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F538" w14:textId="028A1ACC" w:rsidR="00A44BB5" w:rsidRDefault="00293990" w:rsidP="00A44BB5">
      <w:r>
        <w:rPr>
          <w:noProof/>
          <w:lang w:eastAsia="es-MX"/>
        </w:rPr>
        <w:drawing>
          <wp:anchor distT="0" distB="0" distL="114300" distR="114300" simplePos="0" relativeHeight="251705344" behindDoc="0" locked="0" layoutInCell="1" allowOverlap="1" wp14:anchorId="2CDB5AA3" wp14:editId="27DA3984">
            <wp:simplePos x="0" y="0"/>
            <wp:positionH relativeFrom="page">
              <wp:align>center</wp:align>
            </wp:positionH>
            <wp:positionV relativeFrom="paragraph">
              <wp:posOffset>-827405</wp:posOffset>
            </wp:positionV>
            <wp:extent cx="15856169" cy="8229600"/>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56169" cy="82296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689108978"/>
        <w:docPartObj>
          <w:docPartGallery w:val="Cover Pages"/>
          <w:docPartUnique/>
        </w:docPartObj>
      </w:sdtPr>
      <w:sdtContent>
        <w:p w14:paraId="37D74A33" w14:textId="77777777" w:rsidR="00A44BB5" w:rsidRDefault="00A44BB5" w:rsidP="00A44BB5"/>
        <w:p w14:paraId="59464CBC" w14:textId="5C48F5CC" w:rsidR="00A44BB5" w:rsidRDefault="00A44BB5" w:rsidP="00A44BB5">
          <w:r>
            <w:br w:type="page"/>
          </w:r>
        </w:p>
      </w:sdtContent>
    </w:sdt>
    <w:p w14:paraId="78FAA9B3"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F17CC9" w:rsidRPr="00FF0F98" w14:paraId="309DC36B" w14:textId="77777777" w:rsidTr="00F17CC9">
        <w:tc>
          <w:tcPr>
            <w:tcW w:w="1951" w:type="dxa"/>
            <w:shd w:val="clear" w:color="auto" w:fill="auto"/>
            <w:vAlign w:val="center"/>
          </w:tcPr>
          <w:p w14:paraId="434D3D53" w14:textId="77777777" w:rsidR="00F17CC9" w:rsidRPr="00FF0F98" w:rsidRDefault="001A26E5" w:rsidP="00FD524F">
            <w:pPr>
              <w:jc w:val="center"/>
              <w:rPr>
                <w:b/>
              </w:rPr>
            </w:pPr>
            <w:r>
              <w:rPr>
                <w:b/>
              </w:rPr>
              <w:t>MATERIA</w:t>
            </w:r>
          </w:p>
        </w:tc>
        <w:tc>
          <w:tcPr>
            <w:tcW w:w="2382" w:type="dxa"/>
            <w:shd w:val="clear" w:color="auto" w:fill="auto"/>
            <w:vAlign w:val="center"/>
          </w:tcPr>
          <w:p w14:paraId="05367864" w14:textId="77777777" w:rsidR="00F17CC9" w:rsidRPr="00FF0F98" w:rsidRDefault="00F17CC9" w:rsidP="00FD524F">
            <w:pPr>
              <w:jc w:val="center"/>
              <w:rPr>
                <w:b/>
                <w:sz w:val="36"/>
                <w:szCs w:val="36"/>
              </w:rPr>
            </w:pPr>
            <w:r w:rsidRPr="00FF0F98">
              <w:rPr>
                <w:b/>
                <w:sz w:val="36"/>
                <w:szCs w:val="36"/>
              </w:rPr>
              <w:t>Español</w:t>
            </w:r>
          </w:p>
        </w:tc>
        <w:tc>
          <w:tcPr>
            <w:tcW w:w="1445" w:type="dxa"/>
            <w:shd w:val="clear" w:color="auto" w:fill="auto"/>
            <w:vAlign w:val="center"/>
          </w:tcPr>
          <w:p w14:paraId="15B542A3" w14:textId="77777777" w:rsidR="00F17CC9" w:rsidRPr="00FF0F98" w:rsidRDefault="001A26E5" w:rsidP="00FD524F">
            <w:pPr>
              <w:jc w:val="center"/>
              <w:rPr>
                <w:b/>
              </w:rPr>
            </w:pPr>
            <w:r>
              <w:rPr>
                <w:b/>
              </w:rPr>
              <w:t>GRADO</w:t>
            </w:r>
          </w:p>
        </w:tc>
        <w:tc>
          <w:tcPr>
            <w:tcW w:w="993" w:type="dxa"/>
            <w:shd w:val="clear" w:color="auto" w:fill="auto"/>
            <w:vAlign w:val="center"/>
          </w:tcPr>
          <w:p w14:paraId="65CA246E"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6E4792A" w14:textId="77777777" w:rsidR="00F17CC9" w:rsidRPr="00FF0F98" w:rsidRDefault="001A26E5" w:rsidP="00FD524F">
            <w:pPr>
              <w:jc w:val="center"/>
              <w:rPr>
                <w:b/>
              </w:rPr>
            </w:pPr>
            <w:r>
              <w:rPr>
                <w:b/>
              </w:rPr>
              <w:t>SEMANA</w:t>
            </w:r>
          </w:p>
        </w:tc>
        <w:tc>
          <w:tcPr>
            <w:tcW w:w="3729" w:type="dxa"/>
            <w:shd w:val="clear" w:color="auto" w:fill="auto"/>
            <w:vAlign w:val="center"/>
          </w:tcPr>
          <w:p w14:paraId="5608F4A2" w14:textId="77777777" w:rsidR="00F17CC9" w:rsidRPr="001B6AA9" w:rsidRDefault="00F17CC9" w:rsidP="00FD524F">
            <w:pPr>
              <w:jc w:val="center"/>
              <w:rPr>
                <w:szCs w:val="24"/>
              </w:rPr>
            </w:pPr>
            <w:r w:rsidRPr="001B6AA9">
              <w:rPr>
                <w:szCs w:val="24"/>
              </w:rPr>
              <w:t>Semana 1</w:t>
            </w:r>
          </w:p>
        </w:tc>
      </w:tr>
      <w:tr w:rsidR="00F17CC9" w:rsidRPr="00FF0F98" w14:paraId="5E4CA0B4" w14:textId="77777777" w:rsidTr="00F17CC9">
        <w:trPr>
          <w:trHeight w:val="383"/>
        </w:trPr>
        <w:tc>
          <w:tcPr>
            <w:tcW w:w="14185" w:type="dxa"/>
            <w:gridSpan w:val="6"/>
            <w:shd w:val="clear" w:color="auto" w:fill="auto"/>
            <w:vAlign w:val="center"/>
          </w:tcPr>
          <w:p w14:paraId="2F5EAE2C" w14:textId="77777777" w:rsidR="00F17CC9" w:rsidRPr="00FF0F98" w:rsidRDefault="001A26E5" w:rsidP="00FD524F">
            <w:pPr>
              <w:jc w:val="center"/>
              <w:rPr>
                <w:b/>
              </w:rPr>
            </w:pPr>
            <w:r>
              <w:rPr>
                <w:b/>
              </w:rPr>
              <w:t>ACTIVIDADES</w:t>
            </w:r>
          </w:p>
        </w:tc>
      </w:tr>
      <w:tr w:rsidR="00F17CC9" w:rsidRPr="00FF0F98" w14:paraId="11548A73" w14:textId="77777777" w:rsidTr="00F17CC9">
        <w:trPr>
          <w:trHeight w:val="1283"/>
        </w:trPr>
        <w:tc>
          <w:tcPr>
            <w:tcW w:w="14185" w:type="dxa"/>
            <w:gridSpan w:val="6"/>
            <w:shd w:val="clear" w:color="auto" w:fill="auto"/>
          </w:tcPr>
          <w:p w14:paraId="3CBE079C" w14:textId="77777777" w:rsidR="00F17CC9" w:rsidRPr="00FA0610" w:rsidRDefault="00F17CC9" w:rsidP="00FD524F">
            <w:pPr>
              <w:autoSpaceDE w:val="0"/>
              <w:autoSpaceDN w:val="0"/>
              <w:adjustRightInd w:val="0"/>
              <w:jc w:val="both"/>
              <w:rPr>
                <w:szCs w:val="24"/>
              </w:rPr>
            </w:pPr>
            <w:r w:rsidRPr="00FA0610">
              <w:rPr>
                <w:b/>
                <w:szCs w:val="24"/>
              </w:rPr>
              <w:t>Lo que conocen los alumnos</w:t>
            </w:r>
            <w:r w:rsidRPr="00FA0610">
              <w:rPr>
                <w:szCs w:val="24"/>
              </w:rPr>
              <w:t>.</w:t>
            </w:r>
          </w:p>
          <w:p w14:paraId="6136CCED" w14:textId="77777777" w:rsidR="00F17CC9" w:rsidRPr="00FA0610" w:rsidRDefault="00F17CC9" w:rsidP="00F17CC9">
            <w:pPr>
              <w:numPr>
                <w:ilvl w:val="0"/>
                <w:numId w:val="1"/>
              </w:numPr>
              <w:autoSpaceDE w:val="0"/>
              <w:autoSpaceDN w:val="0"/>
              <w:adjustRightInd w:val="0"/>
              <w:jc w:val="both"/>
              <w:rPr>
                <w:szCs w:val="24"/>
              </w:rPr>
            </w:pPr>
            <w:r w:rsidRPr="00FA0610">
              <w:rPr>
                <w:szCs w:val="24"/>
              </w:rPr>
              <w:t>Platicar con los alumnos acerca de lo que es un artículo de divulgación: ¿qué es?, ¿para qué sirve?, ¿qué tipos de temas encontramos en él?</w:t>
            </w:r>
          </w:p>
          <w:p w14:paraId="0E609776" w14:textId="77777777" w:rsidR="00F17CC9" w:rsidRPr="00FA0610" w:rsidRDefault="00F17CC9" w:rsidP="00F17CC9">
            <w:pPr>
              <w:numPr>
                <w:ilvl w:val="0"/>
                <w:numId w:val="1"/>
              </w:numPr>
              <w:autoSpaceDE w:val="0"/>
              <w:autoSpaceDN w:val="0"/>
              <w:adjustRightInd w:val="0"/>
              <w:jc w:val="both"/>
              <w:rPr>
                <w:szCs w:val="24"/>
              </w:rPr>
            </w:pPr>
            <w:r w:rsidRPr="00FA0610">
              <w:rPr>
                <w:szCs w:val="24"/>
              </w:rPr>
              <w:t>Anotar en el pizarrón todas las opiniones de los alumnos para dirigir la clase hacia el objetivo deseado.</w:t>
            </w:r>
          </w:p>
          <w:p w14:paraId="2A9F4AE8" w14:textId="77777777" w:rsidR="00F17CC9" w:rsidRPr="00FA0610" w:rsidRDefault="00F17CC9" w:rsidP="00F17CC9">
            <w:pPr>
              <w:numPr>
                <w:ilvl w:val="0"/>
                <w:numId w:val="1"/>
              </w:numPr>
              <w:autoSpaceDE w:val="0"/>
              <w:autoSpaceDN w:val="0"/>
              <w:adjustRightInd w:val="0"/>
              <w:jc w:val="both"/>
              <w:rPr>
                <w:szCs w:val="24"/>
              </w:rPr>
            </w:pPr>
            <w:r w:rsidRPr="00FA0610">
              <w:rPr>
                <w:szCs w:val="24"/>
              </w:rPr>
              <w:t>Platicar acerca de la energía: ¿cuántos tipos existen?, ¿cuáles conocen?, ¿cómo llega la luz eléctrica a nuestras casas?, ¿qué haríamos sin energía?</w:t>
            </w:r>
          </w:p>
          <w:p w14:paraId="3C09733C" w14:textId="77777777" w:rsidR="00F17CC9" w:rsidRPr="00FA0610" w:rsidRDefault="00F17CC9" w:rsidP="00F17CC9">
            <w:pPr>
              <w:numPr>
                <w:ilvl w:val="0"/>
                <w:numId w:val="1"/>
              </w:numPr>
              <w:autoSpaceDE w:val="0"/>
              <w:autoSpaceDN w:val="0"/>
              <w:adjustRightInd w:val="0"/>
              <w:jc w:val="both"/>
              <w:rPr>
                <w:szCs w:val="24"/>
              </w:rPr>
            </w:pPr>
            <w:r>
              <w:rPr>
                <w:szCs w:val="24"/>
              </w:rPr>
              <w:t>Leer el artículo de las páginas</w:t>
            </w:r>
            <w:r w:rsidRPr="00FA0610">
              <w:rPr>
                <w:szCs w:val="24"/>
              </w:rPr>
              <w:t xml:space="preserve"> 116 a la 119 acerca de la Energía del viento. Analizar sus partes: introducción, desarrollo, conclusión.</w:t>
            </w:r>
          </w:p>
          <w:p w14:paraId="51968D2D" w14:textId="77777777" w:rsidR="00F17CC9" w:rsidRPr="00F17CC9" w:rsidRDefault="00F17CC9" w:rsidP="00F17CC9">
            <w:pPr>
              <w:numPr>
                <w:ilvl w:val="0"/>
                <w:numId w:val="1"/>
              </w:numPr>
              <w:autoSpaceDE w:val="0"/>
              <w:autoSpaceDN w:val="0"/>
              <w:adjustRightInd w:val="0"/>
              <w:jc w:val="both"/>
              <w:rPr>
                <w:szCs w:val="24"/>
              </w:rPr>
            </w:pPr>
            <w:r w:rsidRPr="00FA0610">
              <w:rPr>
                <w:szCs w:val="24"/>
              </w:rPr>
              <w:t>Hacer la lectura en silencio, enseguida comentada y finalmente encerrar con color rojo la introducción del texto, con azul el desarrollo, con amarillo la conclusión y con verde las imágenes que apoyan al texto.</w:t>
            </w:r>
          </w:p>
          <w:p w14:paraId="17B2E306" w14:textId="77777777" w:rsidR="00F17CC9" w:rsidRPr="00FA0610" w:rsidRDefault="00F17CC9" w:rsidP="00F17CC9">
            <w:pPr>
              <w:numPr>
                <w:ilvl w:val="0"/>
                <w:numId w:val="1"/>
              </w:numPr>
              <w:autoSpaceDE w:val="0"/>
              <w:autoSpaceDN w:val="0"/>
              <w:adjustRightInd w:val="0"/>
              <w:jc w:val="both"/>
              <w:rPr>
                <w:szCs w:val="24"/>
              </w:rPr>
            </w:pPr>
            <w:r w:rsidRPr="00FA0610">
              <w:rPr>
                <w:szCs w:val="24"/>
              </w:rPr>
              <w:t>Contestar las pr</w:t>
            </w:r>
            <w:r>
              <w:rPr>
                <w:szCs w:val="24"/>
              </w:rPr>
              <w:t>eguntas en la libreta de la página</w:t>
            </w:r>
            <w:r w:rsidRPr="00FA0610">
              <w:rPr>
                <w:szCs w:val="24"/>
              </w:rPr>
              <w:t xml:space="preserve"> 120 acerca del texto: ¿están dirigido a especialistas o a personas que no conocen el tema?, ¿cuál es el propósito principal?, ¿cuál es la función de las ilustraciones?, etc.</w:t>
            </w:r>
          </w:p>
          <w:p w14:paraId="44BC1154" w14:textId="77777777" w:rsidR="00F17CC9" w:rsidRDefault="00F17CC9" w:rsidP="00F17CC9">
            <w:pPr>
              <w:numPr>
                <w:ilvl w:val="0"/>
                <w:numId w:val="1"/>
              </w:numPr>
              <w:autoSpaceDE w:val="0"/>
              <w:autoSpaceDN w:val="0"/>
              <w:adjustRightInd w:val="0"/>
              <w:jc w:val="both"/>
              <w:rPr>
                <w:szCs w:val="24"/>
              </w:rPr>
            </w:pPr>
            <w:r w:rsidRPr="00FA0610">
              <w:rPr>
                <w:szCs w:val="24"/>
              </w:rPr>
              <w:t>Socializar las respuestas e intercambiar opiniones al respecto reunidos en equipos de tres o 4 integrantes.</w:t>
            </w:r>
          </w:p>
          <w:p w14:paraId="7DF1AD89" w14:textId="77777777" w:rsidR="00F17CC9" w:rsidRPr="00FA0610" w:rsidRDefault="00F17CC9" w:rsidP="00FD524F">
            <w:pPr>
              <w:autoSpaceDE w:val="0"/>
              <w:autoSpaceDN w:val="0"/>
              <w:adjustRightInd w:val="0"/>
              <w:jc w:val="both"/>
              <w:rPr>
                <w:b/>
                <w:szCs w:val="24"/>
              </w:rPr>
            </w:pPr>
            <w:r w:rsidRPr="00FA0610">
              <w:rPr>
                <w:b/>
                <w:szCs w:val="24"/>
              </w:rPr>
              <w:t>Los artículos de divulgación científica.</w:t>
            </w:r>
          </w:p>
          <w:p w14:paraId="3B9B61CC" w14:textId="77777777" w:rsidR="00F17CC9" w:rsidRPr="00FA0610" w:rsidRDefault="00F17CC9" w:rsidP="00F17CC9">
            <w:pPr>
              <w:numPr>
                <w:ilvl w:val="0"/>
                <w:numId w:val="2"/>
              </w:numPr>
              <w:autoSpaceDE w:val="0"/>
              <w:autoSpaceDN w:val="0"/>
              <w:adjustRightInd w:val="0"/>
              <w:jc w:val="both"/>
              <w:rPr>
                <w:szCs w:val="24"/>
              </w:rPr>
            </w:pPr>
            <w:r w:rsidRPr="00FA0610">
              <w:rPr>
                <w:szCs w:val="24"/>
              </w:rPr>
              <w:t>Analizar el significado de lo que es el artículo de</w:t>
            </w:r>
            <w:r>
              <w:rPr>
                <w:szCs w:val="24"/>
              </w:rPr>
              <w:t xml:space="preserve"> divulgación y su objetivo. Página</w:t>
            </w:r>
            <w:r w:rsidRPr="00FA0610">
              <w:rPr>
                <w:szCs w:val="24"/>
              </w:rPr>
              <w:t xml:space="preserve"> 121. Así mismo revisar la estructura: título, nombre de los autores, resumen, introducción, materiales y métodos, resultados, discusión y referencias.</w:t>
            </w:r>
          </w:p>
          <w:p w14:paraId="5303A0DB" w14:textId="77777777" w:rsidR="00F17CC9" w:rsidRPr="00FA0610" w:rsidRDefault="00F17CC9" w:rsidP="00F17CC9">
            <w:pPr>
              <w:numPr>
                <w:ilvl w:val="0"/>
                <w:numId w:val="2"/>
              </w:numPr>
              <w:autoSpaceDE w:val="0"/>
              <w:autoSpaceDN w:val="0"/>
              <w:adjustRightInd w:val="0"/>
              <w:jc w:val="both"/>
              <w:rPr>
                <w:szCs w:val="24"/>
              </w:rPr>
            </w:pPr>
            <w:r w:rsidRPr="00FA0610">
              <w:rPr>
                <w:szCs w:val="24"/>
              </w:rPr>
              <w:t>Hacer un mapa conceptual con el contenido de las pág</w:t>
            </w:r>
            <w:r>
              <w:rPr>
                <w:szCs w:val="24"/>
              </w:rPr>
              <w:t>inas</w:t>
            </w:r>
            <w:r w:rsidRPr="00FA0610">
              <w:rPr>
                <w:szCs w:val="24"/>
              </w:rPr>
              <w:t xml:space="preserve"> 122 y 123 acerca de los datos, los argumentos, opiniones y las citas.</w:t>
            </w:r>
          </w:p>
          <w:p w14:paraId="4D3ED1EA" w14:textId="77777777" w:rsidR="00F17CC9" w:rsidRDefault="00F17CC9" w:rsidP="00F17CC9">
            <w:pPr>
              <w:numPr>
                <w:ilvl w:val="0"/>
                <w:numId w:val="2"/>
              </w:numPr>
              <w:autoSpaceDE w:val="0"/>
              <w:autoSpaceDN w:val="0"/>
              <w:adjustRightInd w:val="0"/>
              <w:jc w:val="both"/>
              <w:rPr>
                <w:szCs w:val="24"/>
              </w:rPr>
            </w:pPr>
            <w:r w:rsidRPr="00FA0610">
              <w:rPr>
                <w:szCs w:val="24"/>
              </w:rPr>
              <w:t>Analizar las referencias bibliográficas, ¿para qué sirven?, ¿dónde podemos localizarlas?, ¿qué tipo debemos elegir?, ¿qué tan importantes son?, pág</w:t>
            </w:r>
            <w:r>
              <w:rPr>
                <w:szCs w:val="24"/>
              </w:rPr>
              <w:t>ina</w:t>
            </w:r>
            <w:r w:rsidRPr="00FA0610">
              <w:rPr>
                <w:szCs w:val="24"/>
              </w:rPr>
              <w:t xml:space="preserve"> 124.</w:t>
            </w:r>
          </w:p>
          <w:p w14:paraId="7E07EE79" w14:textId="77777777" w:rsidR="00F17CC9" w:rsidRPr="007B7EF2" w:rsidRDefault="00F17CC9" w:rsidP="00FD524F">
            <w:pPr>
              <w:autoSpaceDE w:val="0"/>
              <w:autoSpaceDN w:val="0"/>
              <w:adjustRightInd w:val="0"/>
              <w:ind w:left="720"/>
              <w:jc w:val="both"/>
              <w:rPr>
                <w:szCs w:val="24"/>
              </w:rPr>
            </w:pPr>
          </w:p>
        </w:tc>
      </w:tr>
    </w:tbl>
    <w:p w14:paraId="7350263B" w14:textId="77777777" w:rsidR="00F17CC9" w:rsidRDefault="00F17CC9" w:rsidP="00F17CC9"/>
    <w:p w14:paraId="64D79812" w14:textId="77777777" w:rsidR="00F17CC9" w:rsidRDefault="00F17CC9" w:rsidP="00F17CC9"/>
    <w:p w14:paraId="3DF1E772" w14:textId="77777777" w:rsidR="00F17CC9" w:rsidRDefault="00F17CC9" w:rsidP="00F17CC9"/>
    <w:p w14:paraId="0448D264" w14:textId="77777777" w:rsidR="00F17CC9" w:rsidRDefault="00F17CC9" w:rsidP="00F17CC9"/>
    <w:p w14:paraId="78BBEEDC" w14:textId="77777777" w:rsidR="00F17CC9" w:rsidRDefault="00F17CC9" w:rsidP="00F17CC9"/>
    <w:p w14:paraId="5CC77863" w14:textId="77777777" w:rsidR="00F17CC9" w:rsidRDefault="00F17CC9" w:rsidP="00F17CC9"/>
    <w:p w14:paraId="6B626194" w14:textId="77777777" w:rsidR="00F17CC9" w:rsidRDefault="00F17CC9" w:rsidP="00F17CC9"/>
    <w:p w14:paraId="38464F05"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F17CC9" w:rsidRPr="00FF0F98" w14:paraId="22FF2ED5" w14:textId="77777777" w:rsidTr="00F17CC9">
        <w:tc>
          <w:tcPr>
            <w:tcW w:w="1951" w:type="dxa"/>
            <w:shd w:val="clear" w:color="auto" w:fill="auto"/>
            <w:vAlign w:val="center"/>
          </w:tcPr>
          <w:p w14:paraId="7C524E27" w14:textId="77777777" w:rsidR="00F17CC9" w:rsidRPr="00FF0F98" w:rsidRDefault="001A26E5" w:rsidP="00FD524F">
            <w:pPr>
              <w:jc w:val="center"/>
              <w:rPr>
                <w:b/>
              </w:rPr>
            </w:pPr>
            <w:r>
              <w:rPr>
                <w:b/>
              </w:rPr>
              <w:lastRenderedPageBreak/>
              <w:t>MATERIA</w:t>
            </w:r>
          </w:p>
        </w:tc>
        <w:tc>
          <w:tcPr>
            <w:tcW w:w="2382" w:type="dxa"/>
            <w:shd w:val="clear" w:color="auto" w:fill="auto"/>
            <w:vAlign w:val="center"/>
          </w:tcPr>
          <w:p w14:paraId="7C8D181D" w14:textId="77777777" w:rsidR="00F17CC9" w:rsidRPr="00FF0F98" w:rsidRDefault="00F17CC9" w:rsidP="00FD524F">
            <w:pPr>
              <w:jc w:val="center"/>
              <w:rPr>
                <w:b/>
                <w:sz w:val="36"/>
                <w:szCs w:val="36"/>
              </w:rPr>
            </w:pPr>
            <w:r w:rsidRPr="00FF0F98">
              <w:rPr>
                <w:b/>
                <w:sz w:val="36"/>
                <w:szCs w:val="36"/>
              </w:rPr>
              <w:t>Español</w:t>
            </w:r>
          </w:p>
        </w:tc>
        <w:tc>
          <w:tcPr>
            <w:tcW w:w="1445" w:type="dxa"/>
            <w:shd w:val="clear" w:color="auto" w:fill="auto"/>
            <w:vAlign w:val="center"/>
          </w:tcPr>
          <w:p w14:paraId="4BE30ABE" w14:textId="77777777" w:rsidR="00F17CC9" w:rsidRPr="00FF0F98" w:rsidRDefault="001A26E5" w:rsidP="00FD524F">
            <w:pPr>
              <w:jc w:val="center"/>
              <w:rPr>
                <w:b/>
              </w:rPr>
            </w:pPr>
            <w:r>
              <w:rPr>
                <w:b/>
              </w:rPr>
              <w:t>GRADO</w:t>
            </w:r>
          </w:p>
        </w:tc>
        <w:tc>
          <w:tcPr>
            <w:tcW w:w="993" w:type="dxa"/>
            <w:shd w:val="clear" w:color="auto" w:fill="auto"/>
            <w:vAlign w:val="center"/>
          </w:tcPr>
          <w:p w14:paraId="601FFEC0"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67D02E3" w14:textId="77777777" w:rsidR="00F17CC9" w:rsidRPr="00FF0F98" w:rsidRDefault="001A26E5" w:rsidP="00FD524F">
            <w:pPr>
              <w:jc w:val="center"/>
              <w:rPr>
                <w:b/>
              </w:rPr>
            </w:pPr>
            <w:r>
              <w:rPr>
                <w:b/>
              </w:rPr>
              <w:t>SEMANA</w:t>
            </w:r>
          </w:p>
        </w:tc>
        <w:tc>
          <w:tcPr>
            <w:tcW w:w="3729" w:type="dxa"/>
            <w:shd w:val="clear" w:color="auto" w:fill="auto"/>
            <w:vAlign w:val="center"/>
          </w:tcPr>
          <w:p w14:paraId="44E490F6" w14:textId="77777777" w:rsidR="00F17CC9" w:rsidRDefault="00F17CC9" w:rsidP="00FD524F">
            <w:pPr>
              <w:jc w:val="center"/>
              <w:rPr>
                <w:szCs w:val="24"/>
              </w:rPr>
            </w:pPr>
            <w:r w:rsidRPr="001B6AA9">
              <w:rPr>
                <w:szCs w:val="24"/>
              </w:rPr>
              <w:t>Semana 2</w:t>
            </w:r>
          </w:p>
          <w:p w14:paraId="0F9A06AF" w14:textId="77777777" w:rsidR="001A26E5" w:rsidRPr="001B6AA9" w:rsidRDefault="001A26E5" w:rsidP="00FD524F">
            <w:pPr>
              <w:jc w:val="center"/>
              <w:rPr>
                <w:szCs w:val="24"/>
              </w:rPr>
            </w:pPr>
          </w:p>
        </w:tc>
      </w:tr>
      <w:tr w:rsidR="00F17CC9" w:rsidRPr="00FF0F98" w14:paraId="4F699637" w14:textId="77777777" w:rsidTr="00F17CC9">
        <w:trPr>
          <w:trHeight w:val="383"/>
        </w:trPr>
        <w:tc>
          <w:tcPr>
            <w:tcW w:w="14185" w:type="dxa"/>
            <w:gridSpan w:val="6"/>
            <w:shd w:val="clear" w:color="auto" w:fill="auto"/>
            <w:vAlign w:val="center"/>
          </w:tcPr>
          <w:p w14:paraId="32B47141" w14:textId="77777777" w:rsidR="00F17CC9" w:rsidRPr="00FF0F98" w:rsidRDefault="001A26E5" w:rsidP="00FD524F">
            <w:pPr>
              <w:jc w:val="center"/>
              <w:rPr>
                <w:b/>
              </w:rPr>
            </w:pPr>
            <w:r>
              <w:rPr>
                <w:b/>
              </w:rPr>
              <w:t>ACTIVIDADES</w:t>
            </w:r>
          </w:p>
        </w:tc>
      </w:tr>
      <w:tr w:rsidR="00F17CC9" w:rsidRPr="00FF0F98" w14:paraId="53D39682" w14:textId="77777777" w:rsidTr="00F17CC9">
        <w:trPr>
          <w:trHeight w:val="1283"/>
        </w:trPr>
        <w:tc>
          <w:tcPr>
            <w:tcW w:w="14185" w:type="dxa"/>
            <w:gridSpan w:val="6"/>
            <w:shd w:val="clear" w:color="auto" w:fill="auto"/>
          </w:tcPr>
          <w:p w14:paraId="20B4A063" w14:textId="77777777" w:rsidR="00F17CC9" w:rsidRPr="00FA0610" w:rsidRDefault="00F17CC9" w:rsidP="00FD524F">
            <w:pPr>
              <w:autoSpaceDE w:val="0"/>
              <w:autoSpaceDN w:val="0"/>
              <w:adjustRightInd w:val="0"/>
              <w:jc w:val="both"/>
              <w:rPr>
                <w:b/>
                <w:szCs w:val="24"/>
              </w:rPr>
            </w:pPr>
            <w:r w:rsidRPr="00FA0610">
              <w:rPr>
                <w:b/>
                <w:szCs w:val="24"/>
              </w:rPr>
              <w:t>Hagamos una revista de divulgación.</w:t>
            </w:r>
          </w:p>
          <w:p w14:paraId="4C79B8BA" w14:textId="77777777" w:rsidR="00F17CC9" w:rsidRDefault="00F17CC9" w:rsidP="00F17CC9">
            <w:pPr>
              <w:numPr>
                <w:ilvl w:val="0"/>
                <w:numId w:val="3"/>
              </w:numPr>
              <w:autoSpaceDE w:val="0"/>
              <w:autoSpaceDN w:val="0"/>
              <w:adjustRightInd w:val="0"/>
              <w:jc w:val="both"/>
              <w:rPr>
                <w:szCs w:val="24"/>
              </w:rPr>
            </w:pPr>
            <w:r w:rsidRPr="00FA0610">
              <w:rPr>
                <w:szCs w:val="24"/>
              </w:rPr>
              <w:t>Después de conocer las características de los artículos de divulgación, motivar al alumno a crear una revista con los artículos que elabore todo el grupo.</w:t>
            </w:r>
          </w:p>
          <w:p w14:paraId="74B08B56" w14:textId="77777777" w:rsidR="00F17CC9" w:rsidRPr="00FA0610" w:rsidRDefault="00F17CC9" w:rsidP="00F17CC9">
            <w:pPr>
              <w:numPr>
                <w:ilvl w:val="0"/>
                <w:numId w:val="3"/>
              </w:numPr>
              <w:autoSpaceDE w:val="0"/>
              <w:autoSpaceDN w:val="0"/>
              <w:adjustRightInd w:val="0"/>
              <w:jc w:val="both"/>
              <w:rPr>
                <w:szCs w:val="24"/>
              </w:rPr>
            </w:pPr>
            <w:r w:rsidRPr="00FA0610">
              <w:rPr>
                <w:szCs w:val="24"/>
              </w:rPr>
              <w:t>Reunirlos en equipo y darles a conocer los temas que pueden abordar. Se les puede motivar para que ellos mismos emitan los temas de interés.</w:t>
            </w:r>
          </w:p>
          <w:p w14:paraId="33DE654B" w14:textId="77777777" w:rsidR="00F17CC9" w:rsidRPr="00FA0610" w:rsidRDefault="00F17CC9" w:rsidP="00F17CC9">
            <w:pPr>
              <w:numPr>
                <w:ilvl w:val="0"/>
                <w:numId w:val="3"/>
              </w:numPr>
              <w:autoSpaceDE w:val="0"/>
              <w:autoSpaceDN w:val="0"/>
              <w:adjustRightInd w:val="0"/>
              <w:jc w:val="both"/>
              <w:rPr>
                <w:szCs w:val="24"/>
              </w:rPr>
            </w:pPr>
            <w:r w:rsidRPr="00FA0610">
              <w:rPr>
                <w:szCs w:val="24"/>
              </w:rPr>
              <w:t>Observar los ejemp</w:t>
            </w:r>
            <w:r>
              <w:rPr>
                <w:szCs w:val="24"/>
              </w:rPr>
              <w:t xml:space="preserve">los de las preguntas de la página </w:t>
            </w:r>
            <w:r w:rsidRPr="00FA0610">
              <w:rPr>
                <w:szCs w:val="24"/>
              </w:rPr>
              <w:t>125 para tener una idea de lo que deben buscar sobre el tema que eligieron.</w:t>
            </w:r>
          </w:p>
          <w:p w14:paraId="75E0BC3E" w14:textId="77777777" w:rsidR="00F17CC9" w:rsidRPr="00FA0610" w:rsidRDefault="00F17CC9" w:rsidP="00F17CC9">
            <w:pPr>
              <w:numPr>
                <w:ilvl w:val="0"/>
                <w:numId w:val="3"/>
              </w:numPr>
              <w:autoSpaceDE w:val="0"/>
              <w:autoSpaceDN w:val="0"/>
              <w:adjustRightInd w:val="0"/>
              <w:jc w:val="both"/>
              <w:rPr>
                <w:szCs w:val="24"/>
              </w:rPr>
            </w:pPr>
            <w:r w:rsidRPr="00FA0610">
              <w:rPr>
                <w:szCs w:val="24"/>
              </w:rPr>
              <w:t>Guiar a los alumnos en su investigación, cuerpo y redacción de cada artículo de divulgación que estén elaborando.</w:t>
            </w:r>
          </w:p>
          <w:p w14:paraId="49A29A19" w14:textId="77777777" w:rsidR="00F17CC9" w:rsidRPr="00FA0610" w:rsidRDefault="00F17CC9" w:rsidP="00F17CC9">
            <w:pPr>
              <w:numPr>
                <w:ilvl w:val="0"/>
                <w:numId w:val="3"/>
              </w:numPr>
              <w:autoSpaceDE w:val="0"/>
              <w:autoSpaceDN w:val="0"/>
              <w:adjustRightInd w:val="0"/>
              <w:jc w:val="both"/>
              <w:rPr>
                <w:szCs w:val="24"/>
              </w:rPr>
            </w:pPr>
            <w:r w:rsidRPr="00FA0610">
              <w:rPr>
                <w:szCs w:val="24"/>
              </w:rPr>
              <w:t>Revisar ortografía entre los equipos y emitir sugerencias de corrección.</w:t>
            </w:r>
          </w:p>
          <w:p w14:paraId="7DFE896B" w14:textId="77777777" w:rsidR="00F17CC9" w:rsidRPr="00FA0610" w:rsidRDefault="00F17CC9" w:rsidP="00F17CC9">
            <w:pPr>
              <w:numPr>
                <w:ilvl w:val="0"/>
                <w:numId w:val="3"/>
              </w:numPr>
              <w:autoSpaceDE w:val="0"/>
              <w:autoSpaceDN w:val="0"/>
              <w:adjustRightInd w:val="0"/>
              <w:jc w:val="both"/>
              <w:rPr>
                <w:szCs w:val="24"/>
              </w:rPr>
            </w:pPr>
            <w:r w:rsidRPr="00FA0610">
              <w:rPr>
                <w:szCs w:val="24"/>
              </w:rPr>
              <w:t>Entregar su trabajo en limpio y hojas blancas para formar la revista.</w:t>
            </w:r>
          </w:p>
          <w:p w14:paraId="28EAD3FF" w14:textId="77777777" w:rsidR="00F17CC9" w:rsidRPr="00F17CC9" w:rsidRDefault="00F17CC9" w:rsidP="00F17CC9">
            <w:pPr>
              <w:numPr>
                <w:ilvl w:val="0"/>
                <w:numId w:val="3"/>
              </w:numPr>
              <w:autoSpaceDE w:val="0"/>
              <w:autoSpaceDN w:val="0"/>
              <w:adjustRightInd w:val="0"/>
              <w:jc w:val="both"/>
              <w:rPr>
                <w:szCs w:val="24"/>
              </w:rPr>
            </w:pPr>
            <w:r w:rsidRPr="00FA0610">
              <w:rPr>
                <w:szCs w:val="24"/>
              </w:rPr>
              <w:t>Poner una portada general y darla a conocer.</w:t>
            </w:r>
          </w:p>
        </w:tc>
      </w:tr>
    </w:tbl>
    <w:p w14:paraId="7741CDE4" w14:textId="77777777" w:rsidR="00F17CC9" w:rsidRDefault="00F17CC9" w:rsidP="00F17CC9"/>
    <w:p w14:paraId="3284ADC6" w14:textId="77777777" w:rsidR="00F17CC9" w:rsidRDefault="00F17CC9" w:rsidP="00F17CC9"/>
    <w:p w14:paraId="270B47D8" w14:textId="77777777" w:rsidR="00F17CC9" w:rsidRDefault="00F17CC9" w:rsidP="00F17CC9"/>
    <w:p w14:paraId="76CFE4CF" w14:textId="77777777" w:rsidR="00F17CC9" w:rsidRDefault="00F17CC9" w:rsidP="00F17CC9"/>
    <w:p w14:paraId="2089D402" w14:textId="77777777" w:rsidR="00F17CC9" w:rsidRDefault="00F17CC9" w:rsidP="00F17CC9"/>
    <w:p w14:paraId="62971F79" w14:textId="77777777" w:rsidR="00F17CC9" w:rsidRDefault="00F17CC9" w:rsidP="00F17CC9"/>
    <w:p w14:paraId="5A9F617D" w14:textId="77777777" w:rsidR="00F17CC9" w:rsidRDefault="00F17CC9" w:rsidP="00F17CC9"/>
    <w:p w14:paraId="2F6BCDE8" w14:textId="77777777" w:rsidR="00F17CC9" w:rsidRDefault="00F17CC9" w:rsidP="00F17CC9"/>
    <w:p w14:paraId="55C6FA6C" w14:textId="77777777" w:rsidR="00F17CC9" w:rsidRDefault="00F17CC9" w:rsidP="00F17CC9"/>
    <w:p w14:paraId="4D81E377" w14:textId="77777777" w:rsidR="00F17CC9" w:rsidRDefault="00F17CC9" w:rsidP="00F17CC9"/>
    <w:p w14:paraId="0B002B18" w14:textId="77777777" w:rsidR="00F17CC9" w:rsidRDefault="00F17CC9" w:rsidP="00F17CC9"/>
    <w:p w14:paraId="2081E98C" w14:textId="77777777" w:rsidR="00F17CC9" w:rsidRDefault="00F17CC9" w:rsidP="00F17CC9"/>
    <w:p w14:paraId="32E971AF" w14:textId="77777777" w:rsidR="00F17CC9" w:rsidRDefault="00F17CC9" w:rsidP="00F17CC9"/>
    <w:p w14:paraId="40BB078A" w14:textId="77777777" w:rsidR="00F17CC9" w:rsidRDefault="00F17CC9" w:rsidP="00F17CC9"/>
    <w:p w14:paraId="621CFF1D" w14:textId="77777777" w:rsidR="00F17CC9" w:rsidRDefault="00F17CC9" w:rsidP="00F17CC9"/>
    <w:p w14:paraId="0D73EE67" w14:textId="77777777" w:rsidR="001A26E5" w:rsidRDefault="001A26E5" w:rsidP="00F17CC9"/>
    <w:p w14:paraId="338DAA5A" w14:textId="77777777" w:rsidR="00F17CC9" w:rsidRDefault="00F17CC9" w:rsidP="00F17CC9"/>
    <w:p w14:paraId="5CCD1CBB" w14:textId="77777777" w:rsidR="00F17CC9" w:rsidRDefault="00F17CC9" w:rsidP="00F17CC9"/>
    <w:p w14:paraId="43D40A33"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F17CC9" w:rsidRPr="00FF0F98" w14:paraId="4AAE0F43" w14:textId="77777777" w:rsidTr="00F17CC9">
        <w:tc>
          <w:tcPr>
            <w:tcW w:w="1951" w:type="dxa"/>
            <w:shd w:val="clear" w:color="auto" w:fill="auto"/>
            <w:vAlign w:val="center"/>
          </w:tcPr>
          <w:p w14:paraId="38981F51" w14:textId="77777777" w:rsidR="00F17CC9" w:rsidRPr="00FF0F98" w:rsidRDefault="001A26E5" w:rsidP="00FD524F">
            <w:pPr>
              <w:jc w:val="center"/>
              <w:rPr>
                <w:b/>
              </w:rPr>
            </w:pPr>
            <w:r>
              <w:rPr>
                <w:b/>
              </w:rPr>
              <w:lastRenderedPageBreak/>
              <w:t>MATERIA</w:t>
            </w:r>
          </w:p>
        </w:tc>
        <w:tc>
          <w:tcPr>
            <w:tcW w:w="2382" w:type="dxa"/>
            <w:shd w:val="clear" w:color="auto" w:fill="auto"/>
            <w:vAlign w:val="center"/>
          </w:tcPr>
          <w:p w14:paraId="3EF649A2" w14:textId="77777777" w:rsidR="00F17CC9" w:rsidRPr="00FF0F98" w:rsidRDefault="00F17CC9" w:rsidP="00FD524F">
            <w:pPr>
              <w:jc w:val="center"/>
              <w:rPr>
                <w:b/>
                <w:sz w:val="36"/>
                <w:szCs w:val="36"/>
              </w:rPr>
            </w:pPr>
            <w:r w:rsidRPr="00FF0F98">
              <w:rPr>
                <w:b/>
                <w:sz w:val="36"/>
                <w:szCs w:val="36"/>
              </w:rPr>
              <w:t>Español</w:t>
            </w:r>
          </w:p>
        </w:tc>
        <w:tc>
          <w:tcPr>
            <w:tcW w:w="1445" w:type="dxa"/>
            <w:shd w:val="clear" w:color="auto" w:fill="auto"/>
            <w:vAlign w:val="center"/>
          </w:tcPr>
          <w:p w14:paraId="09739236" w14:textId="77777777" w:rsidR="00F17CC9" w:rsidRPr="00FF0F98" w:rsidRDefault="001A26E5" w:rsidP="00FD524F">
            <w:pPr>
              <w:jc w:val="center"/>
              <w:rPr>
                <w:b/>
              </w:rPr>
            </w:pPr>
            <w:r>
              <w:rPr>
                <w:b/>
              </w:rPr>
              <w:t>GRADO</w:t>
            </w:r>
          </w:p>
        </w:tc>
        <w:tc>
          <w:tcPr>
            <w:tcW w:w="993" w:type="dxa"/>
            <w:shd w:val="clear" w:color="auto" w:fill="auto"/>
            <w:vAlign w:val="center"/>
          </w:tcPr>
          <w:p w14:paraId="31BCEA99"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780C646" w14:textId="77777777" w:rsidR="00F17CC9" w:rsidRPr="00FF0F98" w:rsidRDefault="001A26E5" w:rsidP="00FD524F">
            <w:pPr>
              <w:jc w:val="center"/>
              <w:rPr>
                <w:b/>
              </w:rPr>
            </w:pPr>
            <w:r>
              <w:rPr>
                <w:b/>
              </w:rPr>
              <w:t>SEMANA</w:t>
            </w:r>
          </w:p>
        </w:tc>
        <w:tc>
          <w:tcPr>
            <w:tcW w:w="3729" w:type="dxa"/>
            <w:shd w:val="clear" w:color="auto" w:fill="auto"/>
            <w:vAlign w:val="center"/>
          </w:tcPr>
          <w:p w14:paraId="62434B56" w14:textId="77777777" w:rsidR="00F17CC9" w:rsidRPr="001510D9" w:rsidRDefault="00F17CC9" w:rsidP="00FD524F">
            <w:pPr>
              <w:jc w:val="center"/>
            </w:pPr>
            <w:r>
              <w:t>Semana 3</w:t>
            </w:r>
          </w:p>
        </w:tc>
      </w:tr>
      <w:tr w:rsidR="00F17CC9" w:rsidRPr="00FF0F98" w14:paraId="2E9FDE60" w14:textId="77777777" w:rsidTr="00F17CC9">
        <w:trPr>
          <w:trHeight w:val="383"/>
        </w:trPr>
        <w:tc>
          <w:tcPr>
            <w:tcW w:w="14185" w:type="dxa"/>
            <w:gridSpan w:val="6"/>
            <w:shd w:val="clear" w:color="auto" w:fill="auto"/>
            <w:vAlign w:val="center"/>
          </w:tcPr>
          <w:p w14:paraId="128C6232" w14:textId="77777777" w:rsidR="00F17CC9" w:rsidRPr="00FF0F98" w:rsidRDefault="001A26E5" w:rsidP="00FD524F">
            <w:pPr>
              <w:jc w:val="center"/>
              <w:rPr>
                <w:b/>
              </w:rPr>
            </w:pPr>
            <w:r>
              <w:rPr>
                <w:b/>
              </w:rPr>
              <w:t>ACTIVIDADES</w:t>
            </w:r>
          </w:p>
        </w:tc>
      </w:tr>
      <w:tr w:rsidR="00F17CC9" w:rsidRPr="00FF0F98" w14:paraId="59AAA8B3" w14:textId="77777777" w:rsidTr="00F17CC9">
        <w:trPr>
          <w:trHeight w:val="1283"/>
        </w:trPr>
        <w:tc>
          <w:tcPr>
            <w:tcW w:w="14185" w:type="dxa"/>
            <w:gridSpan w:val="6"/>
            <w:shd w:val="clear" w:color="auto" w:fill="auto"/>
          </w:tcPr>
          <w:p w14:paraId="4622C3EB" w14:textId="77777777" w:rsidR="00F17CC9" w:rsidRPr="00FA0610" w:rsidRDefault="00F17CC9" w:rsidP="00FD524F">
            <w:pPr>
              <w:pStyle w:val="Sinespaciado"/>
              <w:jc w:val="both"/>
              <w:rPr>
                <w:rFonts w:ascii="Tahoma" w:hAnsi="Tahoma" w:cs="Tahoma"/>
                <w:sz w:val="24"/>
                <w:szCs w:val="24"/>
              </w:rPr>
            </w:pPr>
            <w:r w:rsidRPr="00FA0610">
              <w:rPr>
                <w:rFonts w:ascii="Tahoma" w:hAnsi="Tahoma" w:cs="Tahoma"/>
                <w:b/>
                <w:sz w:val="24"/>
                <w:szCs w:val="24"/>
              </w:rPr>
              <w:t>Lo que conocen los alumnos</w:t>
            </w:r>
            <w:r w:rsidRPr="00FA0610">
              <w:rPr>
                <w:rFonts w:ascii="Tahoma" w:hAnsi="Tahoma" w:cs="Tahoma"/>
                <w:sz w:val="24"/>
                <w:szCs w:val="24"/>
              </w:rPr>
              <w:t>.</w:t>
            </w:r>
          </w:p>
          <w:p w14:paraId="3EC2ED4E" w14:textId="77777777" w:rsidR="00F17CC9" w:rsidRPr="00FA0610" w:rsidRDefault="00F17CC9" w:rsidP="00F17CC9">
            <w:pPr>
              <w:pStyle w:val="Sinespaciado"/>
              <w:numPr>
                <w:ilvl w:val="0"/>
                <w:numId w:val="4"/>
              </w:numPr>
              <w:jc w:val="both"/>
              <w:rPr>
                <w:rFonts w:ascii="Tahoma" w:hAnsi="Tahoma" w:cs="Tahoma"/>
                <w:sz w:val="24"/>
                <w:szCs w:val="24"/>
              </w:rPr>
            </w:pPr>
            <w:r w:rsidRPr="00FA0610">
              <w:rPr>
                <w:rFonts w:ascii="Tahoma" w:hAnsi="Tahoma" w:cs="Tahoma"/>
                <w:sz w:val="24"/>
                <w:szCs w:val="24"/>
              </w:rPr>
              <w:t>Leer un cuento clásico a los alumnos en voz alta, aplicando las estrategias</w:t>
            </w:r>
            <w:r>
              <w:rPr>
                <w:rFonts w:ascii="Tahoma" w:hAnsi="Tahoma" w:cs="Tahoma"/>
                <w:sz w:val="24"/>
                <w:szCs w:val="24"/>
              </w:rPr>
              <w:t xml:space="preserve"> principales de lectura: predicción, anticipación, confirmación, inferencia.</w:t>
            </w:r>
            <w:r w:rsidRPr="00FA0610">
              <w:rPr>
                <w:rFonts w:ascii="Tahoma" w:hAnsi="Tahoma" w:cs="Tahoma"/>
                <w:sz w:val="24"/>
                <w:szCs w:val="24"/>
              </w:rPr>
              <w:t xml:space="preserve"> </w:t>
            </w:r>
          </w:p>
          <w:p w14:paraId="5716A87E" w14:textId="77777777" w:rsidR="00F17CC9" w:rsidRPr="00FA0610" w:rsidRDefault="00F17CC9" w:rsidP="00F17CC9">
            <w:pPr>
              <w:pStyle w:val="Sinespaciado"/>
              <w:numPr>
                <w:ilvl w:val="0"/>
                <w:numId w:val="4"/>
              </w:numPr>
              <w:jc w:val="both"/>
              <w:rPr>
                <w:rFonts w:ascii="Tahoma" w:hAnsi="Tahoma" w:cs="Tahoma"/>
                <w:sz w:val="24"/>
                <w:szCs w:val="24"/>
              </w:rPr>
            </w:pPr>
            <w:r w:rsidRPr="00FA0610">
              <w:rPr>
                <w:rFonts w:ascii="Tahoma" w:hAnsi="Tahoma" w:cs="Tahoma"/>
                <w:sz w:val="24"/>
                <w:szCs w:val="24"/>
              </w:rPr>
              <w:t>Preguntarles acerca de los acontecimientos sucedidos en el cuento y pedir que mencionen otros cuentos que ellos conozcan.</w:t>
            </w:r>
          </w:p>
          <w:p w14:paraId="1B4ADDD7" w14:textId="77777777" w:rsidR="00F17CC9" w:rsidRDefault="00F17CC9" w:rsidP="00F17CC9">
            <w:pPr>
              <w:pStyle w:val="Sinespaciado"/>
              <w:numPr>
                <w:ilvl w:val="0"/>
                <w:numId w:val="4"/>
              </w:numPr>
              <w:jc w:val="both"/>
              <w:rPr>
                <w:rFonts w:ascii="Tahoma" w:hAnsi="Tahoma" w:cs="Tahoma"/>
                <w:sz w:val="24"/>
                <w:szCs w:val="24"/>
              </w:rPr>
            </w:pPr>
            <w:r w:rsidRPr="00FA0610">
              <w:rPr>
                <w:rFonts w:ascii="Tahoma" w:hAnsi="Tahoma" w:cs="Tahoma"/>
                <w:sz w:val="24"/>
                <w:szCs w:val="24"/>
              </w:rPr>
              <w:t>Leer la pág</w:t>
            </w:r>
            <w:r>
              <w:rPr>
                <w:rFonts w:ascii="Tahoma" w:hAnsi="Tahoma" w:cs="Tahoma"/>
                <w:sz w:val="24"/>
                <w:szCs w:val="24"/>
              </w:rPr>
              <w:t>ina</w:t>
            </w:r>
            <w:r w:rsidRPr="00FA0610">
              <w:rPr>
                <w:rFonts w:ascii="Tahoma" w:hAnsi="Tahoma" w:cs="Tahoma"/>
                <w:sz w:val="24"/>
                <w:szCs w:val="24"/>
              </w:rPr>
              <w:t xml:space="preserve"> 129 sobre los cuentos clásicos más conocidos y comentar las características de los personajes. Mencionar los adjetivos que los describen: bueno, malo, flojo, simpático, etc.</w:t>
            </w:r>
          </w:p>
          <w:p w14:paraId="222D4272" w14:textId="77777777" w:rsidR="00F17CC9" w:rsidRDefault="00F17CC9" w:rsidP="00F17CC9">
            <w:pPr>
              <w:pStyle w:val="Sinespaciado"/>
              <w:numPr>
                <w:ilvl w:val="0"/>
                <w:numId w:val="4"/>
              </w:numPr>
              <w:jc w:val="both"/>
              <w:rPr>
                <w:rFonts w:ascii="Tahoma" w:hAnsi="Tahoma" w:cs="Tahoma"/>
                <w:sz w:val="24"/>
                <w:szCs w:val="24"/>
              </w:rPr>
            </w:pPr>
            <w:r>
              <w:rPr>
                <w:rFonts w:ascii="Tahoma" w:hAnsi="Tahoma" w:cs="Tahoma"/>
                <w:sz w:val="24"/>
                <w:szCs w:val="24"/>
              </w:rPr>
              <w:t xml:space="preserve">Copiar en su cuaderno el cuadro de la página </w:t>
            </w:r>
            <w:r w:rsidRPr="00FA0610">
              <w:rPr>
                <w:rFonts w:ascii="Tahoma" w:hAnsi="Tahoma" w:cs="Tahoma"/>
                <w:sz w:val="24"/>
                <w:szCs w:val="24"/>
              </w:rPr>
              <w:t>130 para describir los personajes de los cuentos.</w:t>
            </w:r>
          </w:p>
          <w:p w14:paraId="3D5AD1E0" w14:textId="77777777" w:rsidR="00F17CC9" w:rsidRPr="00FA0610" w:rsidRDefault="00F17CC9" w:rsidP="00FD524F">
            <w:pPr>
              <w:pStyle w:val="Sinespaciado"/>
              <w:jc w:val="both"/>
              <w:rPr>
                <w:rFonts w:ascii="Tahoma" w:hAnsi="Tahoma" w:cs="Tahoma"/>
                <w:b/>
                <w:sz w:val="24"/>
                <w:szCs w:val="24"/>
              </w:rPr>
            </w:pPr>
            <w:r w:rsidRPr="00FA0610">
              <w:rPr>
                <w:rFonts w:ascii="Tahoma" w:hAnsi="Tahoma" w:cs="Tahoma"/>
                <w:b/>
                <w:sz w:val="24"/>
                <w:szCs w:val="24"/>
              </w:rPr>
              <w:t xml:space="preserve">Los personajes de los cuentos. </w:t>
            </w:r>
          </w:p>
          <w:p w14:paraId="60325CA2" w14:textId="77777777" w:rsidR="00F17CC9" w:rsidRPr="00F17CC9" w:rsidRDefault="00F17CC9" w:rsidP="00F17CC9">
            <w:pPr>
              <w:pStyle w:val="Sinespaciado"/>
              <w:numPr>
                <w:ilvl w:val="0"/>
                <w:numId w:val="5"/>
              </w:numPr>
              <w:jc w:val="both"/>
              <w:rPr>
                <w:rFonts w:ascii="Tahoma" w:hAnsi="Tahoma" w:cs="Tahoma"/>
                <w:sz w:val="24"/>
                <w:szCs w:val="24"/>
              </w:rPr>
            </w:pPr>
            <w:r w:rsidRPr="00FA0610">
              <w:rPr>
                <w:rFonts w:ascii="Tahoma" w:hAnsi="Tahoma" w:cs="Tahoma"/>
                <w:sz w:val="24"/>
                <w:szCs w:val="24"/>
              </w:rPr>
              <w:t>Preguntar a los alumnos qué es un estereotipo y cómo se aplica a los personajes de los cuentos. Poner algunos ejemplos.</w:t>
            </w:r>
          </w:p>
          <w:p w14:paraId="0718A007" w14:textId="77777777" w:rsidR="00F17CC9" w:rsidRDefault="00F17CC9" w:rsidP="00F17CC9">
            <w:pPr>
              <w:pStyle w:val="Sinespaciado"/>
              <w:numPr>
                <w:ilvl w:val="0"/>
                <w:numId w:val="5"/>
              </w:numPr>
              <w:jc w:val="both"/>
              <w:rPr>
                <w:rFonts w:ascii="Tahoma" w:hAnsi="Tahoma" w:cs="Tahoma"/>
                <w:sz w:val="24"/>
                <w:szCs w:val="24"/>
              </w:rPr>
            </w:pPr>
            <w:r w:rsidRPr="00FA0610">
              <w:rPr>
                <w:rFonts w:ascii="Tahoma" w:hAnsi="Tahoma" w:cs="Tahoma"/>
                <w:sz w:val="24"/>
                <w:szCs w:val="24"/>
              </w:rPr>
              <w:t xml:space="preserve">Leer el argumento de la obra: </w:t>
            </w:r>
            <w:proofErr w:type="gramStart"/>
            <w:r w:rsidRPr="00FA0610">
              <w:rPr>
                <w:rFonts w:ascii="Tahoma" w:hAnsi="Tahoma" w:cs="Tahoma"/>
                <w:sz w:val="24"/>
                <w:szCs w:val="24"/>
              </w:rPr>
              <w:t>El príncipe rana</w:t>
            </w:r>
            <w:proofErr w:type="gramEnd"/>
            <w:r w:rsidRPr="00FA0610">
              <w:rPr>
                <w:rFonts w:ascii="Tahoma" w:hAnsi="Tahoma" w:cs="Tahoma"/>
                <w:sz w:val="24"/>
                <w:szCs w:val="24"/>
              </w:rPr>
              <w:t>. Observar que está dividido en actos. Enseguida leer: Flores para mamá. Pág. 132.</w:t>
            </w:r>
          </w:p>
          <w:p w14:paraId="56BFD29B" w14:textId="77777777" w:rsidR="00F17CC9" w:rsidRPr="00FA0610" w:rsidRDefault="00F17CC9" w:rsidP="00F17CC9">
            <w:pPr>
              <w:pStyle w:val="Sinespaciado"/>
              <w:numPr>
                <w:ilvl w:val="0"/>
                <w:numId w:val="5"/>
              </w:numPr>
              <w:jc w:val="both"/>
              <w:rPr>
                <w:rFonts w:ascii="Tahoma" w:hAnsi="Tahoma" w:cs="Tahoma"/>
                <w:sz w:val="24"/>
                <w:szCs w:val="24"/>
              </w:rPr>
            </w:pPr>
            <w:r>
              <w:rPr>
                <w:rFonts w:ascii="Tahoma" w:hAnsi="Tahoma" w:cs="Tahoma"/>
                <w:sz w:val="24"/>
                <w:szCs w:val="24"/>
              </w:rPr>
              <w:t>Comentar ¿de qué trato el acto que leyeron? ¿dónde ocurren los hechos? ¿por qué se necesita saber que escenografía se requiere? ¿qué características tiene cada personaje? etc.</w:t>
            </w:r>
          </w:p>
          <w:p w14:paraId="17FF68A4" w14:textId="77777777" w:rsidR="00F17CC9" w:rsidRPr="00704AC6" w:rsidRDefault="00F17CC9" w:rsidP="00FD524F">
            <w:pPr>
              <w:pStyle w:val="Sinespaciado"/>
              <w:jc w:val="both"/>
              <w:rPr>
                <w:rFonts w:ascii="Tahoma" w:hAnsi="Tahoma" w:cs="Tahoma"/>
                <w:b/>
                <w:sz w:val="24"/>
                <w:szCs w:val="24"/>
              </w:rPr>
            </w:pPr>
            <w:r w:rsidRPr="00704AC6">
              <w:rPr>
                <w:rFonts w:ascii="Tahoma" w:hAnsi="Tahoma" w:cs="Tahoma"/>
                <w:b/>
                <w:sz w:val="24"/>
                <w:szCs w:val="24"/>
              </w:rPr>
              <w:t xml:space="preserve">Segundo acto. </w:t>
            </w:r>
          </w:p>
          <w:p w14:paraId="3C5E175F" w14:textId="77777777" w:rsidR="00F17CC9" w:rsidRDefault="00F17CC9" w:rsidP="00F17CC9">
            <w:pPr>
              <w:pStyle w:val="Sinespaciado"/>
              <w:numPr>
                <w:ilvl w:val="0"/>
                <w:numId w:val="5"/>
              </w:numPr>
              <w:jc w:val="both"/>
              <w:rPr>
                <w:rFonts w:ascii="Tahoma" w:hAnsi="Tahoma" w:cs="Tahoma"/>
                <w:sz w:val="24"/>
                <w:szCs w:val="24"/>
              </w:rPr>
            </w:pPr>
            <w:r w:rsidRPr="00FA0610">
              <w:rPr>
                <w:rFonts w:ascii="Tahoma" w:hAnsi="Tahoma" w:cs="Tahoma"/>
                <w:sz w:val="24"/>
                <w:szCs w:val="24"/>
              </w:rPr>
              <w:t>Identificar algunas características de las obras. Algunas escritas en verso y otras en actos y escenas.</w:t>
            </w:r>
          </w:p>
          <w:p w14:paraId="00B36F68" w14:textId="77777777" w:rsidR="00F17CC9" w:rsidRDefault="00F17CC9" w:rsidP="00F17CC9">
            <w:pPr>
              <w:pStyle w:val="Sinespaciado"/>
              <w:numPr>
                <w:ilvl w:val="0"/>
                <w:numId w:val="5"/>
              </w:numPr>
              <w:jc w:val="both"/>
              <w:rPr>
                <w:rFonts w:ascii="Tahoma" w:hAnsi="Tahoma" w:cs="Tahoma"/>
                <w:sz w:val="24"/>
                <w:szCs w:val="24"/>
              </w:rPr>
            </w:pPr>
            <w:r>
              <w:rPr>
                <w:rFonts w:ascii="Tahoma" w:hAnsi="Tahoma" w:cs="Tahoma"/>
                <w:sz w:val="24"/>
                <w:szCs w:val="24"/>
              </w:rPr>
              <w:t>En equipos, escribir el segundo acto de la obra "</w:t>
            </w:r>
            <w:proofErr w:type="gramStart"/>
            <w:r>
              <w:rPr>
                <w:rFonts w:ascii="Tahoma" w:hAnsi="Tahoma" w:cs="Tahoma"/>
                <w:sz w:val="24"/>
                <w:szCs w:val="24"/>
              </w:rPr>
              <w:t>El príncipe rana</w:t>
            </w:r>
            <w:proofErr w:type="gramEnd"/>
            <w:r>
              <w:rPr>
                <w:rFonts w:ascii="Tahoma" w:hAnsi="Tahoma" w:cs="Tahoma"/>
                <w:sz w:val="24"/>
                <w:szCs w:val="24"/>
              </w:rPr>
              <w:t>". Darle formato de obra de teatro.</w:t>
            </w:r>
          </w:p>
          <w:p w14:paraId="7EC59EBA" w14:textId="77777777" w:rsidR="00F17CC9" w:rsidRDefault="00F17CC9" w:rsidP="00F17CC9">
            <w:pPr>
              <w:pStyle w:val="Sinespaciado"/>
              <w:numPr>
                <w:ilvl w:val="0"/>
                <w:numId w:val="5"/>
              </w:numPr>
              <w:jc w:val="both"/>
              <w:rPr>
                <w:rFonts w:ascii="Tahoma" w:hAnsi="Tahoma" w:cs="Tahoma"/>
                <w:sz w:val="24"/>
                <w:szCs w:val="24"/>
              </w:rPr>
            </w:pPr>
            <w:r w:rsidRPr="00FA0610">
              <w:rPr>
                <w:rFonts w:ascii="Tahoma" w:hAnsi="Tahoma" w:cs="Tahoma"/>
                <w:sz w:val="24"/>
                <w:szCs w:val="24"/>
              </w:rPr>
              <w:t xml:space="preserve">Analizar la importancia de los signos de puntuación al escribir una obra: acotaciones, </w:t>
            </w:r>
            <w:proofErr w:type="spellStart"/>
            <w:r w:rsidRPr="00FA0610">
              <w:rPr>
                <w:rFonts w:ascii="Tahoma" w:hAnsi="Tahoma" w:cs="Tahoma"/>
                <w:sz w:val="24"/>
                <w:szCs w:val="24"/>
              </w:rPr>
              <w:t>guión</w:t>
            </w:r>
            <w:proofErr w:type="spellEnd"/>
            <w:r w:rsidRPr="00FA0610">
              <w:rPr>
                <w:rFonts w:ascii="Tahoma" w:hAnsi="Tahoma" w:cs="Tahoma"/>
                <w:sz w:val="24"/>
                <w:szCs w:val="24"/>
              </w:rPr>
              <w:t xml:space="preserve"> de diálogo, signos de admiración, signos de interrogación, etc. </w:t>
            </w:r>
          </w:p>
          <w:p w14:paraId="7E673D61" w14:textId="77777777" w:rsidR="00F17CC9" w:rsidRPr="00704AC6" w:rsidRDefault="00F17CC9" w:rsidP="00F17CC9">
            <w:pPr>
              <w:pStyle w:val="Sinespaciado"/>
              <w:numPr>
                <w:ilvl w:val="0"/>
                <w:numId w:val="5"/>
              </w:numPr>
              <w:jc w:val="both"/>
              <w:rPr>
                <w:rFonts w:ascii="Tahoma" w:hAnsi="Tahoma" w:cs="Tahoma"/>
                <w:sz w:val="24"/>
                <w:szCs w:val="24"/>
              </w:rPr>
            </w:pPr>
            <w:r>
              <w:rPr>
                <w:rFonts w:ascii="Tahoma" w:hAnsi="Tahoma" w:cs="Tahoma"/>
                <w:sz w:val="24"/>
                <w:szCs w:val="24"/>
              </w:rPr>
              <w:t>Comparar el trabajo con el resto de los equipos.</w:t>
            </w:r>
          </w:p>
        </w:tc>
      </w:tr>
    </w:tbl>
    <w:p w14:paraId="0316BB9D" w14:textId="77777777" w:rsidR="00F17CC9" w:rsidRDefault="00F17CC9" w:rsidP="00F17CC9"/>
    <w:p w14:paraId="1A282EAF" w14:textId="77777777" w:rsidR="00F17CC9" w:rsidRDefault="00F17CC9" w:rsidP="00F17CC9"/>
    <w:p w14:paraId="1293AF58" w14:textId="77777777" w:rsidR="00F17CC9" w:rsidRDefault="00F17CC9" w:rsidP="00F17CC9"/>
    <w:p w14:paraId="46BA7D30" w14:textId="77777777" w:rsidR="00F17CC9" w:rsidRDefault="00F17CC9" w:rsidP="00F17CC9"/>
    <w:p w14:paraId="7B617971" w14:textId="77777777" w:rsidR="00F17CC9" w:rsidRDefault="00F17CC9" w:rsidP="00F17CC9"/>
    <w:p w14:paraId="657CF08A" w14:textId="77777777" w:rsidR="00F17CC9" w:rsidRDefault="00F17CC9" w:rsidP="00F17CC9"/>
    <w:p w14:paraId="0524CE28" w14:textId="77777777" w:rsidR="00F17CC9" w:rsidRDefault="00F17CC9" w:rsidP="00F17CC9"/>
    <w:p w14:paraId="700576D9" w14:textId="77777777" w:rsidR="00F17CC9" w:rsidRDefault="00F17CC9" w:rsidP="00F17CC9"/>
    <w:p w14:paraId="1CAD4404" w14:textId="77777777" w:rsidR="00F17CC9" w:rsidRDefault="00F17CC9" w:rsidP="00F17CC9"/>
    <w:p w14:paraId="3E17178F" w14:textId="77777777" w:rsidR="00F17CC9" w:rsidRDefault="00F17CC9" w:rsidP="00F17CC9"/>
    <w:p w14:paraId="16EF9514"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F17CC9" w:rsidRPr="00FF0F98" w14:paraId="3EDC67FB" w14:textId="77777777" w:rsidTr="00F17CC9">
        <w:tc>
          <w:tcPr>
            <w:tcW w:w="1951" w:type="dxa"/>
            <w:shd w:val="clear" w:color="auto" w:fill="auto"/>
            <w:vAlign w:val="center"/>
          </w:tcPr>
          <w:p w14:paraId="0036E8BA" w14:textId="77777777" w:rsidR="00F17CC9" w:rsidRPr="00FF0F98" w:rsidRDefault="001A26E5" w:rsidP="00FD524F">
            <w:pPr>
              <w:jc w:val="center"/>
              <w:rPr>
                <w:b/>
              </w:rPr>
            </w:pPr>
            <w:r>
              <w:rPr>
                <w:b/>
              </w:rPr>
              <w:lastRenderedPageBreak/>
              <w:t>MATERIA</w:t>
            </w:r>
          </w:p>
        </w:tc>
        <w:tc>
          <w:tcPr>
            <w:tcW w:w="2382" w:type="dxa"/>
            <w:shd w:val="clear" w:color="auto" w:fill="auto"/>
            <w:vAlign w:val="center"/>
          </w:tcPr>
          <w:p w14:paraId="558ACD7C" w14:textId="77777777" w:rsidR="00F17CC9" w:rsidRPr="00FF0F98" w:rsidRDefault="00F17CC9" w:rsidP="00FD524F">
            <w:pPr>
              <w:jc w:val="center"/>
              <w:rPr>
                <w:b/>
                <w:sz w:val="36"/>
                <w:szCs w:val="36"/>
              </w:rPr>
            </w:pPr>
            <w:r w:rsidRPr="00FF0F98">
              <w:rPr>
                <w:b/>
                <w:sz w:val="36"/>
                <w:szCs w:val="36"/>
              </w:rPr>
              <w:t>Español</w:t>
            </w:r>
          </w:p>
        </w:tc>
        <w:tc>
          <w:tcPr>
            <w:tcW w:w="1445" w:type="dxa"/>
            <w:shd w:val="clear" w:color="auto" w:fill="auto"/>
            <w:vAlign w:val="center"/>
          </w:tcPr>
          <w:p w14:paraId="48F9E471" w14:textId="77777777" w:rsidR="00F17CC9" w:rsidRPr="00FF0F98" w:rsidRDefault="001A26E5" w:rsidP="00FD524F">
            <w:pPr>
              <w:jc w:val="center"/>
              <w:rPr>
                <w:b/>
              </w:rPr>
            </w:pPr>
            <w:r>
              <w:rPr>
                <w:b/>
              </w:rPr>
              <w:t>GRADO</w:t>
            </w:r>
          </w:p>
        </w:tc>
        <w:tc>
          <w:tcPr>
            <w:tcW w:w="993" w:type="dxa"/>
            <w:shd w:val="clear" w:color="auto" w:fill="auto"/>
            <w:vAlign w:val="center"/>
          </w:tcPr>
          <w:p w14:paraId="35BD9579"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51C154E" w14:textId="77777777" w:rsidR="00F17CC9" w:rsidRPr="00FF0F98" w:rsidRDefault="001A26E5" w:rsidP="00FD524F">
            <w:pPr>
              <w:jc w:val="center"/>
              <w:rPr>
                <w:b/>
              </w:rPr>
            </w:pPr>
            <w:r>
              <w:rPr>
                <w:b/>
              </w:rPr>
              <w:t>SEMANA</w:t>
            </w:r>
          </w:p>
        </w:tc>
        <w:tc>
          <w:tcPr>
            <w:tcW w:w="3729" w:type="dxa"/>
            <w:shd w:val="clear" w:color="auto" w:fill="auto"/>
            <w:vAlign w:val="center"/>
          </w:tcPr>
          <w:p w14:paraId="616A1CB6" w14:textId="77777777" w:rsidR="00F17CC9" w:rsidRPr="001510D9" w:rsidRDefault="00F17CC9" w:rsidP="00FD524F">
            <w:pPr>
              <w:jc w:val="center"/>
            </w:pPr>
            <w:r>
              <w:t>Semana 4</w:t>
            </w:r>
          </w:p>
        </w:tc>
      </w:tr>
      <w:tr w:rsidR="00F17CC9" w:rsidRPr="00FF0F98" w14:paraId="6489C458" w14:textId="77777777" w:rsidTr="00F17CC9">
        <w:trPr>
          <w:trHeight w:val="383"/>
        </w:trPr>
        <w:tc>
          <w:tcPr>
            <w:tcW w:w="14185" w:type="dxa"/>
            <w:gridSpan w:val="6"/>
            <w:shd w:val="clear" w:color="auto" w:fill="auto"/>
            <w:vAlign w:val="center"/>
          </w:tcPr>
          <w:p w14:paraId="288DD74F" w14:textId="77777777" w:rsidR="00F17CC9" w:rsidRPr="00FF0F98" w:rsidRDefault="001A26E5" w:rsidP="00FD524F">
            <w:pPr>
              <w:jc w:val="center"/>
              <w:rPr>
                <w:b/>
              </w:rPr>
            </w:pPr>
            <w:r>
              <w:rPr>
                <w:b/>
              </w:rPr>
              <w:t>ACTIVIDADES</w:t>
            </w:r>
          </w:p>
        </w:tc>
      </w:tr>
      <w:tr w:rsidR="00F17CC9" w:rsidRPr="00FF0F98" w14:paraId="37819FA9" w14:textId="77777777" w:rsidTr="00F17CC9">
        <w:trPr>
          <w:trHeight w:val="1283"/>
        </w:trPr>
        <w:tc>
          <w:tcPr>
            <w:tcW w:w="14185" w:type="dxa"/>
            <w:gridSpan w:val="6"/>
            <w:shd w:val="clear" w:color="auto" w:fill="auto"/>
          </w:tcPr>
          <w:p w14:paraId="143E4B39" w14:textId="77777777" w:rsidR="00F17CC9" w:rsidRPr="00E12014" w:rsidRDefault="00F17CC9" w:rsidP="00FD524F">
            <w:pPr>
              <w:pStyle w:val="Sinespaciado"/>
              <w:jc w:val="both"/>
              <w:rPr>
                <w:rFonts w:ascii="Tahoma" w:hAnsi="Tahoma" w:cs="Tahoma"/>
                <w:b/>
                <w:sz w:val="24"/>
                <w:szCs w:val="24"/>
              </w:rPr>
            </w:pPr>
            <w:r w:rsidRPr="00E12014">
              <w:rPr>
                <w:rFonts w:ascii="Tahoma" w:hAnsi="Tahoma" w:cs="Tahoma"/>
                <w:b/>
                <w:sz w:val="24"/>
                <w:szCs w:val="24"/>
              </w:rPr>
              <w:t>Un nuevo cuento, fábula o leyenda.</w:t>
            </w:r>
          </w:p>
          <w:p w14:paraId="34D888B9" w14:textId="77777777" w:rsidR="00F17CC9" w:rsidRDefault="00F17CC9" w:rsidP="00F17CC9">
            <w:pPr>
              <w:pStyle w:val="Sinespaciado"/>
              <w:numPr>
                <w:ilvl w:val="0"/>
                <w:numId w:val="7"/>
              </w:numPr>
              <w:jc w:val="both"/>
              <w:rPr>
                <w:rFonts w:ascii="Tahoma" w:hAnsi="Tahoma" w:cs="Tahoma"/>
                <w:sz w:val="24"/>
                <w:szCs w:val="24"/>
              </w:rPr>
            </w:pPr>
            <w:r>
              <w:rPr>
                <w:rFonts w:ascii="Tahoma" w:hAnsi="Tahoma" w:cs="Tahoma"/>
                <w:sz w:val="24"/>
                <w:szCs w:val="24"/>
              </w:rPr>
              <w:t>Entre todo el grupo, proponer ideas para un nuevo relato en el que intervengan algunos personajes prototipos de los cuentos, fábulas o leyendas.</w:t>
            </w:r>
          </w:p>
          <w:p w14:paraId="7201F1D4" w14:textId="77777777" w:rsidR="00F17CC9" w:rsidRDefault="00F17CC9" w:rsidP="00F17CC9">
            <w:pPr>
              <w:pStyle w:val="Sinespaciado"/>
              <w:numPr>
                <w:ilvl w:val="0"/>
                <w:numId w:val="7"/>
              </w:numPr>
              <w:jc w:val="both"/>
              <w:rPr>
                <w:rFonts w:ascii="Tahoma" w:hAnsi="Tahoma" w:cs="Tahoma"/>
                <w:sz w:val="24"/>
                <w:szCs w:val="24"/>
              </w:rPr>
            </w:pPr>
            <w:r>
              <w:rPr>
                <w:rFonts w:ascii="Tahoma" w:hAnsi="Tahoma" w:cs="Tahoma"/>
                <w:sz w:val="24"/>
                <w:szCs w:val="24"/>
              </w:rPr>
              <w:t xml:space="preserve">Elegir el escenario (lugar y </w:t>
            </w:r>
            <w:r w:rsidR="001A26E5">
              <w:rPr>
                <w:rFonts w:ascii="Tahoma" w:hAnsi="Tahoma" w:cs="Tahoma"/>
                <w:sz w:val="24"/>
                <w:szCs w:val="24"/>
              </w:rPr>
              <w:t>SEMANA</w:t>
            </w:r>
            <w:r>
              <w:rPr>
                <w:rFonts w:ascii="Tahoma" w:hAnsi="Tahoma" w:cs="Tahoma"/>
                <w:sz w:val="24"/>
                <w:szCs w:val="24"/>
              </w:rPr>
              <w:t>) donde sucederán los hechos.</w:t>
            </w:r>
          </w:p>
          <w:p w14:paraId="4FA73CF0" w14:textId="77777777" w:rsidR="00F17CC9" w:rsidRDefault="00F17CC9" w:rsidP="00F17CC9">
            <w:pPr>
              <w:pStyle w:val="Sinespaciado"/>
              <w:numPr>
                <w:ilvl w:val="0"/>
                <w:numId w:val="7"/>
              </w:numPr>
              <w:jc w:val="both"/>
              <w:rPr>
                <w:rFonts w:ascii="Tahoma" w:hAnsi="Tahoma" w:cs="Tahoma"/>
                <w:sz w:val="24"/>
                <w:szCs w:val="24"/>
              </w:rPr>
            </w:pPr>
            <w:r>
              <w:rPr>
                <w:rFonts w:ascii="Tahoma" w:hAnsi="Tahoma" w:cs="Tahoma"/>
                <w:sz w:val="24"/>
                <w:szCs w:val="24"/>
              </w:rPr>
              <w:t xml:space="preserve">Escribir un esquema general del argumento, que incluya la descripción de acontecimientos, personajes, espacio y </w:t>
            </w:r>
            <w:r w:rsidR="001A26E5">
              <w:rPr>
                <w:rFonts w:ascii="Tahoma" w:hAnsi="Tahoma" w:cs="Tahoma"/>
                <w:sz w:val="24"/>
                <w:szCs w:val="24"/>
              </w:rPr>
              <w:t>SEMANA</w:t>
            </w:r>
            <w:r>
              <w:rPr>
                <w:rFonts w:ascii="Tahoma" w:hAnsi="Tahoma" w:cs="Tahoma"/>
                <w:sz w:val="24"/>
                <w:szCs w:val="24"/>
              </w:rPr>
              <w:t>.</w:t>
            </w:r>
          </w:p>
          <w:p w14:paraId="5DD9A4D1" w14:textId="77777777" w:rsidR="00F17CC9" w:rsidRDefault="00F17CC9" w:rsidP="00F17CC9">
            <w:pPr>
              <w:pStyle w:val="Sinespaciado"/>
              <w:numPr>
                <w:ilvl w:val="0"/>
                <w:numId w:val="7"/>
              </w:numPr>
              <w:jc w:val="both"/>
              <w:rPr>
                <w:rFonts w:ascii="Tahoma" w:hAnsi="Tahoma" w:cs="Tahoma"/>
                <w:sz w:val="24"/>
                <w:szCs w:val="24"/>
              </w:rPr>
            </w:pPr>
            <w:r>
              <w:rPr>
                <w:rFonts w:ascii="Tahoma" w:hAnsi="Tahoma" w:cs="Tahoma"/>
                <w:sz w:val="24"/>
                <w:szCs w:val="24"/>
              </w:rPr>
              <w:t>Revisar el argumento tratando de que quede claro cuál es el escenario en cada escena.</w:t>
            </w:r>
          </w:p>
          <w:p w14:paraId="0194D9C5" w14:textId="77777777" w:rsidR="00F17CC9" w:rsidRDefault="00F17CC9" w:rsidP="00F17CC9">
            <w:pPr>
              <w:pStyle w:val="Sinespaciado"/>
              <w:numPr>
                <w:ilvl w:val="0"/>
                <w:numId w:val="7"/>
              </w:numPr>
              <w:jc w:val="both"/>
              <w:rPr>
                <w:rFonts w:ascii="Tahoma" w:hAnsi="Tahoma" w:cs="Tahoma"/>
                <w:sz w:val="24"/>
                <w:szCs w:val="24"/>
              </w:rPr>
            </w:pPr>
            <w:r>
              <w:rPr>
                <w:rFonts w:ascii="Tahoma" w:hAnsi="Tahoma" w:cs="Tahoma"/>
                <w:sz w:val="24"/>
                <w:szCs w:val="24"/>
              </w:rPr>
              <w:t>Dividir el argumento en actos.</w:t>
            </w:r>
          </w:p>
          <w:p w14:paraId="46730700" w14:textId="77777777" w:rsidR="00F17CC9" w:rsidRPr="00E12014" w:rsidRDefault="00F17CC9" w:rsidP="00FD524F">
            <w:pPr>
              <w:pStyle w:val="Sinespaciado"/>
              <w:jc w:val="both"/>
              <w:rPr>
                <w:rFonts w:ascii="Tahoma" w:hAnsi="Tahoma" w:cs="Tahoma"/>
                <w:b/>
                <w:sz w:val="24"/>
                <w:szCs w:val="24"/>
              </w:rPr>
            </w:pPr>
            <w:r w:rsidRPr="00E12014">
              <w:rPr>
                <w:rFonts w:ascii="Tahoma" w:hAnsi="Tahoma" w:cs="Tahoma"/>
                <w:b/>
                <w:sz w:val="24"/>
                <w:szCs w:val="24"/>
              </w:rPr>
              <w:t>El guion de teatro, escena por escena.</w:t>
            </w:r>
          </w:p>
          <w:p w14:paraId="45E059D3" w14:textId="77777777" w:rsidR="00F17CC9" w:rsidRPr="00F17CC9" w:rsidRDefault="00F17CC9" w:rsidP="00F17CC9">
            <w:pPr>
              <w:pStyle w:val="Sinespaciado"/>
              <w:numPr>
                <w:ilvl w:val="0"/>
                <w:numId w:val="8"/>
              </w:numPr>
              <w:jc w:val="both"/>
              <w:rPr>
                <w:rFonts w:ascii="Tahoma" w:hAnsi="Tahoma" w:cs="Tahoma"/>
                <w:sz w:val="24"/>
                <w:szCs w:val="24"/>
              </w:rPr>
            </w:pPr>
            <w:r>
              <w:rPr>
                <w:rFonts w:ascii="Tahoma" w:hAnsi="Tahoma" w:cs="Tahoma"/>
                <w:sz w:val="24"/>
                <w:szCs w:val="24"/>
              </w:rPr>
              <w:t xml:space="preserve">Dividir </w:t>
            </w:r>
            <w:proofErr w:type="gramStart"/>
            <w:r>
              <w:rPr>
                <w:rFonts w:ascii="Tahoma" w:hAnsi="Tahoma" w:cs="Tahoma"/>
                <w:sz w:val="24"/>
                <w:szCs w:val="24"/>
              </w:rPr>
              <w:t>la tareas</w:t>
            </w:r>
            <w:proofErr w:type="gramEnd"/>
            <w:r>
              <w:rPr>
                <w:rFonts w:ascii="Tahoma" w:hAnsi="Tahoma" w:cs="Tahoma"/>
                <w:sz w:val="24"/>
                <w:szCs w:val="24"/>
              </w:rPr>
              <w:t xml:space="preserve"> en equipos. Cada equipo escribirá cada uno de los actos. Tomar en cuenta las consideraciones de la página 135 de su libro de texto.</w:t>
            </w:r>
          </w:p>
          <w:p w14:paraId="4AE2DC40" w14:textId="77777777" w:rsidR="00F17CC9" w:rsidRPr="00E12014" w:rsidRDefault="00F17CC9" w:rsidP="00FD524F">
            <w:pPr>
              <w:pStyle w:val="Sinespaciado"/>
              <w:jc w:val="both"/>
              <w:rPr>
                <w:rFonts w:ascii="Tahoma" w:hAnsi="Tahoma" w:cs="Tahoma"/>
                <w:b/>
                <w:sz w:val="24"/>
                <w:szCs w:val="24"/>
              </w:rPr>
            </w:pPr>
            <w:r w:rsidRPr="00E12014">
              <w:rPr>
                <w:rFonts w:ascii="Tahoma" w:hAnsi="Tahoma" w:cs="Tahoma"/>
                <w:b/>
                <w:sz w:val="24"/>
                <w:szCs w:val="24"/>
              </w:rPr>
              <w:t>El guion de teatro.</w:t>
            </w:r>
          </w:p>
          <w:p w14:paraId="7C2872F7" w14:textId="77777777" w:rsidR="00F17CC9" w:rsidRDefault="00F17CC9" w:rsidP="00F17CC9">
            <w:pPr>
              <w:pStyle w:val="Sinespaciado"/>
              <w:numPr>
                <w:ilvl w:val="0"/>
                <w:numId w:val="8"/>
              </w:numPr>
              <w:jc w:val="both"/>
              <w:rPr>
                <w:rFonts w:ascii="Tahoma" w:hAnsi="Tahoma" w:cs="Tahoma"/>
                <w:sz w:val="24"/>
                <w:szCs w:val="24"/>
              </w:rPr>
            </w:pPr>
            <w:r>
              <w:rPr>
                <w:rFonts w:ascii="Tahoma" w:hAnsi="Tahoma" w:cs="Tahoma"/>
                <w:sz w:val="24"/>
                <w:szCs w:val="24"/>
              </w:rPr>
              <w:t xml:space="preserve">Integrar todos los actos y revisar la obra entre todo el grupo. </w:t>
            </w:r>
          </w:p>
          <w:p w14:paraId="36CF6744" w14:textId="77777777" w:rsidR="00F17CC9" w:rsidRDefault="00F17CC9" w:rsidP="00F17CC9">
            <w:pPr>
              <w:pStyle w:val="Sinespaciado"/>
              <w:numPr>
                <w:ilvl w:val="0"/>
                <w:numId w:val="8"/>
              </w:numPr>
              <w:jc w:val="both"/>
              <w:rPr>
                <w:rFonts w:ascii="Tahoma" w:hAnsi="Tahoma" w:cs="Tahoma"/>
                <w:sz w:val="24"/>
                <w:szCs w:val="24"/>
              </w:rPr>
            </w:pPr>
            <w:r>
              <w:rPr>
                <w:rFonts w:ascii="Tahoma" w:hAnsi="Tahoma" w:cs="Tahoma"/>
                <w:sz w:val="24"/>
                <w:szCs w:val="24"/>
              </w:rPr>
              <w:t>Realizar una lectura dramatizada de toda la obra.</w:t>
            </w:r>
          </w:p>
          <w:p w14:paraId="4DB96728" w14:textId="77777777" w:rsidR="00F17CC9" w:rsidRDefault="00F17CC9" w:rsidP="00F17CC9">
            <w:pPr>
              <w:pStyle w:val="Sinespaciado"/>
              <w:numPr>
                <w:ilvl w:val="0"/>
                <w:numId w:val="8"/>
              </w:numPr>
              <w:jc w:val="both"/>
              <w:rPr>
                <w:rFonts w:ascii="Tahoma" w:hAnsi="Tahoma" w:cs="Tahoma"/>
                <w:sz w:val="24"/>
                <w:szCs w:val="24"/>
              </w:rPr>
            </w:pPr>
            <w:r>
              <w:rPr>
                <w:rFonts w:ascii="Tahoma" w:hAnsi="Tahoma" w:cs="Tahoma"/>
                <w:sz w:val="24"/>
                <w:szCs w:val="24"/>
              </w:rPr>
              <w:t>Atender las sugerencias y realizar cambios en caso de ser necesario.</w:t>
            </w:r>
          </w:p>
          <w:p w14:paraId="5CB73FFF" w14:textId="77777777" w:rsidR="00F17CC9" w:rsidRPr="00F17CC9" w:rsidRDefault="00F17CC9" w:rsidP="00F17CC9">
            <w:pPr>
              <w:pStyle w:val="Sinespaciado"/>
              <w:numPr>
                <w:ilvl w:val="0"/>
                <w:numId w:val="8"/>
              </w:numPr>
              <w:jc w:val="both"/>
              <w:rPr>
                <w:rFonts w:ascii="Tahoma" w:hAnsi="Tahoma" w:cs="Tahoma"/>
                <w:sz w:val="24"/>
                <w:szCs w:val="24"/>
              </w:rPr>
            </w:pPr>
            <w:r>
              <w:rPr>
                <w:rFonts w:ascii="Tahoma" w:hAnsi="Tahoma" w:cs="Tahoma"/>
                <w:sz w:val="24"/>
                <w:szCs w:val="24"/>
              </w:rPr>
              <w:t>Pasar en limpio el guion de teatro.</w:t>
            </w:r>
          </w:p>
          <w:p w14:paraId="7D1F0B00" w14:textId="77777777" w:rsidR="00F17CC9" w:rsidRPr="00477FCC" w:rsidRDefault="00F17CC9" w:rsidP="00FD524F">
            <w:pPr>
              <w:pStyle w:val="Sinespaciado"/>
              <w:jc w:val="both"/>
              <w:rPr>
                <w:rFonts w:ascii="Tahoma" w:hAnsi="Tahoma" w:cs="Tahoma"/>
                <w:b/>
                <w:sz w:val="24"/>
                <w:szCs w:val="24"/>
              </w:rPr>
            </w:pPr>
            <w:r w:rsidRPr="00477FCC">
              <w:rPr>
                <w:rFonts w:ascii="Tahoma" w:hAnsi="Tahoma" w:cs="Tahoma"/>
                <w:b/>
                <w:sz w:val="24"/>
                <w:szCs w:val="24"/>
              </w:rPr>
              <w:t>Producto final.</w:t>
            </w:r>
          </w:p>
          <w:p w14:paraId="2AF5F863" w14:textId="77777777" w:rsidR="00F17CC9" w:rsidRDefault="00F17CC9" w:rsidP="00F17CC9">
            <w:pPr>
              <w:pStyle w:val="Sinespaciado"/>
              <w:numPr>
                <w:ilvl w:val="0"/>
                <w:numId w:val="6"/>
              </w:numPr>
              <w:jc w:val="both"/>
              <w:rPr>
                <w:rFonts w:ascii="Tahoma" w:hAnsi="Tahoma" w:cs="Tahoma"/>
                <w:sz w:val="24"/>
                <w:szCs w:val="24"/>
              </w:rPr>
            </w:pPr>
            <w:r>
              <w:rPr>
                <w:rFonts w:ascii="Tahoma" w:hAnsi="Tahoma" w:cs="Tahoma"/>
                <w:sz w:val="24"/>
                <w:szCs w:val="24"/>
              </w:rPr>
              <w:t>Con ayuda del maestro, designar tareas para llevar a cabo la obra de teatro.</w:t>
            </w:r>
          </w:p>
          <w:p w14:paraId="3946AB55" w14:textId="77777777" w:rsidR="00F17CC9" w:rsidRPr="00FA0610" w:rsidRDefault="00F17CC9" w:rsidP="00F17CC9">
            <w:pPr>
              <w:pStyle w:val="Sinespaciado"/>
              <w:numPr>
                <w:ilvl w:val="0"/>
                <w:numId w:val="6"/>
              </w:numPr>
              <w:jc w:val="both"/>
              <w:rPr>
                <w:rFonts w:ascii="Tahoma" w:hAnsi="Tahoma" w:cs="Tahoma"/>
                <w:sz w:val="24"/>
                <w:szCs w:val="24"/>
              </w:rPr>
            </w:pPr>
            <w:r w:rsidRPr="00FA0610">
              <w:rPr>
                <w:rFonts w:ascii="Tahoma" w:hAnsi="Tahoma" w:cs="Tahoma"/>
                <w:sz w:val="24"/>
                <w:szCs w:val="24"/>
              </w:rPr>
              <w:t>Elaborar invitaciones o carteles para quienes se desea invitar a la lectura dramatizada.</w:t>
            </w:r>
          </w:p>
          <w:p w14:paraId="6727ACA6" w14:textId="77777777" w:rsidR="00F17CC9" w:rsidRPr="00FA0610" w:rsidRDefault="00F17CC9" w:rsidP="00F17CC9">
            <w:pPr>
              <w:pStyle w:val="Sinespaciado"/>
              <w:numPr>
                <w:ilvl w:val="0"/>
                <w:numId w:val="6"/>
              </w:numPr>
              <w:jc w:val="both"/>
              <w:rPr>
                <w:rFonts w:ascii="Tahoma" w:hAnsi="Tahoma" w:cs="Tahoma"/>
                <w:sz w:val="24"/>
                <w:szCs w:val="24"/>
              </w:rPr>
            </w:pPr>
            <w:r w:rsidRPr="00FA0610">
              <w:rPr>
                <w:rFonts w:ascii="Tahoma" w:hAnsi="Tahoma" w:cs="Tahoma"/>
                <w:sz w:val="24"/>
                <w:szCs w:val="24"/>
              </w:rPr>
              <w:t>Repartir los personajes y hacer ensayos previos a la presentación.</w:t>
            </w:r>
          </w:p>
          <w:p w14:paraId="78175529" w14:textId="77777777" w:rsidR="00F17CC9" w:rsidRPr="00FA0610" w:rsidRDefault="00F17CC9" w:rsidP="00F17CC9">
            <w:pPr>
              <w:pStyle w:val="Sinespaciado"/>
              <w:numPr>
                <w:ilvl w:val="0"/>
                <w:numId w:val="6"/>
              </w:numPr>
              <w:jc w:val="both"/>
              <w:rPr>
                <w:rFonts w:ascii="Tahoma" w:hAnsi="Tahoma" w:cs="Tahoma"/>
                <w:sz w:val="24"/>
                <w:szCs w:val="24"/>
              </w:rPr>
            </w:pPr>
            <w:r w:rsidRPr="00FA0610">
              <w:rPr>
                <w:rFonts w:ascii="Tahoma" w:hAnsi="Tahoma" w:cs="Tahoma"/>
                <w:sz w:val="24"/>
                <w:szCs w:val="24"/>
              </w:rPr>
              <w:t>Acordar la fecha de la presentación y llevarla a cabo con toda formalidad.</w:t>
            </w:r>
          </w:p>
          <w:p w14:paraId="322B0593" w14:textId="77777777" w:rsidR="00F17CC9" w:rsidRPr="006A4149" w:rsidRDefault="00F17CC9" w:rsidP="00FD524F">
            <w:pPr>
              <w:pStyle w:val="Sinespaciado"/>
              <w:ind w:left="567"/>
              <w:jc w:val="both"/>
              <w:rPr>
                <w:rFonts w:ascii="Tahoma" w:hAnsi="Tahoma" w:cs="Tahoma"/>
                <w:sz w:val="24"/>
                <w:szCs w:val="24"/>
              </w:rPr>
            </w:pPr>
          </w:p>
        </w:tc>
      </w:tr>
    </w:tbl>
    <w:p w14:paraId="02D6E646" w14:textId="77777777" w:rsidR="00F17CC9" w:rsidRDefault="00F17CC9" w:rsidP="00F17CC9"/>
    <w:p w14:paraId="094CB0AC" w14:textId="77777777" w:rsidR="00F17CC9" w:rsidRDefault="00F17CC9" w:rsidP="00F17CC9"/>
    <w:p w14:paraId="5E227487" w14:textId="77777777" w:rsidR="006D281F" w:rsidRDefault="006D281F"/>
    <w:p w14:paraId="6ADD38CC" w14:textId="77777777" w:rsidR="00F17CC9" w:rsidRDefault="00F17CC9"/>
    <w:p w14:paraId="43D8CBE4" w14:textId="77777777" w:rsidR="00F17CC9" w:rsidRDefault="00F17CC9"/>
    <w:p w14:paraId="6F12C550" w14:textId="77777777" w:rsidR="00F17CC9" w:rsidRDefault="00F17CC9"/>
    <w:p w14:paraId="3E2885F3" w14:textId="77777777" w:rsidR="00F17CC9" w:rsidRDefault="00F17CC9"/>
    <w:p w14:paraId="33A786BB" w14:textId="77777777" w:rsidR="00F17CC9" w:rsidRDefault="00F17CC9"/>
    <w:p w14:paraId="3CE88A67" w14:textId="77777777" w:rsidR="00F17CC9" w:rsidRDefault="00F17CC9"/>
    <w:p w14:paraId="40125C6C"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17CC9" w:rsidRPr="00FF0F98" w14:paraId="5DB5E2CE" w14:textId="77777777" w:rsidTr="00F17CC9">
        <w:tc>
          <w:tcPr>
            <w:tcW w:w="1951" w:type="dxa"/>
            <w:shd w:val="clear" w:color="auto" w:fill="auto"/>
            <w:vAlign w:val="center"/>
          </w:tcPr>
          <w:p w14:paraId="1B706E42" w14:textId="77777777" w:rsidR="00F17CC9" w:rsidRPr="00FF0F98" w:rsidRDefault="001A26E5" w:rsidP="00FD524F">
            <w:pPr>
              <w:jc w:val="center"/>
              <w:rPr>
                <w:b/>
              </w:rPr>
            </w:pPr>
            <w:r>
              <w:rPr>
                <w:b/>
              </w:rPr>
              <w:lastRenderedPageBreak/>
              <w:t>MATERIA</w:t>
            </w:r>
          </w:p>
        </w:tc>
        <w:tc>
          <w:tcPr>
            <w:tcW w:w="2552" w:type="dxa"/>
            <w:shd w:val="clear" w:color="auto" w:fill="auto"/>
            <w:vAlign w:val="center"/>
          </w:tcPr>
          <w:p w14:paraId="43429758" w14:textId="77777777" w:rsidR="00F17CC9" w:rsidRPr="00FF0F98" w:rsidRDefault="00F17CC9" w:rsidP="00FD524F">
            <w:pPr>
              <w:jc w:val="center"/>
              <w:rPr>
                <w:b/>
                <w:sz w:val="36"/>
                <w:szCs w:val="36"/>
              </w:rPr>
            </w:pPr>
            <w:r>
              <w:rPr>
                <w:b/>
                <w:sz w:val="36"/>
                <w:szCs w:val="36"/>
              </w:rPr>
              <w:t>Matemáticas</w:t>
            </w:r>
          </w:p>
        </w:tc>
        <w:tc>
          <w:tcPr>
            <w:tcW w:w="1275" w:type="dxa"/>
            <w:shd w:val="clear" w:color="auto" w:fill="auto"/>
            <w:vAlign w:val="center"/>
          </w:tcPr>
          <w:p w14:paraId="6CB4DBBD" w14:textId="77777777" w:rsidR="00F17CC9" w:rsidRPr="00FF0F98" w:rsidRDefault="001A26E5" w:rsidP="00FD524F">
            <w:pPr>
              <w:jc w:val="center"/>
              <w:rPr>
                <w:b/>
              </w:rPr>
            </w:pPr>
            <w:r>
              <w:rPr>
                <w:b/>
              </w:rPr>
              <w:t>GRADO</w:t>
            </w:r>
          </w:p>
        </w:tc>
        <w:tc>
          <w:tcPr>
            <w:tcW w:w="993" w:type="dxa"/>
            <w:shd w:val="clear" w:color="auto" w:fill="auto"/>
            <w:vAlign w:val="center"/>
          </w:tcPr>
          <w:p w14:paraId="715EDA84"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EF1F9B4" w14:textId="77777777" w:rsidR="00F17CC9" w:rsidRPr="00FF0F98" w:rsidRDefault="001A26E5" w:rsidP="00FD524F">
            <w:pPr>
              <w:jc w:val="center"/>
              <w:rPr>
                <w:b/>
              </w:rPr>
            </w:pPr>
            <w:r>
              <w:rPr>
                <w:b/>
              </w:rPr>
              <w:t>SEMANA</w:t>
            </w:r>
          </w:p>
        </w:tc>
        <w:tc>
          <w:tcPr>
            <w:tcW w:w="3729" w:type="dxa"/>
            <w:shd w:val="clear" w:color="auto" w:fill="auto"/>
            <w:vAlign w:val="center"/>
          </w:tcPr>
          <w:p w14:paraId="0405630F" w14:textId="77777777" w:rsidR="00F17CC9" w:rsidRPr="001B6AA9" w:rsidRDefault="00F17CC9" w:rsidP="00FD524F">
            <w:pPr>
              <w:jc w:val="center"/>
              <w:rPr>
                <w:szCs w:val="24"/>
              </w:rPr>
            </w:pPr>
            <w:r w:rsidRPr="001B6AA9">
              <w:rPr>
                <w:szCs w:val="24"/>
              </w:rPr>
              <w:t>Semana 1</w:t>
            </w:r>
          </w:p>
        </w:tc>
      </w:tr>
      <w:tr w:rsidR="00F17CC9" w:rsidRPr="00FF0F98" w14:paraId="740EE557" w14:textId="77777777" w:rsidTr="00F17CC9">
        <w:trPr>
          <w:trHeight w:val="383"/>
        </w:trPr>
        <w:tc>
          <w:tcPr>
            <w:tcW w:w="14185" w:type="dxa"/>
            <w:gridSpan w:val="6"/>
            <w:shd w:val="clear" w:color="auto" w:fill="auto"/>
            <w:vAlign w:val="center"/>
          </w:tcPr>
          <w:p w14:paraId="25CAE70F" w14:textId="77777777" w:rsidR="00F17CC9" w:rsidRPr="00FF0F98" w:rsidRDefault="001A26E5" w:rsidP="00FD524F">
            <w:pPr>
              <w:jc w:val="center"/>
              <w:rPr>
                <w:b/>
              </w:rPr>
            </w:pPr>
            <w:r>
              <w:rPr>
                <w:b/>
              </w:rPr>
              <w:t>ACTIVIDADES</w:t>
            </w:r>
          </w:p>
        </w:tc>
      </w:tr>
      <w:tr w:rsidR="00F17CC9" w:rsidRPr="00FF0F98" w14:paraId="09515F08" w14:textId="77777777" w:rsidTr="00F17CC9">
        <w:trPr>
          <w:trHeight w:val="1283"/>
        </w:trPr>
        <w:tc>
          <w:tcPr>
            <w:tcW w:w="14185" w:type="dxa"/>
            <w:gridSpan w:val="6"/>
            <w:shd w:val="clear" w:color="auto" w:fill="auto"/>
            <w:vAlign w:val="center"/>
          </w:tcPr>
          <w:p w14:paraId="7A8131F7" w14:textId="77777777" w:rsidR="00F17CC9" w:rsidRPr="00EB5469" w:rsidRDefault="00F17CC9" w:rsidP="00FD524F">
            <w:pPr>
              <w:autoSpaceDE w:val="0"/>
              <w:autoSpaceDN w:val="0"/>
              <w:adjustRightInd w:val="0"/>
              <w:jc w:val="both"/>
              <w:rPr>
                <w:b/>
                <w:color w:val="000000"/>
                <w:szCs w:val="24"/>
                <w:lang w:val="es-ES" w:eastAsia="es-ES"/>
              </w:rPr>
            </w:pPr>
            <w:r w:rsidRPr="00EB5469">
              <w:rPr>
                <w:b/>
                <w:color w:val="000000"/>
                <w:szCs w:val="24"/>
                <w:lang w:val="es-ES" w:eastAsia="es-ES"/>
              </w:rPr>
              <w:t xml:space="preserve">Análisis de las similitudes y diferencias entre el sistema decimal de numeración y algunos sistemas de numeración no posicionales, como el egipcio o el romano.  </w:t>
            </w:r>
          </w:p>
          <w:p w14:paraId="4966B835" w14:textId="77777777" w:rsidR="00F17CC9" w:rsidRDefault="00F17CC9" w:rsidP="00F17CC9">
            <w:pPr>
              <w:numPr>
                <w:ilvl w:val="0"/>
                <w:numId w:val="9"/>
              </w:numPr>
              <w:autoSpaceDE w:val="0"/>
              <w:autoSpaceDN w:val="0"/>
              <w:adjustRightInd w:val="0"/>
              <w:jc w:val="both"/>
              <w:rPr>
                <w:color w:val="000000"/>
                <w:szCs w:val="24"/>
                <w:lang w:val="es-ES" w:eastAsia="es-ES"/>
              </w:rPr>
            </w:pPr>
            <w:r w:rsidRPr="00EB5469">
              <w:rPr>
                <w:color w:val="000000"/>
                <w:szCs w:val="24"/>
                <w:lang w:val="es-ES" w:eastAsia="es-ES"/>
              </w:rPr>
              <w:t>Entregar a los alumnos una actividad, que consiste en relacionar el nombre con el número correspondiente:</w:t>
            </w: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2"/>
              <w:gridCol w:w="5159"/>
            </w:tblGrid>
            <w:tr w:rsidR="00F17CC9" w:rsidRPr="00EA20AB" w14:paraId="465E6B7A" w14:textId="77777777" w:rsidTr="00FD524F">
              <w:tc>
                <w:tcPr>
                  <w:tcW w:w="8621" w:type="dxa"/>
                  <w:gridSpan w:val="2"/>
                </w:tcPr>
                <w:p w14:paraId="04B59D41" w14:textId="77777777" w:rsidR="00F17CC9" w:rsidRPr="00EA20AB" w:rsidRDefault="00F17CC9" w:rsidP="00FD524F">
                  <w:pPr>
                    <w:autoSpaceDE w:val="0"/>
                    <w:autoSpaceDN w:val="0"/>
                    <w:adjustRightInd w:val="0"/>
                    <w:jc w:val="center"/>
                    <w:rPr>
                      <w:color w:val="000000"/>
                      <w:szCs w:val="24"/>
                      <w:lang w:val="es-ES" w:eastAsia="es-ES"/>
                    </w:rPr>
                  </w:pPr>
                  <w:r w:rsidRPr="00EA20AB">
                    <w:rPr>
                      <w:color w:val="000000"/>
                      <w:szCs w:val="24"/>
                      <w:lang w:val="es-ES" w:eastAsia="es-ES"/>
                    </w:rPr>
                    <w:t>Instrucciones: relaciona el número con el nombre que le corresponde</w:t>
                  </w:r>
                </w:p>
              </w:tc>
            </w:tr>
            <w:tr w:rsidR="00F17CC9" w:rsidRPr="00EA20AB" w14:paraId="373B7E83" w14:textId="77777777" w:rsidTr="00FD524F">
              <w:tc>
                <w:tcPr>
                  <w:tcW w:w="3462" w:type="dxa"/>
                </w:tcPr>
                <w:p w14:paraId="2F4E0F3F" w14:textId="77777777" w:rsidR="00F17CC9" w:rsidRPr="00EA20AB" w:rsidRDefault="00F17CC9" w:rsidP="00FD524F">
                  <w:pPr>
                    <w:autoSpaceDE w:val="0"/>
                    <w:autoSpaceDN w:val="0"/>
                    <w:adjustRightInd w:val="0"/>
                    <w:rPr>
                      <w:color w:val="000000"/>
                      <w:szCs w:val="24"/>
                      <w:lang w:val="es-ES" w:eastAsia="es-ES"/>
                    </w:rPr>
                  </w:pPr>
                  <w:r w:rsidRPr="00EA20AB">
                    <w:rPr>
                      <w:color w:val="000000"/>
                      <w:szCs w:val="24"/>
                      <w:lang w:val="es-ES" w:eastAsia="es-ES"/>
                    </w:rPr>
                    <w:t>a) 70,430</w:t>
                  </w:r>
                </w:p>
              </w:tc>
              <w:tc>
                <w:tcPr>
                  <w:tcW w:w="5159" w:type="dxa"/>
                </w:tcPr>
                <w:p w14:paraId="60ABBB40" w14:textId="77777777" w:rsidR="00F17CC9" w:rsidRPr="00EA20AB" w:rsidRDefault="00F17CC9" w:rsidP="00FD524F">
                  <w:pPr>
                    <w:autoSpaceDE w:val="0"/>
                    <w:autoSpaceDN w:val="0"/>
                    <w:adjustRightInd w:val="0"/>
                    <w:rPr>
                      <w:color w:val="000000"/>
                      <w:szCs w:val="24"/>
                      <w:lang w:val="es-ES" w:eastAsia="es-ES"/>
                    </w:rPr>
                  </w:pPr>
                  <w:proofErr w:type="gramStart"/>
                  <w:r w:rsidRPr="00EA20AB">
                    <w:rPr>
                      <w:color w:val="000000"/>
                      <w:szCs w:val="24"/>
                      <w:lang w:val="es-ES" w:eastAsia="es-ES"/>
                    </w:rPr>
                    <w:t xml:space="preserve">(  </w:t>
                  </w:r>
                  <w:proofErr w:type="gramEnd"/>
                  <w:r w:rsidRPr="00EA20AB">
                    <w:rPr>
                      <w:color w:val="000000"/>
                      <w:szCs w:val="24"/>
                      <w:lang w:val="es-ES" w:eastAsia="es-ES"/>
                    </w:rPr>
                    <w:t xml:space="preserve"> ) Veintisiete mil cuatrocientos nueve.</w:t>
                  </w:r>
                </w:p>
              </w:tc>
            </w:tr>
            <w:tr w:rsidR="00F17CC9" w:rsidRPr="00EA20AB" w14:paraId="4F644660" w14:textId="77777777" w:rsidTr="00FD524F">
              <w:tc>
                <w:tcPr>
                  <w:tcW w:w="3462" w:type="dxa"/>
                </w:tcPr>
                <w:p w14:paraId="00712F86" w14:textId="77777777" w:rsidR="00F17CC9" w:rsidRPr="00EA20AB" w:rsidRDefault="00F17CC9" w:rsidP="00FD524F">
                  <w:pPr>
                    <w:autoSpaceDE w:val="0"/>
                    <w:autoSpaceDN w:val="0"/>
                    <w:adjustRightInd w:val="0"/>
                    <w:rPr>
                      <w:color w:val="000000"/>
                      <w:szCs w:val="24"/>
                      <w:lang w:val="es-ES" w:eastAsia="es-ES"/>
                    </w:rPr>
                  </w:pPr>
                  <w:r w:rsidRPr="00EA20AB">
                    <w:rPr>
                      <w:color w:val="000000"/>
                      <w:szCs w:val="24"/>
                      <w:lang w:val="es-ES" w:eastAsia="es-ES"/>
                    </w:rPr>
                    <w:t>b) 1,602</w:t>
                  </w:r>
                </w:p>
              </w:tc>
              <w:tc>
                <w:tcPr>
                  <w:tcW w:w="5159" w:type="dxa"/>
                </w:tcPr>
                <w:p w14:paraId="1138E98B" w14:textId="77777777" w:rsidR="00F17CC9" w:rsidRPr="00EA20AB" w:rsidRDefault="00F17CC9" w:rsidP="00FD524F">
                  <w:pPr>
                    <w:autoSpaceDE w:val="0"/>
                    <w:autoSpaceDN w:val="0"/>
                    <w:adjustRightInd w:val="0"/>
                    <w:rPr>
                      <w:color w:val="000000"/>
                      <w:szCs w:val="24"/>
                      <w:lang w:val="es-ES" w:eastAsia="es-ES"/>
                    </w:rPr>
                  </w:pPr>
                  <w:proofErr w:type="gramStart"/>
                  <w:r w:rsidRPr="00EA20AB">
                    <w:rPr>
                      <w:color w:val="000000"/>
                      <w:szCs w:val="24"/>
                      <w:lang w:val="es-ES" w:eastAsia="es-ES"/>
                    </w:rPr>
                    <w:t xml:space="preserve">(  </w:t>
                  </w:r>
                  <w:proofErr w:type="gramEnd"/>
                  <w:r w:rsidRPr="00EA20AB">
                    <w:rPr>
                      <w:color w:val="000000"/>
                      <w:szCs w:val="24"/>
                      <w:lang w:val="es-ES" w:eastAsia="es-ES"/>
                    </w:rPr>
                    <w:t xml:space="preserve"> ) Sesenta mil cuatrocientos treinta.</w:t>
                  </w:r>
                </w:p>
              </w:tc>
            </w:tr>
            <w:tr w:rsidR="00F17CC9" w:rsidRPr="00EA20AB" w14:paraId="60C7C75A" w14:textId="77777777" w:rsidTr="00FD524F">
              <w:tc>
                <w:tcPr>
                  <w:tcW w:w="3462" w:type="dxa"/>
                </w:tcPr>
                <w:p w14:paraId="54EC9DCA" w14:textId="77777777" w:rsidR="00F17CC9" w:rsidRPr="00EA20AB" w:rsidRDefault="00F17CC9" w:rsidP="00FD524F">
                  <w:pPr>
                    <w:autoSpaceDE w:val="0"/>
                    <w:autoSpaceDN w:val="0"/>
                    <w:adjustRightInd w:val="0"/>
                    <w:rPr>
                      <w:color w:val="000000"/>
                      <w:szCs w:val="24"/>
                      <w:lang w:val="es-ES" w:eastAsia="es-ES"/>
                    </w:rPr>
                  </w:pPr>
                  <w:r w:rsidRPr="00EA20AB">
                    <w:rPr>
                      <w:color w:val="000000"/>
                      <w:szCs w:val="24"/>
                      <w:lang w:val="es-ES" w:eastAsia="es-ES"/>
                    </w:rPr>
                    <w:t>c) 27,409</w:t>
                  </w:r>
                </w:p>
              </w:tc>
              <w:tc>
                <w:tcPr>
                  <w:tcW w:w="5159" w:type="dxa"/>
                </w:tcPr>
                <w:p w14:paraId="146E2680" w14:textId="77777777" w:rsidR="00F17CC9" w:rsidRPr="00EA20AB" w:rsidRDefault="00F17CC9" w:rsidP="00FD524F">
                  <w:pPr>
                    <w:autoSpaceDE w:val="0"/>
                    <w:autoSpaceDN w:val="0"/>
                    <w:adjustRightInd w:val="0"/>
                    <w:rPr>
                      <w:color w:val="000000"/>
                      <w:szCs w:val="24"/>
                      <w:lang w:val="es-ES" w:eastAsia="es-ES"/>
                    </w:rPr>
                  </w:pPr>
                  <w:proofErr w:type="gramStart"/>
                  <w:r w:rsidRPr="00EA20AB">
                    <w:rPr>
                      <w:color w:val="000000"/>
                      <w:szCs w:val="24"/>
                      <w:lang w:val="es-ES" w:eastAsia="es-ES"/>
                    </w:rPr>
                    <w:t xml:space="preserve">(  </w:t>
                  </w:r>
                  <w:proofErr w:type="gramEnd"/>
                  <w:r w:rsidRPr="00EA20AB">
                    <w:rPr>
                      <w:color w:val="000000"/>
                      <w:szCs w:val="24"/>
                      <w:lang w:val="es-ES" w:eastAsia="es-ES"/>
                    </w:rPr>
                    <w:t xml:space="preserve"> ) Mil seiscientos dos.</w:t>
                  </w:r>
                </w:p>
              </w:tc>
            </w:tr>
            <w:tr w:rsidR="00F17CC9" w:rsidRPr="00EA20AB" w14:paraId="039EBAD3" w14:textId="77777777" w:rsidTr="00FD524F">
              <w:tc>
                <w:tcPr>
                  <w:tcW w:w="3462" w:type="dxa"/>
                </w:tcPr>
                <w:p w14:paraId="6B37B324" w14:textId="77777777" w:rsidR="00F17CC9" w:rsidRPr="00EA20AB" w:rsidRDefault="00F17CC9" w:rsidP="00FD524F">
                  <w:pPr>
                    <w:autoSpaceDE w:val="0"/>
                    <w:autoSpaceDN w:val="0"/>
                    <w:adjustRightInd w:val="0"/>
                    <w:rPr>
                      <w:color w:val="000000"/>
                      <w:szCs w:val="24"/>
                      <w:lang w:val="es-ES" w:eastAsia="es-ES"/>
                    </w:rPr>
                  </w:pPr>
                  <w:r w:rsidRPr="00EA20AB">
                    <w:rPr>
                      <w:color w:val="000000"/>
                      <w:szCs w:val="24"/>
                      <w:lang w:val="es-ES" w:eastAsia="es-ES"/>
                    </w:rPr>
                    <w:t>d) 2,113</w:t>
                  </w:r>
                </w:p>
              </w:tc>
              <w:tc>
                <w:tcPr>
                  <w:tcW w:w="5159" w:type="dxa"/>
                </w:tcPr>
                <w:p w14:paraId="52E0580D" w14:textId="77777777" w:rsidR="00F17CC9" w:rsidRPr="00EA20AB" w:rsidRDefault="00F17CC9" w:rsidP="00FD524F">
                  <w:pPr>
                    <w:autoSpaceDE w:val="0"/>
                    <w:autoSpaceDN w:val="0"/>
                    <w:adjustRightInd w:val="0"/>
                    <w:rPr>
                      <w:color w:val="000000"/>
                      <w:szCs w:val="24"/>
                      <w:lang w:val="es-ES" w:eastAsia="es-ES"/>
                    </w:rPr>
                  </w:pPr>
                  <w:proofErr w:type="gramStart"/>
                  <w:r w:rsidRPr="00EA20AB">
                    <w:rPr>
                      <w:color w:val="000000"/>
                      <w:szCs w:val="24"/>
                      <w:lang w:val="es-ES" w:eastAsia="es-ES"/>
                    </w:rPr>
                    <w:t xml:space="preserve">(  </w:t>
                  </w:r>
                  <w:proofErr w:type="gramEnd"/>
                  <w:r w:rsidRPr="00EA20AB">
                    <w:rPr>
                      <w:color w:val="000000"/>
                      <w:szCs w:val="24"/>
                      <w:lang w:val="es-ES" w:eastAsia="es-ES"/>
                    </w:rPr>
                    <w:t xml:space="preserve"> ) Trece mil novecientos cuatro.</w:t>
                  </w:r>
                </w:p>
              </w:tc>
            </w:tr>
            <w:tr w:rsidR="00F17CC9" w:rsidRPr="00EA20AB" w14:paraId="07C6D822" w14:textId="77777777" w:rsidTr="00FD524F">
              <w:tc>
                <w:tcPr>
                  <w:tcW w:w="3462" w:type="dxa"/>
                </w:tcPr>
                <w:p w14:paraId="7B71EACB" w14:textId="77777777" w:rsidR="00F17CC9" w:rsidRPr="00EA20AB" w:rsidRDefault="00F17CC9" w:rsidP="00FD524F">
                  <w:pPr>
                    <w:autoSpaceDE w:val="0"/>
                    <w:autoSpaceDN w:val="0"/>
                    <w:adjustRightInd w:val="0"/>
                    <w:rPr>
                      <w:color w:val="000000"/>
                      <w:szCs w:val="24"/>
                      <w:lang w:val="es-ES" w:eastAsia="es-ES"/>
                    </w:rPr>
                  </w:pPr>
                  <w:r w:rsidRPr="00EA20AB">
                    <w:rPr>
                      <w:color w:val="000000"/>
                      <w:szCs w:val="24"/>
                      <w:lang w:val="es-ES" w:eastAsia="es-ES"/>
                    </w:rPr>
                    <w:t>e) 13,904</w:t>
                  </w:r>
                </w:p>
              </w:tc>
              <w:tc>
                <w:tcPr>
                  <w:tcW w:w="5159" w:type="dxa"/>
                </w:tcPr>
                <w:p w14:paraId="5C496C26" w14:textId="77777777" w:rsidR="00F17CC9" w:rsidRPr="00EA20AB" w:rsidRDefault="00F17CC9" w:rsidP="00FD524F">
                  <w:pPr>
                    <w:autoSpaceDE w:val="0"/>
                    <w:autoSpaceDN w:val="0"/>
                    <w:adjustRightInd w:val="0"/>
                    <w:rPr>
                      <w:color w:val="000000"/>
                      <w:szCs w:val="24"/>
                      <w:lang w:val="es-ES" w:eastAsia="es-ES"/>
                    </w:rPr>
                  </w:pPr>
                  <w:proofErr w:type="gramStart"/>
                  <w:r w:rsidRPr="00EA20AB">
                    <w:rPr>
                      <w:color w:val="000000"/>
                      <w:szCs w:val="24"/>
                      <w:lang w:val="es-ES" w:eastAsia="es-ES"/>
                    </w:rPr>
                    <w:t xml:space="preserve">(  </w:t>
                  </w:r>
                  <w:proofErr w:type="gramEnd"/>
                  <w:r w:rsidRPr="00EA20AB">
                    <w:rPr>
                      <w:color w:val="000000"/>
                      <w:szCs w:val="24"/>
                      <w:lang w:val="es-ES" w:eastAsia="es-ES"/>
                    </w:rPr>
                    <w:t xml:space="preserve"> ) Dos mil ciento trece.</w:t>
                  </w:r>
                </w:p>
              </w:tc>
            </w:tr>
          </w:tbl>
          <w:p w14:paraId="725E3A29" w14:textId="77777777" w:rsidR="00F17CC9" w:rsidRPr="006138D7" w:rsidRDefault="00F17CC9" w:rsidP="00F17CC9">
            <w:pPr>
              <w:numPr>
                <w:ilvl w:val="0"/>
                <w:numId w:val="10"/>
              </w:numPr>
              <w:autoSpaceDE w:val="0"/>
              <w:autoSpaceDN w:val="0"/>
              <w:adjustRightInd w:val="0"/>
              <w:jc w:val="both"/>
              <w:rPr>
                <w:color w:val="000000"/>
                <w:szCs w:val="24"/>
                <w:lang w:val="es-ES" w:eastAsia="es-ES"/>
              </w:rPr>
            </w:pPr>
            <w:r w:rsidRPr="006138D7">
              <w:rPr>
                <w:color w:val="000000"/>
                <w:szCs w:val="24"/>
                <w:lang w:val="es-ES" w:eastAsia="es-ES"/>
              </w:rPr>
              <w:t xml:space="preserve">Pedir a los alumnos que de manera individual realicen </w:t>
            </w:r>
            <w:proofErr w:type="gramStart"/>
            <w:r w:rsidRPr="006138D7">
              <w:rPr>
                <w:color w:val="000000"/>
                <w:szCs w:val="24"/>
                <w:lang w:val="es-ES" w:eastAsia="es-ES"/>
              </w:rPr>
              <w:t>las siguiente actividad</w:t>
            </w:r>
            <w:proofErr w:type="gramEnd"/>
            <w:r w:rsidRPr="006138D7">
              <w:rPr>
                <w:color w:val="000000"/>
                <w:szCs w:val="24"/>
                <w:lang w:val="es-ES" w:eastAsia="es-ES"/>
              </w:rPr>
              <w:t>, en donde tendrán que ordenar cantidades de mayor a menor:</w:t>
            </w:r>
          </w:p>
          <w:p w14:paraId="23EA1E5F" w14:textId="77777777" w:rsidR="00F17CC9" w:rsidRPr="00EB5469" w:rsidRDefault="00F17CC9" w:rsidP="00FD524F">
            <w:pPr>
              <w:autoSpaceDE w:val="0"/>
              <w:autoSpaceDN w:val="0"/>
              <w:adjustRightInd w:val="0"/>
              <w:ind w:left="708"/>
              <w:jc w:val="both"/>
              <w:rPr>
                <w:color w:val="000000"/>
                <w:szCs w:val="24"/>
                <w:lang w:val="es-ES" w:eastAsia="es-ES"/>
              </w:rPr>
            </w:pPr>
            <w:proofErr w:type="gramStart"/>
            <w:r w:rsidRPr="00EB5469">
              <w:rPr>
                <w:color w:val="000000"/>
                <w:szCs w:val="24"/>
                <w:lang w:val="es-ES" w:eastAsia="es-ES"/>
              </w:rPr>
              <w:t>12,358  -</w:t>
            </w:r>
            <w:proofErr w:type="gramEnd"/>
            <w:r w:rsidRPr="00EB5469">
              <w:rPr>
                <w:color w:val="000000"/>
                <w:szCs w:val="24"/>
                <w:lang w:val="es-ES" w:eastAsia="es-ES"/>
              </w:rPr>
              <w:t xml:space="preserve">  8,975 -  158,236  -  125,789  -  58,967   -  63,254 -   5898 -   2,378 -  10,326</w:t>
            </w:r>
          </w:p>
          <w:p w14:paraId="679BF681" w14:textId="77777777" w:rsidR="00F17CC9" w:rsidRDefault="00F17CC9" w:rsidP="00F17CC9">
            <w:pPr>
              <w:numPr>
                <w:ilvl w:val="0"/>
                <w:numId w:val="10"/>
              </w:numPr>
              <w:autoSpaceDE w:val="0"/>
              <w:autoSpaceDN w:val="0"/>
              <w:adjustRightInd w:val="0"/>
              <w:jc w:val="both"/>
              <w:rPr>
                <w:color w:val="000000"/>
                <w:szCs w:val="24"/>
                <w:lang w:val="es-ES" w:eastAsia="es-ES"/>
              </w:rPr>
            </w:pPr>
            <w:r w:rsidRPr="00EB5469">
              <w:rPr>
                <w:color w:val="000000"/>
                <w:szCs w:val="24"/>
                <w:lang w:val="es-ES" w:eastAsia="es-ES"/>
              </w:rPr>
              <w:t xml:space="preserve">Pedir a los alumnos que se integren en equipos para resolver los ejercicios que se establecen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#58</w:t>
            </w:r>
            <w:r w:rsidRPr="00EB5469">
              <w:rPr>
                <w:color w:val="000000"/>
                <w:szCs w:val="24"/>
                <w:lang w:val="es-ES" w:eastAsia="es-ES"/>
              </w:rPr>
              <w:t>. Al realizar las actividades que se proponen, se pretende que identifiquen las reglas del sistema de numeración oral. Libro de desafíos matemáticos páginas 110-112.</w:t>
            </w:r>
          </w:p>
          <w:p w14:paraId="654CA474" w14:textId="77777777" w:rsidR="00F17CC9" w:rsidRPr="00EB5469" w:rsidRDefault="00F17CC9" w:rsidP="00F17CC9">
            <w:pPr>
              <w:numPr>
                <w:ilvl w:val="0"/>
                <w:numId w:val="10"/>
              </w:numPr>
              <w:autoSpaceDE w:val="0"/>
              <w:autoSpaceDN w:val="0"/>
              <w:adjustRightInd w:val="0"/>
              <w:jc w:val="both"/>
              <w:rPr>
                <w:color w:val="000000"/>
                <w:szCs w:val="24"/>
                <w:lang w:val="es-ES" w:eastAsia="es-ES"/>
              </w:rPr>
            </w:pPr>
            <w:r w:rsidRPr="00EB5469">
              <w:rPr>
                <w:color w:val="000000"/>
                <w:szCs w:val="24"/>
                <w:lang w:val="es-ES" w:eastAsia="es-ES"/>
              </w:rPr>
              <w:t>Integrar a los alumnos por equipos para entregarles unas tarjetas como las que se muestran a continuación, en donde tendrán que formar todas las cantidades posibles (el número correspondiente a cada tarjeta puede variar).</w:t>
            </w:r>
          </w:p>
          <w:p w14:paraId="484DDE11" w14:textId="77777777" w:rsidR="00F17CC9" w:rsidRPr="00EB5469" w:rsidRDefault="00F17CC9" w:rsidP="00FD524F">
            <w:pPr>
              <w:autoSpaceDE w:val="0"/>
              <w:autoSpaceDN w:val="0"/>
              <w:adjustRightInd w:val="0"/>
              <w:ind w:left="36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61312" behindDoc="0" locked="0" layoutInCell="1" allowOverlap="1" wp14:anchorId="58C3BBCF" wp14:editId="6808D11C">
                      <wp:simplePos x="0" y="0"/>
                      <wp:positionH relativeFrom="column">
                        <wp:posOffset>5736590</wp:posOffset>
                      </wp:positionH>
                      <wp:positionV relativeFrom="paragraph">
                        <wp:posOffset>63500</wp:posOffset>
                      </wp:positionV>
                      <wp:extent cx="604520" cy="222885"/>
                      <wp:effectExtent l="8255" t="13335" r="6350" b="11430"/>
                      <wp:wrapNone/>
                      <wp:docPr id="47"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22885"/>
                              </a:xfrm>
                              <a:prstGeom prst="roundRect">
                                <a:avLst>
                                  <a:gd name="adj" fmla="val 16667"/>
                                </a:avLst>
                              </a:prstGeom>
                              <a:solidFill>
                                <a:srgbClr val="FFFFFF"/>
                              </a:solidFill>
                              <a:ln w="9525">
                                <a:solidFill>
                                  <a:srgbClr val="000000"/>
                                </a:solidFill>
                                <a:round/>
                                <a:headEnd/>
                                <a:tailEnd/>
                              </a:ln>
                            </wps:spPr>
                            <wps:txbx>
                              <w:txbxContent>
                                <w:p w14:paraId="524BAE21" w14:textId="77777777" w:rsidR="00F17CC9" w:rsidRPr="0026246B" w:rsidRDefault="00F17CC9" w:rsidP="00F17CC9">
                                  <w:pPr>
                                    <w:jc w:val="center"/>
                                    <w:rPr>
                                      <w:szCs w:val="24"/>
                                    </w:rPr>
                                  </w:pPr>
                                  <w:r>
                                    <w:rPr>
                                      <w:szCs w:val="24"/>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3BBCF" id="Rectángulo redondeado 47" o:spid="_x0000_s1026" style="position:absolute;left:0;text-align:left;margin-left:451.7pt;margin-top:5pt;width:47.6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">
                      <v:textbox inset="0,0,0,0">
                        <w:txbxContent>
                          <w:p w14:paraId="524BAE21" w14:textId="77777777" w:rsidR="00F17CC9" w:rsidRPr="0026246B" w:rsidRDefault="00F17CC9" w:rsidP="00F17CC9">
                            <w:pPr>
                              <w:jc w:val="center"/>
                              <w:rPr>
                                <w:szCs w:val="24"/>
                              </w:rPr>
                            </w:pPr>
                            <w:r>
                              <w:rPr>
                                <w:szCs w:val="24"/>
                              </w:rPr>
                              <w:t>36</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8480" behindDoc="0" locked="0" layoutInCell="1" allowOverlap="1" wp14:anchorId="354B0201" wp14:editId="1998AA3F">
                      <wp:simplePos x="0" y="0"/>
                      <wp:positionH relativeFrom="column">
                        <wp:posOffset>5132705</wp:posOffset>
                      </wp:positionH>
                      <wp:positionV relativeFrom="paragraph">
                        <wp:posOffset>63500</wp:posOffset>
                      </wp:positionV>
                      <wp:extent cx="539750" cy="222885"/>
                      <wp:effectExtent l="13970" t="13335" r="8255" b="11430"/>
                      <wp:wrapNone/>
                      <wp:docPr id="46" name="Rectángulo redondead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67A92584" w14:textId="77777777" w:rsidR="00F17CC9" w:rsidRPr="0026246B" w:rsidRDefault="00F17CC9" w:rsidP="00F17CC9">
                                  <w:pPr>
                                    <w:jc w:val="center"/>
                                    <w:rPr>
                                      <w:szCs w:val="24"/>
                                    </w:rPr>
                                  </w:pPr>
                                  <w:r>
                                    <w:rPr>
                                      <w:szCs w:val="24"/>
                                    </w:rPr>
                                    <w:t>1500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B0201" id="Rectángulo redondeado 46" o:spid="_x0000_s1027" style="position:absolute;left:0;text-align:left;margin-left:404.15pt;margin-top:5pt;width:42.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4HA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">
                      <v:textbox inset="0,0,0,0">
                        <w:txbxContent>
                          <w:p w14:paraId="67A92584" w14:textId="77777777" w:rsidR="00F17CC9" w:rsidRPr="0026246B" w:rsidRDefault="00F17CC9" w:rsidP="00F17CC9">
                            <w:pPr>
                              <w:jc w:val="center"/>
                              <w:rPr>
                                <w:szCs w:val="24"/>
                              </w:rPr>
                            </w:pPr>
                            <w:r>
                              <w:rPr>
                                <w:szCs w:val="24"/>
                              </w:rPr>
                              <w:t>1500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7456" behindDoc="0" locked="0" layoutInCell="1" allowOverlap="1" wp14:anchorId="10C7EA1D" wp14:editId="606D08FD">
                      <wp:simplePos x="0" y="0"/>
                      <wp:positionH relativeFrom="column">
                        <wp:posOffset>4559300</wp:posOffset>
                      </wp:positionH>
                      <wp:positionV relativeFrom="paragraph">
                        <wp:posOffset>63500</wp:posOffset>
                      </wp:positionV>
                      <wp:extent cx="539750" cy="222885"/>
                      <wp:effectExtent l="12065" t="13335" r="10160" b="11430"/>
                      <wp:wrapNone/>
                      <wp:docPr id="45" name="Rectángulo redondead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0B6BD21" w14:textId="77777777" w:rsidR="00F17CC9" w:rsidRPr="0026246B" w:rsidRDefault="00F17CC9" w:rsidP="00F17CC9">
                                  <w:pPr>
                                    <w:jc w:val="center"/>
                                    <w:rPr>
                                      <w:szCs w:val="24"/>
                                    </w:rPr>
                                  </w:pPr>
                                  <w:r>
                                    <w:rPr>
                                      <w:szCs w:val="24"/>
                                    </w:rPr>
                                    <w:t>50000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7EA1D" id="Rectángulo redondeado 45" o:spid="_x0000_s1028" style="position:absolute;left:0;text-align:left;margin-left:359pt;margin-top:5pt;width:42.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AG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">
                      <v:textbox inset="0,0,0,0">
                        <w:txbxContent>
                          <w:p w14:paraId="30B6BD21" w14:textId="77777777" w:rsidR="00F17CC9" w:rsidRPr="0026246B" w:rsidRDefault="00F17CC9" w:rsidP="00F17CC9">
                            <w:pPr>
                              <w:jc w:val="center"/>
                              <w:rPr>
                                <w:szCs w:val="24"/>
                              </w:rPr>
                            </w:pPr>
                            <w:r>
                              <w:rPr>
                                <w:szCs w:val="24"/>
                              </w:rPr>
                              <w:t>50000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6432" behindDoc="0" locked="0" layoutInCell="1" allowOverlap="1" wp14:anchorId="51FEC36D" wp14:editId="359C0D8E">
                      <wp:simplePos x="0" y="0"/>
                      <wp:positionH relativeFrom="column">
                        <wp:posOffset>3956685</wp:posOffset>
                      </wp:positionH>
                      <wp:positionV relativeFrom="paragraph">
                        <wp:posOffset>63500</wp:posOffset>
                      </wp:positionV>
                      <wp:extent cx="539750" cy="222885"/>
                      <wp:effectExtent l="9525" t="13335" r="12700" b="11430"/>
                      <wp:wrapNone/>
                      <wp:docPr id="44" name="Rectángulo redondead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FFCA3DF" w14:textId="77777777" w:rsidR="00F17CC9" w:rsidRPr="0026246B" w:rsidRDefault="00F17CC9" w:rsidP="00F17CC9">
                                  <w:pPr>
                                    <w:jc w:val="center"/>
                                    <w:rPr>
                                      <w:szCs w:val="24"/>
                                    </w:rPr>
                                  </w:pPr>
                                  <w:r>
                                    <w:rPr>
                                      <w:szCs w:val="24"/>
                                    </w:rP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EC36D" id="Rectángulo redondeado 44" o:spid="_x0000_s1029" style="position:absolute;left:0;text-align:left;margin-left:311.55pt;margin-top:5pt;width:42.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">
                      <v:textbox inset="0,0,0,0">
                        <w:txbxContent>
                          <w:p w14:paraId="3FFCA3DF" w14:textId="77777777" w:rsidR="00F17CC9" w:rsidRPr="0026246B" w:rsidRDefault="00F17CC9" w:rsidP="00F17CC9">
                            <w:pPr>
                              <w:jc w:val="center"/>
                              <w:rPr>
                                <w:szCs w:val="24"/>
                              </w:rPr>
                            </w:pPr>
                            <w:r>
                              <w:rPr>
                                <w:szCs w:val="24"/>
                              </w:rPr>
                              <w:t>2000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5408" behindDoc="0" locked="0" layoutInCell="1" allowOverlap="1" wp14:anchorId="3EC0DC13" wp14:editId="07C7966E">
                      <wp:simplePos x="0" y="0"/>
                      <wp:positionH relativeFrom="column">
                        <wp:posOffset>3352165</wp:posOffset>
                      </wp:positionH>
                      <wp:positionV relativeFrom="paragraph">
                        <wp:posOffset>63500</wp:posOffset>
                      </wp:positionV>
                      <wp:extent cx="539750" cy="222885"/>
                      <wp:effectExtent l="5080" t="13335" r="7620" b="11430"/>
                      <wp:wrapNone/>
                      <wp:docPr id="43" name="Rectángulo redondead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593C537" w14:textId="77777777" w:rsidR="00F17CC9" w:rsidRPr="0026246B" w:rsidRDefault="00F17CC9" w:rsidP="00F17CC9">
                                  <w:pPr>
                                    <w:jc w:val="center"/>
                                    <w:rPr>
                                      <w:szCs w:val="24"/>
                                    </w:rPr>
                                  </w:pPr>
                                  <w:r>
                                    <w:rPr>
                                      <w:szCs w:val="24"/>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0DC13" id="Rectángulo redondeado 43" o:spid="_x0000_s1030" style="position:absolute;left:0;text-align:left;margin-left:263.95pt;margin-top:5pt;width:42.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">
                      <v:textbox inset="0,0,0,0">
                        <w:txbxContent>
                          <w:p w14:paraId="3593C537" w14:textId="77777777" w:rsidR="00F17CC9" w:rsidRPr="0026246B" w:rsidRDefault="00F17CC9" w:rsidP="00F17CC9">
                            <w:pPr>
                              <w:jc w:val="center"/>
                              <w:rPr>
                                <w:szCs w:val="24"/>
                              </w:rPr>
                            </w:pPr>
                            <w:r>
                              <w:rPr>
                                <w:szCs w:val="24"/>
                              </w:rPr>
                              <w:t>900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4384" behindDoc="0" locked="0" layoutInCell="1" allowOverlap="1" wp14:anchorId="0EE29F0E" wp14:editId="26FC8C31">
                      <wp:simplePos x="0" y="0"/>
                      <wp:positionH relativeFrom="column">
                        <wp:posOffset>2724150</wp:posOffset>
                      </wp:positionH>
                      <wp:positionV relativeFrom="paragraph">
                        <wp:posOffset>63500</wp:posOffset>
                      </wp:positionV>
                      <wp:extent cx="539750" cy="222885"/>
                      <wp:effectExtent l="5715" t="13335" r="6985" b="11430"/>
                      <wp:wrapNone/>
                      <wp:docPr id="42" name="Rectángulo redondead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7F58F1E" w14:textId="77777777" w:rsidR="00F17CC9" w:rsidRPr="0026246B" w:rsidRDefault="00F17CC9" w:rsidP="00F17CC9">
                                  <w:pPr>
                                    <w:jc w:val="center"/>
                                    <w:rPr>
                                      <w:szCs w:val="24"/>
                                    </w:rPr>
                                  </w:pPr>
                                  <w:r>
                                    <w:rPr>
                                      <w:szCs w:val="24"/>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29F0E" id="Rectángulo redondeado 42" o:spid="_x0000_s1031" style="position:absolute;left:0;text-align:left;margin-left:214.5pt;margin-top:5pt;width:42.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V1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">
                      <v:textbox inset="0,0,0,0">
                        <w:txbxContent>
                          <w:p w14:paraId="37F58F1E" w14:textId="77777777" w:rsidR="00F17CC9" w:rsidRPr="0026246B" w:rsidRDefault="00F17CC9" w:rsidP="00F17CC9">
                            <w:pPr>
                              <w:jc w:val="center"/>
                              <w:rPr>
                                <w:szCs w:val="24"/>
                              </w:rPr>
                            </w:pPr>
                            <w:r>
                              <w:rPr>
                                <w:szCs w:val="24"/>
                              </w:rPr>
                              <w:t>75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3360" behindDoc="0" locked="0" layoutInCell="1" allowOverlap="1" wp14:anchorId="419AFECE" wp14:editId="722DF7DB">
                      <wp:simplePos x="0" y="0"/>
                      <wp:positionH relativeFrom="column">
                        <wp:posOffset>2127885</wp:posOffset>
                      </wp:positionH>
                      <wp:positionV relativeFrom="paragraph">
                        <wp:posOffset>63500</wp:posOffset>
                      </wp:positionV>
                      <wp:extent cx="539750" cy="222885"/>
                      <wp:effectExtent l="9525" t="13335" r="12700" b="11430"/>
                      <wp:wrapNone/>
                      <wp:docPr id="41" name="Rectángulo redondead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6CBE87A0" w14:textId="77777777" w:rsidR="00F17CC9" w:rsidRPr="0026246B" w:rsidRDefault="00F17CC9" w:rsidP="00F17CC9">
                                  <w:pPr>
                                    <w:jc w:val="center"/>
                                    <w:rPr>
                                      <w:szCs w:val="24"/>
                                    </w:rPr>
                                  </w:pPr>
                                  <w:r>
                                    <w:rPr>
                                      <w:szCs w:val="24"/>
                                    </w:rPr>
                                    <w:t>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9AFECE" id="Rectángulo redondeado 41" o:spid="_x0000_s1032" style="position:absolute;left:0;text-align:left;margin-left:167.55pt;margin-top:5pt;width:42.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qLHg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">
                      <v:textbox inset="0,0,0,0">
                        <w:txbxContent>
                          <w:p w14:paraId="6CBE87A0" w14:textId="77777777" w:rsidR="00F17CC9" w:rsidRPr="0026246B" w:rsidRDefault="00F17CC9" w:rsidP="00F17CC9">
                            <w:pPr>
                              <w:jc w:val="center"/>
                              <w:rPr>
                                <w:szCs w:val="24"/>
                              </w:rPr>
                            </w:pPr>
                            <w:r>
                              <w:rPr>
                                <w:szCs w:val="24"/>
                              </w:rPr>
                              <w:t>500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2336" behindDoc="0" locked="0" layoutInCell="1" allowOverlap="1" wp14:anchorId="688A7049" wp14:editId="220297BC">
                      <wp:simplePos x="0" y="0"/>
                      <wp:positionH relativeFrom="column">
                        <wp:posOffset>1515745</wp:posOffset>
                      </wp:positionH>
                      <wp:positionV relativeFrom="paragraph">
                        <wp:posOffset>63500</wp:posOffset>
                      </wp:positionV>
                      <wp:extent cx="539750" cy="222885"/>
                      <wp:effectExtent l="6985" t="13335" r="5715" b="11430"/>
                      <wp:wrapNone/>
                      <wp:docPr id="40" name="Rectángulo redondead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57A80C8" w14:textId="77777777" w:rsidR="00F17CC9" w:rsidRPr="0026246B" w:rsidRDefault="00F17CC9" w:rsidP="00F17CC9">
                                  <w:pPr>
                                    <w:jc w:val="center"/>
                                    <w:rPr>
                                      <w:szCs w:val="24"/>
                                    </w:rPr>
                                  </w:pPr>
                                  <w:r>
                                    <w:rPr>
                                      <w:szCs w:val="24"/>
                                    </w:rPr>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8A7049" id="Rectángulo redondeado 40" o:spid="_x0000_s1033" style="position:absolute;left:0;text-align:left;margin-left:119.35pt;margin-top:5pt;width:42.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De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">
                      <v:textbox inset="0,0,0,0">
                        <w:txbxContent>
                          <w:p w14:paraId="357A80C8" w14:textId="77777777" w:rsidR="00F17CC9" w:rsidRPr="0026246B" w:rsidRDefault="00F17CC9" w:rsidP="00F17CC9">
                            <w:pPr>
                              <w:jc w:val="center"/>
                              <w:rPr>
                                <w:szCs w:val="24"/>
                              </w:rPr>
                            </w:pPr>
                            <w:r>
                              <w:rPr>
                                <w:szCs w:val="24"/>
                              </w:rPr>
                              <w:t>400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59264" behindDoc="0" locked="0" layoutInCell="1" allowOverlap="1" wp14:anchorId="5883BA66" wp14:editId="5092B03F">
                      <wp:simplePos x="0" y="0"/>
                      <wp:positionH relativeFrom="column">
                        <wp:posOffset>934085</wp:posOffset>
                      </wp:positionH>
                      <wp:positionV relativeFrom="paragraph">
                        <wp:posOffset>63500</wp:posOffset>
                      </wp:positionV>
                      <wp:extent cx="539750" cy="222885"/>
                      <wp:effectExtent l="6350" t="13335" r="6350" b="11430"/>
                      <wp:wrapNone/>
                      <wp:docPr id="39" name="Rectángulo redondead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43323C2E" w14:textId="77777777" w:rsidR="00F17CC9" w:rsidRPr="0026246B" w:rsidRDefault="00F17CC9" w:rsidP="00F17CC9">
                                  <w:pPr>
                                    <w:jc w:val="center"/>
                                    <w:rPr>
                                      <w:szCs w:val="24"/>
                                    </w:rPr>
                                  </w:pPr>
                                  <w:r>
                                    <w:rPr>
                                      <w:szCs w:val="24"/>
                                    </w:rPr>
                                    <w:t>2500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3BA66" id="Rectángulo redondeado 39" o:spid="_x0000_s1034" style="position:absolute;left:0;text-align:left;margin-left:73.55pt;margin-top:5pt;width:42.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">
                      <v:textbox inset="0,0,0,0">
                        <w:txbxContent>
                          <w:p w14:paraId="43323C2E" w14:textId="77777777" w:rsidR="00F17CC9" w:rsidRPr="0026246B" w:rsidRDefault="00F17CC9" w:rsidP="00F17CC9">
                            <w:pPr>
                              <w:jc w:val="center"/>
                              <w:rPr>
                                <w:szCs w:val="24"/>
                              </w:rPr>
                            </w:pPr>
                            <w:r>
                              <w:rPr>
                                <w:szCs w:val="24"/>
                              </w:rPr>
                              <w:t>2500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0288" behindDoc="0" locked="0" layoutInCell="1" allowOverlap="1" wp14:anchorId="26804EE2" wp14:editId="235F0075">
                      <wp:simplePos x="0" y="0"/>
                      <wp:positionH relativeFrom="column">
                        <wp:posOffset>347345</wp:posOffset>
                      </wp:positionH>
                      <wp:positionV relativeFrom="paragraph">
                        <wp:posOffset>63500</wp:posOffset>
                      </wp:positionV>
                      <wp:extent cx="539750" cy="222885"/>
                      <wp:effectExtent l="10160" t="13335" r="12065" b="11430"/>
                      <wp:wrapNone/>
                      <wp:docPr id="38" name="Rectángulo redondead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A3C8C0A" w14:textId="77777777" w:rsidR="00F17CC9" w:rsidRPr="0026246B" w:rsidRDefault="00F17CC9" w:rsidP="00F17CC9">
                                  <w:pPr>
                                    <w:jc w:val="center"/>
                                    <w:rPr>
                                      <w:szCs w:val="24"/>
                                    </w:rPr>
                                  </w:pPr>
                                  <w:r>
                                    <w:rPr>
                                      <w:szCs w:val="24"/>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04EE2" id="Rectángulo redondeado 38" o:spid="_x0000_s1035" style="position:absolute;left:0;text-align:left;margin-left:27.35pt;margin-top:5pt;width:42.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s4HQIAADs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">
                      <v:textbox inset="0,0,0,0">
                        <w:txbxContent>
                          <w:p w14:paraId="7A3C8C0A" w14:textId="77777777" w:rsidR="00F17CC9" w:rsidRPr="0026246B" w:rsidRDefault="00F17CC9" w:rsidP="00F17CC9">
                            <w:pPr>
                              <w:jc w:val="center"/>
                              <w:rPr>
                                <w:szCs w:val="24"/>
                              </w:rPr>
                            </w:pPr>
                            <w:r>
                              <w:rPr>
                                <w:szCs w:val="24"/>
                              </w:rPr>
                              <w:t>10000</w:t>
                            </w:r>
                          </w:p>
                        </w:txbxContent>
                      </v:textbox>
                    </v:roundrect>
                  </w:pict>
                </mc:Fallback>
              </mc:AlternateContent>
            </w:r>
          </w:p>
          <w:p w14:paraId="6E4D098A" w14:textId="77777777" w:rsidR="00F17CC9" w:rsidRPr="00EB5469" w:rsidRDefault="00F17CC9" w:rsidP="00FD524F">
            <w:pPr>
              <w:autoSpaceDE w:val="0"/>
              <w:autoSpaceDN w:val="0"/>
              <w:adjustRightInd w:val="0"/>
              <w:ind w:left="360"/>
              <w:jc w:val="both"/>
              <w:rPr>
                <w:color w:val="000000"/>
                <w:szCs w:val="24"/>
                <w:lang w:val="es-ES" w:eastAsia="es-ES"/>
              </w:rPr>
            </w:pPr>
          </w:p>
          <w:p w14:paraId="1C73EB65" w14:textId="77777777" w:rsidR="00F17CC9" w:rsidRPr="00EB5469" w:rsidRDefault="00F17CC9" w:rsidP="00FD524F">
            <w:pPr>
              <w:autoSpaceDE w:val="0"/>
              <w:autoSpaceDN w:val="0"/>
              <w:adjustRightInd w:val="0"/>
              <w:ind w:left="360"/>
              <w:jc w:val="both"/>
              <w:rPr>
                <w:color w:val="000000"/>
                <w:szCs w:val="24"/>
                <w:lang w:val="es-ES" w:eastAsia="es-ES"/>
              </w:rPr>
            </w:pPr>
            <w:r w:rsidRPr="00EB5469">
              <w:rPr>
                <w:color w:val="000000"/>
                <w:szCs w:val="24"/>
                <w:lang w:val="es-ES" w:eastAsia="es-ES"/>
              </w:rPr>
              <w:t>Ejemplo del ejercicio anterior:</w:t>
            </w:r>
          </w:p>
          <w:p w14:paraId="261A49B3" w14:textId="77777777" w:rsidR="00F17CC9" w:rsidRPr="00EB5469" w:rsidRDefault="00F17CC9" w:rsidP="00F17CC9">
            <w:pPr>
              <w:numPr>
                <w:ilvl w:val="0"/>
                <w:numId w:val="11"/>
              </w:numPr>
              <w:autoSpaceDE w:val="0"/>
              <w:autoSpaceDN w:val="0"/>
              <w:adjustRightInd w:val="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71552" behindDoc="0" locked="0" layoutInCell="1" allowOverlap="1" wp14:anchorId="0EA13F81" wp14:editId="5B0DF7C7">
                      <wp:simplePos x="0" y="0"/>
                      <wp:positionH relativeFrom="column">
                        <wp:posOffset>1683385</wp:posOffset>
                      </wp:positionH>
                      <wp:positionV relativeFrom="paragraph">
                        <wp:posOffset>11430</wp:posOffset>
                      </wp:positionV>
                      <wp:extent cx="539750" cy="222885"/>
                      <wp:effectExtent l="12700" t="8255" r="9525" b="6985"/>
                      <wp:wrapNone/>
                      <wp:docPr id="37" name="Rectángulo redondead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3872E401" w14:textId="77777777" w:rsidR="00F17CC9" w:rsidRPr="0026246B" w:rsidRDefault="00F17CC9" w:rsidP="00F17CC9">
                                  <w:pPr>
                                    <w:jc w:val="center"/>
                                    <w:rPr>
                                      <w:szCs w:val="24"/>
                                    </w:rPr>
                                  </w:pPr>
                                  <w:r>
                                    <w:rPr>
                                      <w:szCs w:val="24"/>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13F81" id="Rectángulo redondeado 37" o:spid="_x0000_s1036" style="position:absolute;left:0;text-align:left;margin-left:132.55pt;margin-top:.9pt;width:42.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fR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">
                      <v:textbox inset="0,0,0,0">
                        <w:txbxContent>
                          <w:p w14:paraId="3872E401" w14:textId="77777777" w:rsidR="00F17CC9" w:rsidRPr="0026246B" w:rsidRDefault="00F17CC9" w:rsidP="00F17CC9">
                            <w:pPr>
                              <w:jc w:val="center"/>
                              <w:rPr>
                                <w:szCs w:val="24"/>
                              </w:rPr>
                            </w:pPr>
                            <w:r>
                              <w:rPr>
                                <w:szCs w:val="24"/>
                              </w:rPr>
                              <w:t>75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0528" behindDoc="0" locked="0" layoutInCell="1" allowOverlap="1" wp14:anchorId="41E764CF" wp14:editId="65133908">
                      <wp:simplePos x="0" y="0"/>
                      <wp:positionH relativeFrom="column">
                        <wp:posOffset>1054735</wp:posOffset>
                      </wp:positionH>
                      <wp:positionV relativeFrom="paragraph">
                        <wp:posOffset>11430</wp:posOffset>
                      </wp:positionV>
                      <wp:extent cx="539750" cy="222885"/>
                      <wp:effectExtent l="12700" t="8255" r="9525" b="6985"/>
                      <wp:wrapNone/>
                      <wp:docPr id="36" name="Rectángulo redondead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1E259741" w14:textId="77777777" w:rsidR="00F17CC9" w:rsidRPr="0026246B" w:rsidRDefault="00F17CC9" w:rsidP="00F17CC9">
                                  <w:pPr>
                                    <w:jc w:val="center"/>
                                    <w:rPr>
                                      <w:szCs w:val="24"/>
                                    </w:rPr>
                                  </w:pPr>
                                  <w:r>
                                    <w:rPr>
                                      <w:szCs w:val="24"/>
                                    </w:rPr>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764CF" id="Rectángulo redondeado 36" o:spid="_x0000_s1037" style="position:absolute;left:0;text-align:left;margin-left:83.05pt;margin-top:.9pt;width:42.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2E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">
                      <v:textbox inset="0,0,0,0">
                        <w:txbxContent>
                          <w:p w14:paraId="1E259741" w14:textId="77777777" w:rsidR="00F17CC9" w:rsidRPr="0026246B" w:rsidRDefault="00F17CC9" w:rsidP="00F17CC9">
                            <w:pPr>
                              <w:jc w:val="center"/>
                              <w:rPr>
                                <w:szCs w:val="24"/>
                              </w:rPr>
                            </w:pPr>
                            <w:r>
                              <w:rPr>
                                <w:szCs w:val="24"/>
                              </w:rPr>
                              <w:t>400</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69504" behindDoc="0" locked="0" layoutInCell="1" allowOverlap="1" wp14:anchorId="2D7FCDF6" wp14:editId="1B0D18FB">
                      <wp:simplePos x="0" y="0"/>
                      <wp:positionH relativeFrom="column">
                        <wp:posOffset>459105</wp:posOffset>
                      </wp:positionH>
                      <wp:positionV relativeFrom="paragraph">
                        <wp:posOffset>11430</wp:posOffset>
                      </wp:positionV>
                      <wp:extent cx="539750" cy="222885"/>
                      <wp:effectExtent l="7620" t="8255" r="5080" b="6985"/>
                      <wp:wrapNone/>
                      <wp:docPr id="35" name="Rectángulo redondead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5D718F37" w14:textId="77777777" w:rsidR="00F17CC9" w:rsidRPr="0026246B" w:rsidRDefault="00F17CC9" w:rsidP="00F17CC9">
                                  <w:pPr>
                                    <w:jc w:val="center"/>
                                    <w:rPr>
                                      <w:szCs w:val="24"/>
                                    </w:rPr>
                                  </w:pPr>
                                  <w:r>
                                    <w:rPr>
                                      <w:szCs w:val="24"/>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FCDF6" id="Rectángulo redondeado 35" o:spid="_x0000_s1038" style="position:absolute;left:0;text-align:left;margin-left:36.15pt;margin-top:.9pt;width:42.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J6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">
                      <v:textbox inset="0,0,0,0">
                        <w:txbxContent>
                          <w:p w14:paraId="5D718F37" w14:textId="77777777" w:rsidR="00F17CC9" w:rsidRPr="0026246B" w:rsidRDefault="00F17CC9" w:rsidP="00F17CC9">
                            <w:pPr>
                              <w:jc w:val="center"/>
                              <w:rPr>
                                <w:szCs w:val="24"/>
                              </w:rPr>
                            </w:pPr>
                            <w:r>
                              <w:rPr>
                                <w:szCs w:val="24"/>
                              </w:rPr>
                              <w:t>10000</w:t>
                            </w:r>
                          </w:p>
                        </w:txbxContent>
                      </v:textbox>
                    </v:roundrect>
                  </w:pict>
                </mc:Fallback>
              </mc:AlternateContent>
            </w:r>
          </w:p>
          <w:p w14:paraId="598A20DB" w14:textId="77777777" w:rsidR="00F17CC9" w:rsidRPr="00EB5469" w:rsidRDefault="00F17CC9" w:rsidP="00FD524F">
            <w:pPr>
              <w:autoSpaceDE w:val="0"/>
              <w:autoSpaceDN w:val="0"/>
              <w:adjustRightInd w:val="0"/>
              <w:ind w:left="360"/>
              <w:jc w:val="both"/>
              <w:rPr>
                <w:color w:val="000000"/>
                <w:szCs w:val="24"/>
                <w:lang w:val="es-ES" w:eastAsia="es-ES"/>
              </w:rPr>
            </w:pPr>
          </w:p>
          <w:p w14:paraId="231B60AE" w14:textId="77777777" w:rsidR="00F17CC9" w:rsidRPr="00EB546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Entregar a los alumnos una fotocopia en donde tengan que utilizar los signos &gt; (mayor que) y &lt; (menor que). Ejemplo:</w:t>
            </w:r>
          </w:p>
          <w:p w14:paraId="6C58B4FF" w14:textId="77777777" w:rsidR="00F17CC9" w:rsidRPr="00EB5469" w:rsidRDefault="00F17CC9" w:rsidP="00FD524F">
            <w:pPr>
              <w:autoSpaceDE w:val="0"/>
              <w:autoSpaceDN w:val="0"/>
              <w:adjustRightInd w:val="0"/>
              <w:jc w:val="both"/>
              <w:rPr>
                <w:color w:val="000000"/>
                <w:szCs w:val="24"/>
                <w:lang w:val="es-ES" w:eastAsia="es-ES"/>
              </w:rPr>
            </w:pPr>
          </w:p>
          <w:p w14:paraId="222486E9" w14:textId="77777777" w:rsidR="00F17CC9" w:rsidRPr="00EB5469" w:rsidRDefault="00F17CC9" w:rsidP="00FD524F">
            <w:pPr>
              <w:autoSpaceDE w:val="0"/>
              <w:autoSpaceDN w:val="0"/>
              <w:adjustRightInd w:val="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77696" behindDoc="0" locked="0" layoutInCell="1" allowOverlap="1" wp14:anchorId="60841B04" wp14:editId="470D4D62">
                      <wp:simplePos x="0" y="0"/>
                      <wp:positionH relativeFrom="column">
                        <wp:posOffset>4403090</wp:posOffset>
                      </wp:positionH>
                      <wp:positionV relativeFrom="paragraph">
                        <wp:posOffset>10795</wp:posOffset>
                      </wp:positionV>
                      <wp:extent cx="539750" cy="222885"/>
                      <wp:effectExtent l="8255" t="10160" r="13970" b="508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91E6A68" w14:textId="77777777" w:rsidR="00F17CC9" w:rsidRPr="0026246B" w:rsidRDefault="00F17CC9" w:rsidP="00F17CC9">
                                  <w:pPr>
                                    <w:jc w:val="center"/>
                                    <w:rPr>
                                      <w:szCs w:val="24"/>
                                    </w:rPr>
                                  </w:pPr>
                                  <w:r>
                                    <w:rPr>
                                      <w:szCs w:val="24"/>
                                    </w:rPr>
                                    <w:t>9889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41B04" id="Rectángulo redondeado 34" o:spid="_x0000_s1039" style="position:absolute;left:0;text-align:left;margin-left:346.7pt;margin-top:.85pt;width:42.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">
                      <v:textbox inset="0,0,0,0">
                        <w:txbxContent>
                          <w:p w14:paraId="791E6A68" w14:textId="77777777" w:rsidR="00F17CC9" w:rsidRPr="0026246B" w:rsidRDefault="00F17CC9" w:rsidP="00F17CC9">
                            <w:pPr>
                              <w:jc w:val="center"/>
                              <w:rPr>
                                <w:szCs w:val="24"/>
                              </w:rPr>
                            </w:pPr>
                            <w:r>
                              <w:rPr>
                                <w:szCs w:val="24"/>
                              </w:rPr>
                              <w:t>9889</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6672" behindDoc="0" locked="0" layoutInCell="1" allowOverlap="1" wp14:anchorId="645E75C7" wp14:editId="16D93095">
                      <wp:simplePos x="0" y="0"/>
                      <wp:positionH relativeFrom="column">
                        <wp:posOffset>3425190</wp:posOffset>
                      </wp:positionH>
                      <wp:positionV relativeFrom="paragraph">
                        <wp:posOffset>10795</wp:posOffset>
                      </wp:positionV>
                      <wp:extent cx="539750" cy="222885"/>
                      <wp:effectExtent l="11430" t="10160" r="10795" b="508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541B4435" w14:textId="77777777" w:rsidR="00F17CC9" w:rsidRPr="0026246B" w:rsidRDefault="00F17CC9" w:rsidP="00F17CC9">
                                  <w:pPr>
                                    <w:jc w:val="center"/>
                                    <w:rPr>
                                      <w:szCs w:val="24"/>
                                    </w:rPr>
                                  </w:pPr>
                                  <w:r>
                                    <w:rPr>
                                      <w:szCs w:val="24"/>
                                    </w:rPr>
                                    <w:t>56982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E75C7" id="Rectángulo redondeado 33" o:spid="_x0000_s1040" style="position:absolute;left:0;text-align:left;margin-left:269.7pt;margin-top:.85pt;width:42.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">
                      <v:textbox inset="0,0,0,0">
                        <w:txbxContent>
                          <w:p w14:paraId="541B4435" w14:textId="77777777" w:rsidR="00F17CC9" w:rsidRPr="0026246B" w:rsidRDefault="00F17CC9" w:rsidP="00F17CC9">
                            <w:pPr>
                              <w:jc w:val="center"/>
                              <w:rPr>
                                <w:szCs w:val="24"/>
                              </w:rPr>
                            </w:pPr>
                            <w:r>
                              <w:rPr>
                                <w:szCs w:val="24"/>
                              </w:rPr>
                              <w:t>56982</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3600" behindDoc="0" locked="0" layoutInCell="1" allowOverlap="1" wp14:anchorId="25297D14" wp14:editId="43B01D8A">
                      <wp:simplePos x="0" y="0"/>
                      <wp:positionH relativeFrom="column">
                        <wp:posOffset>1414780</wp:posOffset>
                      </wp:positionH>
                      <wp:positionV relativeFrom="paragraph">
                        <wp:posOffset>10795</wp:posOffset>
                      </wp:positionV>
                      <wp:extent cx="539750" cy="222885"/>
                      <wp:effectExtent l="10795" t="10160" r="11430" b="508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275BE2F" w14:textId="77777777" w:rsidR="00F17CC9" w:rsidRPr="0026246B" w:rsidRDefault="00F17CC9" w:rsidP="00F17CC9">
                                  <w:pPr>
                                    <w:jc w:val="center"/>
                                    <w:rPr>
                                      <w:szCs w:val="24"/>
                                    </w:rPr>
                                  </w:pPr>
                                  <w:r>
                                    <w:rPr>
                                      <w:szCs w:val="24"/>
                                    </w:rPr>
                                    <w:t>10235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97D14" id="Rectángulo redondeado 32" o:spid="_x0000_s1041" style="position:absolute;left:0;text-align:left;margin-left:111.4pt;margin-top:.85pt;width:42.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cJHQ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">
                      <v:textbox inset="0,0,0,0">
                        <w:txbxContent>
                          <w:p w14:paraId="7275BE2F" w14:textId="77777777" w:rsidR="00F17CC9" w:rsidRPr="0026246B" w:rsidRDefault="00F17CC9" w:rsidP="00F17CC9">
                            <w:pPr>
                              <w:jc w:val="center"/>
                              <w:rPr>
                                <w:szCs w:val="24"/>
                              </w:rPr>
                            </w:pPr>
                            <w:r>
                              <w:rPr>
                                <w:szCs w:val="24"/>
                              </w:rPr>
                              <w:t>10235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2576" behindDoc="0" locked="0" layoutInCell="1" allowOverlap="1" wp14:anchorId="566A1697" wp14:editId="3EF1886E">
                      <wp:simplePos x="0" y="0"/>
                      <wp:positionH relativeFrom="column">
                        <wp:posOffset>474345</wp:posOffset>
                      </wp:positionH>
                      <wp:positionV relativeFrom="paragraph">
                        <wp:posOffset>10795</wp:posOffset>
                      </wp:positionV>
                      <wp:extent cx="539750" cy="222885"/>
                      <wp:effectExtent l="13335" t="10160" r="8890" b="508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7774D13A" w14:textId="77777777" w:rsidR="00F17CC9" w:rsidRPr="0026246B" w:rsidRDefault="00F17CC9" w:rsidP="00F17CC9">
                                  <w:pPr>
                                    <w:jc w:val="center"/>
                                    <w:rPr>
                                      <w:szCs w:val="24"/>
                                    </w:rPr>
                                  </w:pPr>
                                  <w:r>
                                    <w:rPr>
                                      <w:szCs w:val="24"/>
                                    </w:rPr>
                                    <w:t>10589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A1697" id="Rectángulo redondeado 31" o:spid="_x0000_s1042" style="position:absolute;left:0;text-align:left;margin-left:37.35pt;margin-top:.85pt;width:42.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j3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">
                      <v:textbox inset="0,0,0,0">
                        <w:txbxContent>
                          <w:p w14:paraId="7774D13A" w14:textId="77777777" w:rsidR="00F17CC9" w:rsidRPr="0026246B" w:rsidRDefault="00F17CC9" w:rsidP="00F17CC9">
                            <w:pPr>
                              <w:jc w:val="center"/>
                              <w:rPr>
                                <w:szCs w:val="24"/>
                              </w:rPr>
                            </w:pPr>
                            <w:r>
                              <w:rPr>
                                <w:szCs w:val="24"/>
                              </w:rPr>
                              <w:t>10589</w:t>
                            </w:r>
                          </w:p>
                        </w:txbxContent>
                      </v:textbox>
                    </v:roundrect>
                  </w:pict>
                </mc:Fallback>
              </mc:AlternateContent>
            </w:r>
          </w:p>
          <w:p w14:paraId="6E585E40" w14:textId="77777777" w:rsidR="00F17CC9" w:rsidRPr="00EB5469" w:rsidRDefault="00F17CC9" w:rsidP="00FD524F">
            <w:pPr>
              <w:autoSpaceDE w:val="0"/>
              <w:autoSpaceDN w:val="0"/>
              <w:adjustRightInd w:val="0"/>
              <w:jc w:val="both"/>
              <w:rPr>
                <w:color w:val="000000"/>
                <w:szCs w:val="24"/>
                <w:lang w:val="es-ES" w:eastAsia="es-ES"/>
              </w:rPr>
            </w:pPr>
          </w:p>
          <w:p w14:paraId="4F24B3A3" w14:textId="77777777" w:rsidR="00F17CC9" w:rsidRPr="00EB5469" w:rsidRDefault="00F17CC9" w:rsidP="00FD524F">
            <w:pPr>
              <w:autoSpaceDE w:val="0"/>
              <w:autoSpaceDN w:val="0"/>
              <w:adjustRightInd w:val="0"/>
              <w:jc w:val="both"/>
              <w:rPr>
                <w:color w:val="000000"/>
                <w:szCs w:val="24"/>
                <w:lang w:val="es-ES" w:eastAsia="es-ES"/>
              </w:rPr>
            </w:pPr>
            <w:r w:rsidRPr="00EB5469">
              <w:rPr>
                <w:noProof/>
                <w:color w:val="000000"/>
                <w:szCs w:val="24"/>
                <w:lang w:eastAsia="es-MX"/>
              </w:rPr>
              <mc:AlternateContent>
                <mc:Choice Requires="wps">
                  <w:drawing>
                    <wp:anchor distT="0" distB="0" distL="114300" distR="114300" simplePos="0" relativeHeight="251679744" behindDoc="0" locked="0" layoutInCell="1" allowOverlap="1" wp14:anchorId="530BBB2D" wp14:editId="041897AD">
                      <wp:simplePos x="0" y="0"/>
                      <wp:positionH relativeFrom="column">
                        <wp:posOffset>4403090</wp:posOffset>
                      </wp:positionH>
                      <wp:positionV relativeFrom="paragraph">
                        <wp:posOffset>24130</wp:posOffset>
                      </wp:positionV>
                      <wp:extent cx="539750" cy="222885"/>
                      <wp:effectExtent l="8255" t="10160" r="13970" b="508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1F557702" w14:textId="77777777" w:rsidR="00F17CC9" w:rsidRPr="0026246B" w:rsidRDefault="00F17CC9" w:rsidP="00F17CC9">
                                  <w:pPr>
                                    <w:jc w:val="center"/>
                                    <w:rPr>
                                      <w:szCs w:val="24"/>
                                    </w:rPr>
                                  </w:pPr>
                                  <w:r>
                                    <w:rPr>
                                      <w:szCs w:val="24"/>
                                    </w:rPr>
                                    <w:t>2135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0BBB2D" id="Rectángulo redondeado 30" o:spid="_x0000_s1043" style="position:absolute;left:0;text-align:left;margin-left:346.7pt;margin-top:1.9pt;width:42.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KiHQ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">
                      <v:textbox inset="0,0,0,0">
                        <w:txbxContent>
                          <w:p w14:paraId="1F557702" w14:textId="77777777" w:rsidR="00F17CC9" w:rsidRPr="0026246B" w:rsidRDefault="00F17CC9" w:rsidP="00F17CC9">
                            <w:pPr>
                              <w:jc w:val="center"/>
                              <w:rPr>
                                <w:szCs w:val="24"/>
                              </w:rPr>
                            </w:pPr>
                            <w:r>
                              <w:rPr>
                                <w:szCs w:val="24"/>
                              </w:rPr>
                              <w:t>2135</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8720" behindDoc="0" locked="0" layoutInCell="1" allowOverlap="1" wp14:anchorId="3E7F71A8" wp14:editId="3A382182">
                      <wp:simplePos x="0" y="0"/>
                      <wp:positionH relativeFrom="column">
                        <wp:posOffset>3425190</wp:posOffset>
                      </wp:positionH>
                      <wp:positionV relativeFrom="paragraph">
                        <wp:posOffset>24130</wp:posOffset>
                      </wp:positionV>
                      <wp:extent cx="539750" cy="222885"/>
                      <wp:effectExtent l="11430" t="10160" r="10795" b="5080"/>
                      <wp:wrapNone/>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5AFF11D3" w14:textId="77777777" w:rsidR="00F17CC9" w:rsidRPr="0026246B" w:rsidRDefault="00F17CC9" w:rsidP="00F17CC9">
                                  <w:pPr>
                                    <w:jc w:val="center"/>
                                    <w:rPr>
                                      <w:szCs w:val="24"/>
                                    </w:rPr>
                                  </w:pPr>
                                  <w:r>
                                    <w:rPr>
                                      <w:szCs w:val="24"/>
                                    </w:rPr>
                                    <w:t>1587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F71A8" id="Rectángulo redondeado 29" o:spid="_x0000_s1044" style="position:absolute;left:0;text-align:left;margin-left:269.7pt;margin-top:1.9pt;width:42.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">
                      <v:textbox inset="0,0,0,0">
                        <w:txbxContent>
                          <w:p w14:paraId="5AFF11D3" w14:textId="77777777" w:rsidR="00F17CC9" w:rsidRPr="0026246B" w:rsidRDefault="00F17CC9" w:rsidP="00F17CC9">
                            <w:pPr>
                              <w:jc w:val="center"/>
                              <w:rPr>
                                <w:szCs w:val="24"/>
                              </w:rPr>
                            </w:pPr>
                            <w:r>
                              <w:rPr>
                                <w:szCs w:val="24"/>
                              </w:rPr>
                              <w:t>1587</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5648" behindDoc="0" locked="0" layoutInCell="1" allowOverlap="1" wp14:anchorId="166A4C26" wp14:editId="06F81211">
                      <wp:simplePos x="0" y="0"/>
                      <wp:positionH relativeFrom="column">
                        <wp:posOffset>1414780</wp:posOffset>
                      </wp:positionH>
                      <wp:positionV relativeFrom="paragraph">
                        <wp:posOffset>24130</wp:posOffset>
                      </wp:positionV>
                      <wp:extent cx="539750" cy="222885"/>
                      <wp:effectExtent l="10795" t="10160" r="11430" b="5080"/>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086C5BF8" w14:textId="77777777" w:rsidR="00F17CC9" w:rsidRPr="0026246B" w:rsidRDefault="00F17CC9" w:rsidP="00F17CC9">
                                  <w:pPr>
                                    <w:jc w:val="center"/>
                                    <w:rPr>
                                      <w:szCs w:val="24"/>
                                    </w:rPr>
                                  </w:pPr>
                                  <w:r>
                                    <w:rPr>
                                      <w:szCs w:val="24"/>
                                    </w:rPr>
                                    <w:t>35879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A4C26" id="Rectángulo redondeado 28" o:spid="_x0000_s1045" style="position:absolute;left:0;text-align:left;margin-left:111.4pt;margin-top:1.9pt;width:42.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">
                      <v:textbox inset="0,0,0,0">
                        <w:txbxContent>
                          <w:p w14:paraId="086C5BF8" w14:textId="77777777" w:rsidR="00F17CC9" w:rsidRPr="0026246B" w:rsidRDefault="00F17CC9" w:rsidP="00F17CC9">
                            <w:pPr>
                              <w:jc w:val="center"/>
                              <w:rPr>
                                <w:szCs w:val="24"/>
                              </w:rPr>
                            </w:pPr>
                            <w:r>
                              <w:rPr>
                                <w:szCs w:val="24"/>
                              </w:rPr>
                              <w:t>35879</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74624" behindDoc="0" locked="0" layoutInCell="1" allowOverlap="1" wp14:anchorId="75D9DBDB" wp14:editId="41D45DEA">
                      <wp:simplePos x="0" y="0"/>
                      <wp:positionH relativeFrom="column">
                        <wp:posOffset>474345</wp:posOffset>
                      </wp:positionH>
                      <wp:positionV relativeFrom="paragraph">
                        <wp:posOffset>24130</wp:posOffset>
                      </wp:positionV>
                      <wp:extent cx="539750" cy="222885"/>
                      <wp:effectExtent l="13335" t="10160" r="8890" b="5080"/>
                      <wp:wrapNone/>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oundRect">
                                <a:avLst>
                                  <a:gd name="adj" fmla="val 16667"/>
                                </a:avLst>
                              </a:prstGeom>
                              <a:solidFill>
                                <a:srgbClr val="FFFFFF"/>
                              </a:solidFill>
                              <a:ln w="9525">
                                <a:solidFill>
                                  <a:srgbClr val="000000"/>
                                </a:solidFill>
                                <a:round/>
                                <a:headEnd/>
                                <a:tailEnd/>
                              </a:ln>
                            </wps:spPr>
                            <wps:txbx>
                              <w:txbxContent>
                                <w:p w14:paraId="6669F686" w14:textId="77777777" w:rsidR="00F17CC9" w:rsidRPr="0026246B" w:rsidRDefault="00F17CC9" w:rsidP="00F17CC9">
                                  <w:pPr>
                                    <w:jc w:val="center"/>
                                    <w:rPr>
                                      <w:szCs w:val="24"/>
                                    </w:rPr>
                                  </w:pPr>
                                  <w:r>
                                    <w:rPr>
                                      <w:szCs w:val="24"/>
                                    </w:rPr>
                                    <w:t>20589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D9DBDB" id="Rectángulo redondeado 27" o:spid="_x0000_s1046" style="position:absolute;left:0;text-align:left;margin-left:37.35pt;margin-top:1.9pt;width:42.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">
                      <v:textbox inset="0,0,0,0">
                        <w:txbxContent>
                          <w:p w14:paraId="6669F686" w14:textId="77777777" w:rsidR="00F17CC9" w:rsidRPr="0026246B" w:rsidRDefault="00F17CC9" w:rsidP="00F17CC9">
                            <w:pPr>
                              <w:jc w:val="center"/>
                              <w:rPr>
                                <w:szCs w:val="24"/>
                              </w:rPr>
                            </w:pPr>
                            <w:r>
                              <w:rPr>
                                <w:szCs w:val="24"/>
                              </w:rPr>
                              <w:t>20589</w:t>
                            </w:r>
                          </w:p>
                        </w:txbxContent>
                      </v:textbox>
                    </v:roundrect>
                  </w:pict>
                </mc:Fallback>
              </mc:AlternateContent>
            </w:r>
          </w:p>
          <w:p w14:paraId="4E0C4DC1" w14:textId="77777777" w:rsidR="00F17CC9" w:rsidRPr="00EB5469" w:rsidRDefault="00F17CC9" w:rsidP="00FD524F">
            <w:pPr>
              <w:autoSpaceDE w:val="0"/>
              <w:autoSpaceDN w:val="0"/>
              <w:adjustRightInd w:val="0"/>
              <w:jc w:val="both"/>
              <w:rPr>
                <w:color w:val="000000"/>
                <w:szCs w:val="24"/>
                <w:lang w:val="es-ES" w:eastAsia="es-ES"/>
              </w:rPr>
            </w:pPr>
          </w:p>
          <w:p w14:paraId="490FC146" w14:textId="77777777" w:rsidR="00F17CC9" w:rsidRPr="00EB546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Comentar en plenaria los resultados obtenidos de la actividad anterior.</w:t>
            </w:r>
          </w:p>
          <w:p w14:paraId="7C76844D" w14:textId="77777777" w:rsidR="00F17CC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 xml:space="preserve">Dictar a los alumnos el nombre </w:t>
            </w:r>
            <w:proofErr w:type="gramStart"/>
            <w:r w:rsidRPr="00EB5469">
              <w:rPr>
                <w:color w:val="000000"/>
                <w:szCs w:val="24"/>
                <w:lang w:val="es-ES" w:eastAsia="es-ES"/>
              </w:rPr>
              <w:t>de  20</w:t>
            </w:r>
            <w:proofErr w:type="gramEnd"/>
            <w:r w:rsidRPr="00EB5469">
              <w:rPr>
                <w:color w:val="000000"/>
                <w:szCs w:val="24"/>
                <w:lang w:val="es-ES" w:eastAsia="es-ES"/>
              </w:rPr>
              <w:t xml:space="preserve"> cantidades para que ellos escriban las cifras que les corresponden.</w:t>
            </w:r>
          </w:p>
          <w:p w14:paraId="69BE710F" w14:textId="77777777" w:rsidR="00F17CC9" w:rsidRDefault="00F17CC9" w:rsidP="00FD524F">
            <w:pPr>
              <w:autoSpaceDE w:val="0"/>
              <w:autoSpaceDN w:val="0"/>
              <w:adjustRightInd w:val="0"/>
              <w:ind w:left="720"/>
              <w:jc w:val="both"/>
              <w:rPr>
                <w:color w:val="000000"/>
                <w:szCs w:val="24"/>
                <w:lang w:val="es-ES" w:eastAsia="es-ES"/>
              </w:rPr>
            </w:pPr>
          </w:p>
          <w:p w14:paraId="4A044CA7" w14:textId="77777777" w:rsidR="00F17CC9" w:rsidRPr="00EB546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lastRenderedPageBreak/>
              <w:t>Preguntar a los alumnos si saben cuáles son los números romanos.</w:t>
            </w:r>
          </w:p>
          <w:p w14:paraId="21FD7458" w14:textId="77777777" w:rsidR="00F17CC9" w:rsidRPr="00EB546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 xml:space="preserve">Integrar a los alumnos por equipos para que completen la siguiente tabla. Ejemplo: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tblGrid>
            <w:tr w:rsidR="00F17CC9" w:rsidRPr="00EB5469" w14:paraId="590E1409" w14:textId="77777777" w:rsidTr="00FD524F">
              <w:trPr>
                <w:jc w:val="center"/>
              </w:trPr>
              <w:tc>
                <w:tcPr>
                  <w:tcW w:w="2835" w:type="dxa"/>
                  <w:shd w:val="clear" w:color="auto" w:fill="C2D69B"/>
                  <w:vAlign w:val="center"/>
                </w:tcPr>
                <w:p w14:paraId="136506FF"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Número Romano</w:t>
                  </w:r>
                </w:p>
              </w:tc>
              <w:tc>
                <w:tcPr>
                  <w:tcW w:w="2835" w:type="dxa"/>
                  <w:shd w:val="clear" w:color="auto" w:fill="C2D69B"/>
                  <w:vAlign w:val="center"/>
                </w:tcPr>
                <w:p w14:paraId="25CA32DD"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Equivalencia</w:t>
                  </w:r>
                </w:p>
              </w:tc>
            </w:tr>
            <w:tr w:rsidR="00F17CC9" w:rsidRPr="00EB5469" w14:paraId="5272001B" w14:textId="77777777" w:rsidTr="00FD524F">
              <w:trPr>
                <w:trHeight w:val="314"/>
                <w:jc w:val="center"/>
              </w:trPr>
              <w:tc>
                <w:tcPr>
                  <w:tcW w:w="2835" w:type="dxa"/>
                  <w:vAlign w:val="center"/>
                </w:tcPr>
                <w:p w14:paraId="0C238F9D"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XIX</w:t>
                  </w:r>
                </w:p>
              </w:tc>
              <w:tc>
                <w:tcPr>
                  <w:tcW w:w="2835" w:type="dxa"/>
                  <w:vAlign w:val="center"/>
                </w:tcPr>
                <w:p w14:paraId="4B49348E"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3151407C" w14:textId="77777777" w:rsidTr="00FD524F">
              <w:trPr>
                <w:trHeight w:val="314"/>
                <w:jc w:val="center"/>
              </w:trPr>
              <w:tc>
                <w:tcPr>
                  <w:tcW w:w="2835" w:type="dxa"/>
                  <w:vAlign w:val="center"/>
                </w:tcPr>
                <w:p w14:paraId="7A7AE173"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LI</w:t>
                  </w:r>
                </w:p>
              </w:tc>
              <w:tc>
                <w:tcPr>
                  <w:tcW w:w="2835" w:type="dxa"/>
                  <w:vAlign w:val="center"/>
                </w:tcPr>
                <w:p w14:paraId="5727EA38"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6ED67554" w14:textId="77777777" w:rsidTr="00FD524F">
              <w:trPr>
                <w:trHeight w:val="314"/>
                <w:jc w:val="center"/>
              </w:trPr>
              <w:tc>
                <w:tcPr>
                  <w:tcW w:w="2835" w:type="dxa"/>
                  <w:vAlign w:val="center"/>
                </w:tcPr>
                <w:p w14:paraId="15239C3B"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CI</w:t>
                  </w:r>
                </w:p>
              </w:tc>
              <w:tc>
                <w:tcPr>
                  <w:tcW w:w="2835" w:type="dxa"/>
                  <w:vAlign w:val="center"/>
                </w:tcPr>
                <w:p w14:paraId="122D4C58"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39A95D53" w14:textId="77777777" w:rsidTr="00FD524F">
              <w:trPr>
                <w:trHeight w:val="314"/>
                <w:jc w:val="center"/>
              </w:trPr>
              <w:tc>
                <w:tcPr>
                  <w:tcW w:w="2835" w:type="dxa"/>
                  <w:vAlign w:val="center"/>
                </w:tcPr>
                <w:p w14:paraId="345FFB8C"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LXI</w:t>
                  </w:r>
                </w:p>
              </w:tc>
              <w:tc>
                <w:tcPr>
                  <w:tcW w:w="2835" w:type="dxa"/>
                  <w:vAlign w:val="center"/>
                </w:tcPr>
                <w:p w14:paraId="6141F037"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733B9CE5" w14:textId="77777777" w:rsidTr="00FD524F">
              <w:trPr>
                <w:trHeight w:val="314"/>
                <w:jc w:val="center"/>
              </w:trPr>
              <w:tc>
                <w:tcPr>
                  <w:tcW w:w="2835" w:type="dxa"/>
                  <w:vAlign w:val="center"/>
                </w:tcPr>
                <w:p w14:paraId="316E0FD8"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XV</w:t>
                  </w:r>
                </w:p>
              </w:tc>
              <w:tc>
                <w:tcPr>
                  <w:tcW w:w="2835" w:type="dxa"/>
                  <w:vAlign w:val="center"/>
                </w:tcPr>
                <w:p w14:paraId="6662B160"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7C18D7D2" w14:textId="77777777" w:rsidTr="00FD524F">
              <w:trPr>
                <w:trHeight w:val="314"/>
                <w:jc w:val="center"/>
              </w:trPr>
              <w:tc>
                <w:tcPr>
                  <w:tcW w:w="2835" w:type="dxa"/>
                  <w:vAlign w:val="center"/>
                </w:tcPr>
                <w:p w14:paraId="50FEE20B"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XXVI</w:t>
                  </w:r>
                </w:p>
              </w:tc>
              <w:tc>
                <w:tcPr>
                  <w:tcW w:w="2835" w:type="dxa"/>
                  <w:vAlign w:val="center"/>
                </w:tcPr>
                <w:p w14:paraId="5D32ACB7" w14:textId="77777777" w:rsidR="00F17CC9" w:rsidRPr="00EB5469" w:rsidRDefault="00F17CC9" w:rsidP="00FD524F">
                  <w:pPr>
                    <w:autoSpaceDE w:val="0"/>
                    <w:autoSpaceDN w:val="0"/>
                    <w:adjustRightInd w:val="0"/>
                    <w:jc w:val="both"/>
                    <w:rPr>
                      <w:color w:val="000000"/>
                      <w:szCs w:val="24"/>
                      <w:lang w:val="es-ES" w:eastAsia="es-ES"/>
                    </w:rPr>
                  </w:pPr>
                </w:p>
              </w:tc>
            </w:tr>
          </w:tbl>
          <w:p w14:paraId="601C9058" w14:textId="77777777" w:rsidR="00F17CC9" w:rsidRPr="00EB5469" w:rsidRDefault="00F17CC9" w:rsidP="00FD524F">
            <w:pPr>
              <w:autoSpaceDE w:val="0"/>
              <w:autoSpaceDN w:val="0"/>
              <w:adjustRightInd w:val="0"/>
              <w:jc w:val="both"/>
              <w:rPr>
                <w:color w:val="000000"/>
                <w:szCs w:val="24"/>
                <w:lang w:val="es-ES" w:eastAsia="es-ES"/>
              </w:rPr>
            </w:pPr>
          </w:p>
          <w:p w14:paraId="42DA5FF4" w14:textId="77777777" w:rsidR="00F17CC9" w:rsidRPr="00EB546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Explicar a los alumnos las reglas que existen al utilizar los números del sistema romano.</w:t>
            </w:r>
          </w:p>
          <w:p w14:paraId="4E9FE144" w14:textId="77777777" w:rsidR="00F17CC9" w:rsidRPr="00EB546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Aclarar grupalmente las dudas surgidas de la actividad y comparar resultados.</w:t>
            </w:r>
          </w:p>
          <w:p w14:paraId="6691CE6F" w14:textId="77777777" w:rsidR="00F17CC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 xml:space="preserve">Reunir a los alumnos por parejas para resolver las actividades que se presentan en el </w:t>
            </w:r>
            <w:r w:rsidRPr="00EB5469">
              <w:rPr>
                <w:b/>
                <w:color w:val="000000"/>
                <w:szCs w:val="24"/>
                <w:lang w:val="es-ES" w:eastAsia="es-ES"/>
              </w:rPr>
              <w:t>desafío #59</w:t>
            </w:r>
            <w:r w:rsidRPr="00EB5469">
              <w:rPr>
                <w:color w:val="000000"/>
                <w:szCs w:val="24"/>
                <w:lang w:val="es-ES" w:eastAsia="es-ES"/>
              </w:rPr>
              <w:t xml:space="preserve">. El objetivo de este ejercicio consiste en lograr que identifiquen las reglas de escritura del sistema de numeración romano y distingan sus ventajas y desventajas respecto al sistema de numeración decimal. Libro de desafíos matemáticos páginas 113-114. </w:t>
            </w:r>
          </w:p>
          <w:p w14:paraId="02A96546" w14:textId="77777777" w:rsidR="00F17CC9" w:rsidRPr="00EB546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 xml:space="preserve">Organizar a los alumnos por equipos y a cada uno entregarles varias tarjetas en donde </w:t>
            </w:r>
            <w:proofErr w:type="gramStart"/>
            <w:r w:rsidRPr="00EB5469">
              <w:rPr>
                <w:color w:val="000000"/>
                <w:szCs w:val="24"/>
                <w:lang w:val="es-ES" w:eastAsia="es-ES"/>
              </w:rPr>
              <w:t>vienen  algunos</w:t>
            </w:r>
            <w:proofErr w:type="gramEnd"/>
            <w:r w:rsidRPr="00EB5469">
              <w:rPr>
                <w:color w:val="000000"/>
                <w:szCs w:val="24"/>
                <w:lang w:val="es-ES" w:eastAsia="es-ES"/>
              </w:rPr>
              <w:t xml:space="preserve"> de los símbolos del sistema de numeración romano, para que formen cantidades con ellas. Ejemplo:</w:t>
            </w:r>
          </w:p>
          <w:p w14:paraId="379EE5F4" w14:textId="77777777" w:rsidR="00F17CC9" w:rsidRPr="00EB5469" w:rsidRDefault="00F17CC9" w:rsidP="00FD524F">
            <w:pPr>
              <w:autoSpaceDE w:val="0"/>
              <w:autoSpaceDN w:val="0"/>
              <w:adjustRightInd w:val="0"/>
              <w:jc w:val="both"/>
              <w:rPr>
                <w:szCs w:val="24"/>
              </w:rPr>
            </w:pPr>
          </w:p>
          <w:p w14:paraId="65E88BF8" w14:textId="77777777" w:rsidR="00F17CC9" w:rsidRPr="00EB5469" w:rsidRDefault="00F17CC9" w:rsidP="00FD524F">
            <w:pPr>
              <w:autoSpaceDE w:val="0"/>
              <w:autoSpaceDN w:val="0"/>
              <w:adjustRightInd w:val="0"/>
              <w:jc w:val="both"/>
              <w:rPr>
                <w:szCs w:val="24"/>
              </w:rPr>
            </w:pPr>
            <w:r w:rsidRPr="00EB5469">
              <w:rPr>
                <w:noProof/>
                <w:color w:val="000000"/>
                <w:szCs w:val="24"/>
                <w:lang w:eastAsia="es-MX"/>
              </w:rPr>
              <mc:AlternateContent>
                <mc:Choice Requires="wps">
                  <w:drawing>
                    <wp:anchor distT="0" distB="0" distL="114300" distR="114300" simplePos="0" relativeHeight="251687936" behindDoc="0" locked="0" layoutInCell="1" allowOverlap="1" wp14:anchorId="0B23AF81" wp14:editId="7310A501">
                      <wp:simplePos x="0" y="0"/>
                      <wp:positionH relativeFrom="column">
                        <wp:posOffset>6032500</wp:posOffset>
                      </wp:positionH>
                      <wp:positionV relativeFrom="paragraph">
                        <wp:posOffset>19050</wp:posOffset>
                      </wp:positionV>
                      <wp:extent cx="410210" cy="222885"/>
                      <wp:effectExtent l="8890" t="10160" r="9525" b="508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0C68805F" w14:textId="77777777" w:rsidR="00F17CC9" w:rsidRPr="0026246B" w:rsidRDefault="00F17CC9" w:rsidP="00F17CC9">
                                  <w:pPr>
                                    <w:jc w:val="center"/>
                                    <w:rPr>
                                      <w:szCs w:val="24"/>
                                    </w:rPr>
                                  </w:pPr>
                                  <w:r>
                                    <w:rPr>
                                      <w:szCs w:val="2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3AF81" id="Rectángulo redondeado 26" o:spid="_x0000_s1047" style="position:absolute;left:0;text-align:left;margin-left:475pt;margin-top:1.5pt;width:32.3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">
                      <v:textbox inset="0,0,0,0">
                        <w:txbxContent>
                          <w:p w14:paraId="0C68805F" w14:textId="77777777" w:rsidR="00F17CC9" w:rsidRPr="0026246B" w:rsidRDefault="00F17CC9" w:rsidP="00F17CC9">
                            <w:pPr>
                              <w:jc w:val="center"/>
                              <w:rPr>
                                <w:szCs w:val="24"/>
                              </w:rPr>
                            </w:pPr>
                            <w:r>
                              <w:rPr>
                                <w:szCs w:val="24"/>
                              </w:rPr>
                              <w:t>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3840" behindDoc="0" locked="0" layoutInCell="1" allowOverlap="1" wp14:anchorId="6096F998" wp14:editId="1AF21B28">
                      <wp:simplePos x="0" y="0"/>
                      <wp:positionH relativeFrom="column">
                        <wp:posOffset>5542280</wp:posOffset>
                      </wp:positionH>
                      <wp:positionV relativeFrom="paragraph">
                        <wp:posOffset>19050</wp:posOffset>
                      </wp:positionV>
                      <wp:extent cx="410210" cy="222885"/>
                      <wp:effectExtent l="13970" t="10160" r="13970" b="508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5AB10FAC" w14:textId="77777777" w:rsidR="00F17CC9" w:rsidRPr="0026246B" w:rsidRDefault="00F17CC9" w:rsidP="00F17CC9">
                                  <w:pPr>
                                    <w:jc w:val="center"/>
                                    <w:rPr>
                                      <w:szCs w:val="24"/>
                                    </w:rPr>
                                  </w:pPr>
                                  <w:r>
                                    <w:rPr>
                                      <w:szCs w:val="24"/>
                                    </w:rPr>
                                    <w:t>XIII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6F998" id="Rectángulo redondeado 25" o:spid="_x0000_s1048" style="position:absolute;left:0;text-align:left;margin-left:436.4pt;margin-top:1.5pt;width:32.3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">
                      <v:textbox inset="0,0,0,0">
                        <w:txbxContent>
                          <w:p w14:paraId="5AB10FAC" w14:textId="77777777" w:rsidR="00F17CC9" w:rsidRPr="0026246B" w:rsidRDefault="00F17CC9" w:rsidP="00F17CC9">
                            <w:pPr>
                              <w:jc w:val="center"/>
                              <w:rPr>
                                <w:szCs w:val="24"/>
                              </w:rPr>
                            </w:pPr>
                            <w:r>
                              <w:rPr>
                                <w:szCs w:val="24"/>
                              </w:rPr>
                              <w:t>XIII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4864" behindDoc="0" locked="0" layoutInCell="1" allowOverlap="1" wp14:anchorId="55088653" wp14:editId="43161237">
                      <wp:simplePos x="0" y="0"/>
                      <wp:positionH relativeFrom="column">
                        <wp:posOffset>5046345</wp:posOffset>
                      </wp:positionH>
                      <wp:positionV relativeFrom="paragraph">
                        <wp:posOffset>19050</wp:posOffset>
                      </wp:positionV>
                      <wp:extent cx="410210" cy="222885"/>
                      <wp:effectExtent l="13335" t="10160" r="5080" b="508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53C7F400" w14:textId="77777777" w:rsidR="00F17CC9" w:rsidRPr="0026246B" w:rsidRDefault="00F17CC9" w:rsidP="00F17CC9">
                                  <w:pPr>
                                    <w:jc w:val="center"/>
                                    <w:rPr>
                                      <w:szCs w:val="24"/>
                                    </w:rPr>
                                  </w:pPr>
                                  <w:r>
                                    <w:rPr>
                                      <w:szCs w:val="24"/>
                                    </w:rPr>
                                    <w:t>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88653" id="Rectángulo redondeado 24" o:spid="_x0000_s1049" style="position:absolute;left:0;text-align:left;margin-left:397.35pt;margin-top:1.5pt;width:32.3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">
                      <v:textbox inset="0,0,0,0">
                        <w:txbxContent>
                          <w:p w14:paraId="53C7F400" w14:textId="77777777" w:rsidR="00F17CC9" w:rsidRPr="0026246B" w:rsidRDefault="00F17CC9" w:rsidP="00F17CC9">
                            <w:pPr>
                              <w:jc w:val="center"/>
                              <w:rPr>
                                <w:szCs w:val="24"/>
                              </w:rPr>
                            </w:pPr>
                            <w:r>
                              <w:rPr>
                                <w:szCs w:val="24"/>
                              </w:rPr>
                              <w:t>IX</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5888" behindDoc="0" locked="0" layoutInCell="1" allowOverlap="1" wp14:anchorId="40C5AFAE" wp14:editId="7AF18F08">
                      <wp:simplePos x="0" y="0"/>
                      <wp:positionH relativeFrom="column">
                        <wp:posOffset>4548505</wp:posOffset>
                      </wp:positionH>
                      <wp:positionV relativeFrom="paragraph">
                        <wp:posOffset>19050</wp:posOffset>
                      </wp:positionV>
                      <wp:extent cx="410210" cy="222885"/>
                      <wp:effectExtent l="10795" t="10160" r="7620" b="508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4E2CE4DE" w14:textId="77777777" w:rsidR="00F17CC9" w:rsidRPr="0026246B" w:rsidRDefault="00F17CC9" w:rsidP="00F17CC9">
                                  <w:pPr>
                                    <w:jc w:val="center"/>
                                    <w:rPr>
                                      <w:szCs w:val="24"/>
                                    </w:rPr>
                                  </w:pPr>
                                  <w:r>
                                    <w:rPr>
                                      <w:szCs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5AFAE" id="Rectángulo redondeado 23" o:spid="_x0000_s1050" style="position:absolute;left:0;text-align:left;margin-left:358.15pt;margin-top:1.5pt;width:32.3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">
                      <v:textbox inset="0,0,0,0">
                        <w:txbxContent>
                          <w:p w14:paraId="4E2CE4DE" w14:textId="77777777" w:rsidR="00F17CC9" w:rsidRPr="0026246B" w:rsidRDefault="00F17CC9" w:rsidP="00F17CC9">
                            <w:pPr>
                              <w:jc w:val="center"/>
                              <w:rPr>
                                <w:szCs w:val="24"/>
                              </w:rPr>
                            </w:pPr>
                            <w:r>
                              <w:rPr>
                                <w:szCs w:val="24"/>
                              </w:rPr>
                              <w:t>D</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6912" behindDoc="0" locked="0" layoutInCell="1" allowOverlap="1" wp14:anchorId="20092A88" wp14:editId="1AB16A5E">
                      <wp:simplePos x="0" y="0"/>
                      <wp:positionH relativeFrom="column">
                        <wp:posOffset>4035425</wp:posOffset>
                      </wp:positionH>
                      <wp:positionV relativeFrom="paragraph">
                        <wp:posOffset>19050</wp:posOffset>
                      </wp:positionV>
                      <wp:extent cx="410210" cy="222885"/>
                      <wp:effectExtent l="12065" t="10160" r="6350" b="5080"/>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740FE0C7" w14:textId="77777777" w:rsidR="00F17CC9" w:rsidRPr="0026246B" w:rsidRDefault="00F17CC9" w:rsidP="00F17CC9">
                                  <w:pPr>
                                    <w:jc w:val="center"/>
                                    <w:rPr>
                                      <w:szCs w:val="24"/>
                                    </w:rPr>
                                  </w:pPr>
                                  <w:r>
                                    <w:rPr>
                                      <w:szCs w:val="24"/>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92A88" id="Rectángulo redondeado 22" o:spid="_x0000_s1051" style="position:absolute;left:0;text-align:left;margin-left:317.75pt;margin-top:1.5pt;width:32.3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">
                      <v:textbox inset="0,0,0,0">
                        <w:txbxContent>
                          <w:p w14:paraId="740FE0C7" w14:textId="77777777" w:rsidR="00F17CC9" w:rsidRPr="0026246B" w:rsidRDefault="00F17CC9" w:rsidP="00F17CC9">
                            <w:pPr>
                              <w:jc w:val="center"/>
                              <w:rPr>
                                <w:szCs w:val="24"/>
                              </w:rPr>
                            </w:pPr>
                            <w:r>
                              <w:rPr>
                                <w:szCs w:val="24"/>
                              </w:rPr>
                              <w:t>L</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91008" behindDoc="0" locked="0" layoutInCell="1" allowOverlap="1" wp14:anchorId="234A4C27" wp14:editId="745829E4">
                      <wp:simplePos x="0" y="0"/>
                      <wp:positionH relativeFrom="column">
                        <wp:posOffset>3536315</wp:posOffset>
                      </wp:positionH>
                      <wp:positionV relativeFrom="paragraph">
                        <wp:posOffset>19050</wp:posOffset>
                      </wp:positionV>
                      <wp:extent cx="410210" cy="222885"/>
                      <wp:effectExtent l="8255" t="10160" r="10160" b="5080"/>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4DF320FC" w14:textId="77777777" w:rsidR="00F17CC9" w:rsidRPr="0026246B" w:rsidRDefault="00F17CC9" w:rsidP="00F17CC9">
                                  <w:pPr>
                                    <w:jc w:val="center"/>
                                    <w:rPr>
                                      <w:szCs w:val="24"/>
                                    </w:rPr>
                                  </w:pPr>
                                  <w:r>
                                    <w:rPr>
                                      <w:szCs w:val="24"/>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A4C27" id="Rectángulo redondeado 21" o:spid="_x0000_s1052" style="position:absolute;left:0;text-align:left;margin-left:278.45pt;margin-top:1.5pt;width:32.3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">
                      <v:textbox inset="0,0,0,0">
                        <w:txbxContent>
                          <w:p w14:paraId="4DF320FC" w14:textId="77777777" w:rsidR="00F17CC9" w:rsidRPr="0026246B" w:rsidRDefault="00F17CC9" w:rsidP="00F17CC9">
                            <w:pPr>
                              <w:jc w:val="center"/>
                              <w:rPr>
                                <w:szCs w:val="24"/>
                              </w:rPr>
                            </w:pPr>
                            <w:r>
                              <w:rPr>
                                <w:szCs w:val="24"/>
                              </w:rPr>
                              <w:t>VII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9984" behindDoc="0" locked="0" layoutInCell="1" allowOverlap="1" wp14:anchorId="754BF2BB" wp14:editId="7DABE724">
                      <wp:simplePos x="0" y="0"/>
                      <wp:positionH relativeFrom="column">
                        <wp:posOffset>3030855</wp:posOffset>
                      </wp:positionH>
                      <wp:positionV relativeFrom="paragraph">
                        <wp:posOffset>19050</wp:posOffset>
                      </wp:positionV>
                      <wp:extent cx="410210" cy="222885"/>
                      <wp:effectExtent l="7620" t="10160" r="10795" b="5080"/>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11A17887" w14:textId="77777777" w:rsidR="00F17CC9" w:rsidRPr="0026246B" w:rsidRDefault="00F17CC9" w:rsidP="00F17CC9">
                                  <w:pPr>
                                    <w:jc w:val="center"/>
                                    <w:rPr>
                                      <w:szCs w:val="24"/>
                                    </w:rPr>
                                  </w:pPr>
                                  <w:r>
                                    <w:rPr>
                                      <w:szCs w:val="24"/>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BF2BB" id="Rectángulo redondeado 20" o:spid="_x0000_s1053" style="position:absolute;left:0;text-align:left;margin-left:238.65pt;margin-top:1.5pt;width:32.3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">
                      <v:textbox inset="0,0,0,0">
                        <w:txbxContent>
                          <w:p w14:paraId="11A17887" w14:textId="77777777" w:rsidR="00F17CC9" w:rsidRPr="0026246B" w:rsidRDefault="00F17CC9" w:rsidP="00F17CC9">
                            <w:pPr>
                              <w:jc w:val="center"/>
                              <w:rPr>
                                <w:szCs w:val="24"/>
                              </w:rPr>
                            </w:pPr>
                            <w:r>
                              <w:rPr>
                                <w:szCs w:val="24"/>
                              </w:rPr>
                              <w:t>III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8960" behindDoc="0" locked="0" layoutInCell="1" allowOverlap="1" wp14:anchorId="46CF4FFB" wp14:editId="1A3C2C6C">
                      <wp:simplePos x="0" y="0"/>
                      <wp:positionH relativeFrom="column">
                        <wp:posOffset>2515870</wp:posOffset>
                      </wp:positionH>
                      <wp:positionV relativeFrom="paragraph">
                        <wp:posOffset>19050</wp:posOffset>
                      </wp:positionV>
                      <wp:extent cx="410210" cy="222885"/>
                      <wp:effectExtent l="6985" t="10160" r="11430" b="508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71E6C12A" w14:textId="77777777" w:rsidR="00F17CC9" w:rsidRPr="0026246B" w:rsidRDefault="00F17CC9" w:rsidP="00F17CC9">
                                  <w:pPr>
                                    <w:jc w:val="center"/>
                                    <w:rPr>
                                      <w:szCs w:val="24"/>
                                    </w:rPr>
                                  </w:pPr>
                                  <w:r>
                                    <w:rPr>
                                      <w:szCs w:val="24"/>
                                    </w:rP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F4FFB" id="Rectángulo redondeado 19" o:spid="_x0000_s1054" style="position:absolute;left:0;text-align:left;margin-left:198.1pt;margin-top:1.5pt;width:32.3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">
                      <v:textbox inset="0,0,0,0">
                        <w:txbxContent>
                          <w:p w14:paraId="71E6C12A" w14:textId="77777777" w:rsidR="00F17CC9" w:rsidRPr="0026246B" w:rsidRDefault="00F17CC9" w:rsidP="00F17CC9">
                            <w:pPr>
                              <w:jc w:val="center"/>
                              <w:rPr>
                                <w:szCs w:val="24"/>
                              </w:rPr>
                            </w:pPr>
                            <w:r>
                              <w:rPr>
                                <w:szCs w:val="24"/>
                              </w:rPr>
                              <w:t>VI</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92032" behindDoc="0" locked="0" layoutInCell="1" allowOverlap="1" wp14:anchorId="1180F5B7" wp14:editId="1B5F3617">
                      <wp:simplePos x="0" y="0"/>
                      <wp:positionH relativeFrom="column">
                        <wp:posOffset>1962785</wp:posOffset>
                      </wp:positionH>
                      <wp:positionV relativeFrom="paragraph">
                        <wp:posOffset>19050</wp:posOffset>
                      </wp:positionV>
                      <wp:extent cx="410210" cy="222885"/>
                      <wp:effectExtent l="6350" t="10160" r="12065" b="5080"/>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17ED489E" w14:textId="77777777" w:rsidR="00F17CC9" w:rsidRPr="0026246B" w:rsidRDefault="00F17CC9" w:rsidP="00F17CC9">
                                  <w:pPr>
                                    <w:jc w:val="center"/>
                                    <w:rPr>
                                      <w:szCs w:val="24"/>
                                    </w:rPr>
                                  </w:pPr>
                                  <w:r>
                                    <w:rPr>
                                      <w:szCs w:val="2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0F5B7" id="Rectángulo redondeado 18" o:spid="_x0000_s1055" style="position:absolute;left:0;text-align:left;margin-left:154.55pt;margin-top:1.5pt;width:32.3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">
                      <v:textbox inset="0,0,0,0">
                        <w:txbxContent>
                          <w:p w14:paraId="17ED489E" w14:textId="77777777" w:rsidR="00F17CC9" w:rsidRPr="0026246B" w:rsidRDefault="00F17CC9" w:rsidP="00F17CC9">
                            <w:pPr>
                              <w:jc w:val="center"/>
                              <w:rPr>
                                <w:szCs w:val="24"/>
                              </w:rPr>
                            </w:pPr>
                            <w:r>
                              <w:rPr>
                                <w:szCs w:val="24"/>
                              </w:rPr>
                              <w:t>V</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2816" behindDoc="0" locked="0" layoutInCell="1" allowOverlap="1" wp14:anchorId="2EAAC435" wp14:editId="6835F367">
                      <wp:simplePos x="0" y="0"/>
                      <wp:positionH relativeFrom="column">
                        <wp:posOffset>1440180</wp:posOffset>
                      </wp:positionH>
                      <wp:positionV relativeFrom="paragraph">
                        <wp:posOffset>19050</wp:posOffset>
                      </wp:positionV>
                      <wp:extent cx="410210" cy="222885"/>
                      <wp:effectExtent l="7620" t="10160" r="10795" b="5080"/>
                      <wp:wrapNone/>
                      <wp:docPr id="17"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0E14DFCD" w14:textId="77777777" w:rsidR="00F17CC9" w:rsidRPr="0026246B" w:rsidRDefault="00F17CC9" w:rsidP="00F17CC9">
                                  <w:pPr>
                                    <w:jc w:val="center"/>
                                    <w:rPr>
                                      <w:szCs w:val="24"/>
                                    </w:rPr>
                                  </w:pPr>
                                  <w:r>
                                    <w:rPr>
                                      <w:szCs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AC435" id="Rectángulo redondeado 17" o:spid="_x0000_s1056" style="position:absolute;left:0;text-align:left;margin-left:113.4pt;margin-top:1.5pt;width:32.3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">
                      <v:textbox inset="0,0,0,0">
                        <w:txbxContent>
                          <w:p w14:paraId="0E14DFCD" w14:textId="77777777" w:rsidR="00F17CC9" w:rsidRPr="0026246B" w:rsidRDefault="00F17CC9" w:rsidP="00F17CC9">
                            <w:pPr>
                              <w:jc w:val="center"/>
                              <w:rPr>
                                <w:szCs w:val="24"/>
                              </w:rPr>
                            </w:pPr>
                            <w:r>
                              <w:rPr>
                                <w:szCs w:val="24"/>
                              </w:rPr>
                              <w:t>C</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1792" behindDoc="0" locked="0" layoutInCell="1" allowOverlap="1" wp14:anchorId="78C7A190" wp14:editId="1D8E07C7">
                      <wp:simplePos x="0" y="0"/>
                      <wp:positionH relativeFrom="column">
                        <wp:posOffset>935355</wp:posOffset>
                      </wp:positionH>
                      <wp:positionV relativeFrom="paragraph">
                        <wp:posOffset>19050</wp:posOffset>
                      </wp:positionV>
                      <wp:extent cx="410210" cy="222885"/>
                      <wp:effectExtent l="7620" t="10160" r="10795" b="508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41D1299E" w14:textId="77777777" w:rsidR="00F17CC9" w:rsidRPr="0026246B" w:rsidRDefault="00F17CC9" w:rsidP="00F17CC9">
                                  <w:pPr>
                                    <w:jc w:val="center"/>
                                    <w:rPr>
                                      <w:szCs w:val="24"/>
                                    </w:rPr>
                                  </w:pPr>
                                  <w:r>
                                    <w:rPr>
                                      <w:szCs w:val="2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7A190" id="Rectángulo redondeado 16" o:spid="_x0000_s1057" style="position:absolute;left:0;text-align:left;margin-left:73.65pt;margin-top:1.5pt;width:32.3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">
                      <v:textbox inset="0,0,0,0">
                        <w:txbxContent>
                          <w:p w14:paraId="41D1299E" w14:textId="77777777" w:rsidR="00F17CC9" w:rsidRPr="0026246B" w:rsidRDefault="00F17CC9" w:rsidP="00F17CC9">
                            <w:pPr>
                              <w:jc w:val="center"/>
                              <w:rPr>
                                <w:szCs w:val="24"/>
                              </w:rPr>
                            </w:pPr>
                            <w:r>
                              <w:rPr>
                                <w:szCs w:val="24"/>
                              </w:rPr>
                              <w:t>M</w:t>
                            </w:r>
                          </w:p>
                        </w:txbxContent>
                      </v:textbox>
                    </v:roundrect>
                  </w:pict>
                </mc:Fallback>
              </mc:AlternateContent>
            </w:r>
            <w:r w:rsidRPr="00EB5469">
              <w:rPr>
                <w:noProof/>
                <w:color w:val="000000"/>
                <w:szCs w:val="24"/>
                <w:lang w:eastAsia="es-MX"/>
              </w:rPr>
              <mc:AlternateContent>
                <mc:Choice Requires="wps">
                  <w:drawing>
                    <wp:anchor distT="0" distB="0" distL="114300" distR="114300" simplePos="0" relativeHeight="251680768" behindDoc="0" locked="0" layoutInCell="1" allowOverlap="1" wp14:anchorId="6CCD1783" wp14:editId="130BDB9A">
                      <wp:simplePos x="0" y="0"/>
                      <wp:positionH relativeFrom="column">
                        <wp:posOffset>407670</wp:posOffset>
                      </wp:positionH>
                      <wp:positionV relativeFrom="paragraph">
                        <wp:posOffset>19050</wp:posOffset>
                      </wp:positionV>
                      <wp:extent cx="410210" cy="222885"/>
                      <wp:effectExtent l="13335" t="10160" r="5080" b="5080"/>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22885"/>
                              </a:xfrm>
                              <a:prstGeom prst="roundRect">
                                <a:avLst>
                                  <a:gd name="adj" fmla="val 16667"/>
                                </a:avLst>
                              </a:prstGeom>
                              <a:solidFill>
                                <a:srgbClr val="FFFFFF"/>
                              </a:solidFill>
                              <a:ln w="9525">
                                <a:solidFill>
                                  <a:srgbClr val="000000"/>
                                </a:solidFill>
                                <a:round/>
                                <a:headEnd/>
                                <a:tailEnd/>
                              </a:ln>
                            </wps:spPr>
                            <wps:txbx>
                              <w:txbxContent>
                                <w:p w14:paraId="10DAE93E" w14:textId="77777777" w:rsidR="00F17CC9" w:rsidRPr="0026246B" w:rsidRDefault="00F17CC9" w:rsidP="00F17CC9">
                                  <w:pPr>
                                    <w:jc w:val="center"/>
                                    <w:rPr>
                                      <w:szCs w:val="24"/>
                                    </w:rPr>
                                  </w:pPr>
                                  <w:r>
                                    <w:rPr>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D1783" id="Rectángulo redondeado 15" o:spid="_x0000_s1058" style="position:absolute;left:0;text-align:left;margin-left:32.1pt;margin-top:1.5pt;width:32.3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">
                      <v:textbox inset="0,0,0,0">
                        <w:txbxContent>
                          <w:p w14:paraId="10DAE93E" w14:textId="77777777" w:rsidR="00F17CC9" w:rsidRPr="0026246B" w:rsidRDefault="00F17CC9" w:rsidP="00F17CC9">
                            <w:pPr>
                              <w:jc w:val="center"/>
                              <w:rPr>
                                <w:szCs w:val="24"/>
                              </w:rPr>
                            </w:pPr>
                            <w:r>
                              <w:rPr>
                                <w:szCs w:val="24"/>
                              </w:rPr>
                              <w:t>X</w:t>
                            </w:r>
                          </w:p>
                        </w:txbxContent>
                      </v:textbox>
                    </v:roundrect>
                  </w:pict>
                </mc:Fallback>
              </mc:AlternateContent>
            </w:r>
          </w:p>
          <w:p w14:paraId="254EA121" w14:textId="77777777" w:rsidR="00F17CC9" w:rsidRPr="00EB5469" w:rsidRDefault="00F17CC9" w:rsidP="00FD524F">
            <w:pPr>
              <w:autoSpaceDE w:val="0"/>
              <w:autoSpaceDN w:val="0"/>
              <w:adjustRightInd w:val="0"/>
              <w:jc w:val="both"/>
              <w:rPr>
                <w:szCs w:val="24"/>
              </w:rPr>
            </w:pPr>
          </w:p>
          <w:p w14:paraId="54884860" w14:textId="77777777" w:rsidR="00F17CC9" w:rsidRPr="00EB5469" w:rsidRDefault="00F17CC9" w:rsidP="00F17CC9">
            <w:pPr>
              <w:numPr>
                <w:ilvl w:val="0"/>
                <w:numId w:val="13"/>
              </w:numPr>
              <w:autoSpaceDE w:val="0"/>
              <w:autoSpaceDN w:val="0"/>
              <w:adjustRightInd w:val="0"/>
              <w:jc w:val="both"/>
              <w:rPr>
                <w:color w:val="000000"/>
                <w:szCs w:val="24"/>
                <w:lang w:val="es-ES" w:eastAsia="es-ES"/>
              </w:rPr>
            </w:pPr>
            <w:r w:rsidRPr="00EB5469">
              <w:rPr>
                <w:color w:val="000000"/>
                <w:szCs w:val="24"/>
                <w:lang w:val="es-ES" w:eastAsia="es-ES"/>
              </w:rPr>
              <w:t>Preguntar a los alumnos si tuvieron dificultades para realizar la actividad anterior.</w:t>
            </w:r>
          </w:p>
          <w:p w14:paraId="0B4D7F78" w14:textId="77777777" w:rsidR="00F17CC9" w:rsidRPr="00EB5469" w:rsidRDefault="00F17CC9" w:rsidP="00F17CC9">
            <w:pPr>
              <w:numPr>
                <w:ilvl w:val="0"/>
                <w:numId w:val="13"/>
              </w:numPr>
              <w:autoSpaceDE w:val="0"/>
              <w:autoSpaceDN w:val="0"/>
              <w:adjustRightInd w:val="0"/>
              <w:jc w:val="both"/>
              <w:rPr>
                <w:color w:val="000000"/>
                <w:szCs w:val="24"/>
                <w:lang w:val="es-ES" w:eastAsia="es-ES"/>
              </w:rPr>
            </w:pPr>
            <w:r w:rsidRPr="00EB5469">
              <w:rPr>
                <w:color w:val="000000"/>
                <w:szCs w:val="24"/>
                <w:lang w:val="es-ES" w:eastAsia="es-ES"/>
              </w:rPr>
              <w:t>Pedir que de manera individual realicen la siguiente actividad en donde tendrán que organizar los siguientes números romanos de mayor a menor.</w:t>
            </w:r>
          </w:p>
          <w:p w14:paraId="371FC3FC" w14:textId="77777777" w:rsidR="00F17CC9" w:rsidRPr="00EB5469" w:rsidRDefault="00F17CC9" w:rsidP="00FD524F">
            <w:pPr>
              <w:autoSpaceDE w:val="0"/>
              <w:autoSpaceDN w:val="0"/>
              <w:adjustRightInd w:val="0"/>
              <w:ind w:left="720"/>
              <w:jc w:val="both"/>
              <w:rPr>
                <w:color w:val="000000"/>
                <w:szCs w:val="24"/>
                <w:lang w:val="es-ES" w:eastAsia="es-ES"/>
              </w:rPr>
            </w:pPr>
          </w:p>
          <w:p w14:paraId="58AE6686" w14:textId="77777777" w:rsidR="00F17CC9" w:rsidRPr="00EB5469" w:rsidRDefault="00F17CC9" w:rsidP="00FD524F">
            <w:pPr>
              <w:autoSpaceDE w:val="0"/>
              <w:autoSpaceDN w:val="0"/>
              <w:adjustRightInd w:val="0"/>
              <w:ind w:left="720"/>
              <w:jc w:val="both"/>
              <w:rPr>
                <w:color w:val="000000"/>
                <w:szCs w:val="24"/>
                <w:lang w:val="es-ES" w:eastAsia="es-ES"/>
              </w:rPr>
            </w:pPr>
            <w:r w:rsidRPr="00EB5469">
              <w:rPr>
                <w:color w:val="000000"/>
                <w:szCs w:val="24"/>
                <w:lang w:val="es-ES" w:eastAsia="es-ES"/>
              </w:rPr>
              <w:t>a) CM     b) C     d) XIII     e) LV      f) D     g) DXXX    h) X</w:t>
            </w:r>
          </w:p>
          <w:p w14:paraId="35A00390" w14:textId="77777777" w:rsidR="00F17CC9" w:rsidRPr="00ED25BA" w:rsidRDefault="00F17CC9" w:rsidP="00FD524F">
            <w:pPr>
              <w:autoSpaceDE w:val="0"/>
              <w:autoSpaceDN w:val="0"/>
              <w:adjustRightInd w:val="0"/>
              <w:ind w:left="720"/>
              <w:jc w:val="both"/>
              <w:rPr>
                <w:color w:val="000000"/>
                <w:szCs w:val="24"/>
                <w:lang w:val="en-US" w:eastAsia="es-ES"/>
              </w:rPr>
            </w:pPr>
            <w:proofErr w:type="spellStart"/>
            <w:r w:rsidRPr="00EB5469">
              <w:rPr>
                <w:color w:val="000000"/>
                <w:szCs w:val="24"/>
                <w:lang w:val="en-US" w:eastAsia="es-ES"/>
              </w:rPr>
              <w:t>i</w:t>
            </w:r>
            <w:proofErr w:type="spellEnd"/>
            <w:r w:rsidRPr="00EB5469">
              <w:rPr>
                <w:color w:val="000000"/>
                <w:szCs w:val="24"/>
                <w:lang w:val="en-US" w:eastAsia="es-ES"/>
              </w:rPr>
              <w:t>) DCCVII    j) XXXVI   k) MDC       l) CM      m) LX</w:t>
            </w:r>
          </w:p>
          <w:p w14:paraId="56B57FD5" w14:textId="77777777" w:rsidR="00F17CC9" w:rsidRPr="00EB5469" w:rsidRDefault="00F17CC9" w:rsidP="00FD524F">
            <w:pPr>
              <w:autoSpaceDE w:val="0"/>
              <w:autoSpaceDN w:val="0"/>
              <w:adjustRightInd w:val="0"/>
              <w:ind w:left="720"/>
              <w:jc w:val="both"/>
              <w:rPr>
                <w:color w:val="000000"/>
                <w:szCs w:val="24"/>
                <w:lang w:val="en-US" w:eastAsia="es-ES"/>
              </w:rPr>
            </w:pPr>
          </w:p>
          <w:p w14:paraId="0BF5E407" w14:textId="77777777" w:rsidR="00F17CC9" w:rsidRDefault="00F17CC9" w:rsidP="00F17CC9">
            <w:pPr>
              <w:numPr>
                <w:ilvl w:val="0"/>
                <w:numId w:val="14"/>
              </w:numPr>
              <w:autoSpaceDE w:val="0"/>
              <w:autoSpaceDN w:val="0"/>
              <w:adjustRightInd w:val="0"/>
              <w:jc w:val="both"/>
              <w:rPr>
                <w:color w:val="000000"/>
                <w:szCs w:val="24"/>
                <w:lang w:val="es-ES" w:eastAsia="es-ES"/>
              </w:rPr>
            </w:pPr>
            <w:r w:rsidRPr="00EB5469">
              <w:rPr>
                <w:color w:val="000000"/>
                <w:szCs w:val="24"/>
                <w:lang w:val="es-ES" w:eastAsia="es-ES"/>
              </w:rPr>
              <w:t xml:space="preserve">Organizar al grupo por equipos para entregarles una actividad en donde tendrán que hacer sumas con números romanos. </w:t>
            </w:r>
          </w:p>
          <w:p w14:paraId="73398541" w14:textId="77777777" w:rsidR="00F17CC9" w:rsidRPr="00EB5469" w:rsidRDefault="00F17CC9" w:rsidP="00F17CC9">
            <w:pPr>
              <w:numPr>
                <w:ilvl w:val="0"/>
                <w:numId w:val="14"/>
              </w:numPr>
              <w:autoSpaceDE w:val="0"/>
              <w:autoSpaceDN w:val="0"/>
              <w:adjustRightInd w:val="0"/>
              <w:jc w:val="both"/>
              <w:rPr>
                <w:color w:val="000000"/>
                <w:szCs w:val="24"/>
                <w:lang w:val="es-ES" w:eastAsia="es-ES"/>
              </w:rPr>
            </w:pPr>
            <w:r w:rsidRPr="00EB5469">
              <w:rPr>
                <w:color w:val="000000"/>
                <w:szCs w:val="24"/>
                <w:lang w:val="es-ES" w:eastAsia="es-ES"/>
              </w:rPr>
              <w:t>Comentar en plenaria si encontraron alguna dificultad al realizar las sumas con números romanos.</w:t>
            </w:r>
          </w:p>
          <w:p w14:paraId="00BA0EF8" w14:textId="77777777" w:rsidR="00F17CC9" w:rsidRPr="00EB5469" w:rsidRDefault="00F17CC9" w:rsidP="00F17CC9">
            <w:pPr>
              <w:numPr>
                <w:ilvl w:val="0"/>
                <w:numId w:val="14"/>
              </w:numPr>
              <w:autoSpaceDE w:val="0"/>
              <w:autoSpaceDN w:val="0"/>
              <w:adjustRightInd w:val="0"/>
              <w:jc w:val="both"/>
              <w:rPr>
                <w:color w:val="000000"/>
                <w:szCs w:val="24"/>
                <w:lang w:val="es-ES" w:eastAsia="es-ES"/>
              </w:rPr>
            </w:pPr>
            <w:r w:rsidRPr="00EB5469">
              <w:rPr>
                <w:color w:val="000000"/>
                <w:szCs w:val="24"/>
                <w:lang w:val="es-ES" w:eastAsia="es-ES"/>
              </w:rPr>
              <w:t>Organizar a los alumnos por parejas para realizar el siguiente ejercicio:</w:t>
            </w:r>
          </w:p>
          <w:p w14:paraId="7CDCF969" w14:textId="77777777" w:rsidR="00F17CC9" w:rsidRPr="00EB5469" w:rsidRDefault="00F17CC9" w:rsidP="00FD524F">
            <w:pPr>
              <w:autoSpaceDE w:val="0"/>
              <w:autoSpaceDN w:val="0"/>
              <w:adjustRightInd w:val="0"/>
              <w:ind w:left="720"/>
              <w:jc w:val="both"/>
              <w:rPr>
                <w:color w:val="000000"/>
                <w:szCs w:val="24"/>
                <w:lang w:val="es-ES" w:eastAsia="es-ES"/>
              </w:rPr>
            </w:pPr>
            <w:r w:rsidRPr="00EB5469">
              <w:rPr>
                <w:color w:val="000000"/>
                <w:szCs w:val="24"/>
                <w:lang w:val="es-ES" w:eastAsia="es-ES"/>
              </w:rPr>
              <w:t>Coloca el signo mayor que &gt; o menor que &lt;, según corresponda.</w:t>
            </w:r>
          </w:p>
          <w:p w14:paraId="44592FA0"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1. XX____ L                      2. IX____ XXVI</w:t>
            </w:r>
          </w:p>
          <w:p w14:paraId="2C84E385"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3. D____ XCIII                  4. V____ XXX</w:t>
            </w:r>
          </w:p>
          <w:p w14:paraId="0119295B"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lastRenderedPageBreak/>
              <w:t>5. LXX____ M                    6. XC____L</w:t>
            </w:r>
          </w:p>
          <w:p w14:paraId="3D5438D6"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7. IX____ X                      8. DCCC___ CM</w:t>
            </w:r>
          </w:p>
          <w:p w14:paraId="63154D19"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9. MI____DV                  10. XV____ XXXII</w:t>
            </w:r>
          </w:p>
          <w:p w14:paraId="433B97D7" w14:textId="77777777" w:rsidR="00F17CC9" w:rsidRDefault="00F17CC9" w:rsidP="00F17CC9">
            <w:pPr>
              <w:numPr>
                <w:ilvl w:val="0"/>
                <w:numId w:val="15"/>
              </w:numPr>
              <w:autoSpaceDE w:val="0"/>
              <w:autoSpaceDN w:val="0"/>
              <w:adjustRightInd w:val="0"/>
              <w:jc w:val="both"/>
              <w:rPr>
                <w:color w:val="000000"/>
                <w:szCs w:val="24"/>
                <w:lang w:val="es-ES" w:eastAsia="es-ES"/>
              </w:rPr>
            </w:pPr>
            <w:r w:rsidRPr="00EB5469">
              <w:rPr>
                <w:color w:val="000000"/>
                <w:szCs w:val="24"/>
                <w:lang w:val="es-ES" w:eastAsia="es-ES"/>
              </w:rPr>
              <w:t>Preguntar a los alumnos si surgieron dudas al haber realizado el ejercicio anterior.</w:t>
            </w:r>
          </w:p>
          <w:p w14:paraId="603CF230" w14:textId="77777777" w:rsidR="00F17CC9" w:rsidRDefault="00F17CC9" w:rsidP="00F17CC9">
            <w:pPr>
              <w:numPr>
                <w:ilvl w:val="0"/>
                <w:numId w:val="12"/>
              </w:numPr>
              <w:autoSpaceDE w:val="0"/>
              <w:autoSpaceDN w:val="0"/>
              <w:adjustRightInd w:val="0"/>
              <w:jc w:val="both"/>
              <w:rPr>
                <w:color w:val="000000"/>
                <w:szCs w:val="24"/>
                <w:lang w:val="es-ES" w:eastAsia="es-ES"/>
              </w:rPr>
            </w:pPr>
            <w:r w:rsidRPr="00EB5469">
              <w:rPr>
                <w:color w:val="000000"/>
                <w:szCs w:val="24"/>
                <w:lang w:val="es-ES" w:eastAsia="es-ES"/>
              </w:rPr>
              <w:t>Mostrar a los alumnos en el pintarrón una tabla como la que se muestra a continuación, para que identifiquen las características del sistema de numeración romano y las del sistema de numeración decimal.</w:t>
            </w:r>
          </w:p>
          <w:p w14:paraId="1D240889" w14:textId="77777777" w:rsidR="00F17CC9" w:rsidRPr="00EB5469" w:rsidRDefault="00F17CC9" w:rsidP="00FD524F">
            <w:pPr>
              <w:autoSpaceDE w:val="0"/>
              <w:autoSpaceDN w:val="0"/>
              <w:adjustRightInd w:val="0"/>
              <w:ind w:left="720"/>
              <w:jc w:val="both"/>
              <w:rPr>
                <w:color w:val="000000"/>
                <w:szCs w:val="24"/>
                <w:lang w:val="es-ES" w:eastAsia="es-ES"/>
              </w:rPr>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1"/>
              <w:gridCol w:w="1772"/>
              <w:gridCol w:w="1772"/>
              <w:gridCol w:w="1772"/>
            </w:tblGrid>
            <w:tr w:rsidR="00F17CC9" w:rsidRPr="00EB5469" w14:paraId="2BB156B1" w14:textId="77777777" w:rsidTr="00FD524F">
              <w:tc>
                <w:tcPr>
                  <w:tcW w:w="1771" w:type="dxa"/>
                  <w:shd w:val="clear" w:color="auto" w:fill="FABF8F"/>
                  <w:vAlign w:val="center"/>
                </w:tcPr>
                <w:p w14:paraId="0A68353B"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Sistemas de numeración</w:t>
                  </w:r>
                </w:p>
              </w:tc>
              <w:tc>
                <w:tcPr>
                  <w:tcW w:w="1772" w:type="dxa"/>
                  <w:shd w:val="clear" w:color="auto" w:fill="FABF8F"/>
                  <w:vAlign w:val="center"/>
                </w:tcPr>
                <w:p w14:paraId="5ACEDA85"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Características</w:t>
                  </w:r>
                </w:p>
              </w:tc>
              <w:tc>
                <w:tcPr>
                  <w:tcW w:w="1772" w:type="dxa"/>
                  <w:shd w:val="clear" w:color="auto" w:fill="FABF8F"/>
                  <w:vAlign w:val="center"/>
                </w:tcPr>
                <w:p w14:paraId="4CA20219"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Ventajas</w:t>
                  </w:r>
                </w:p>
              </w:tc>
              <w:tc>
                <w:tcPr>
                  <w:tcW w:w="1772" w:type="dxa"/>
                  <w:shd w:val="clear" w:color="auto" w:fill="FABF8F"/>
                  <w:vAlign w:val="center"/>
                </w:tcPr>
                <w:p w14:paraId="7E37547E"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Desventajas</w:t>
                  </w:r>
                </w:p>
              </w:tc>
            </w:tr>
            <w:tr w:rsidR="00F17CC9" w:rsidRPr="00EB5469" w14:paraId="368A7BE8" w14:textId="77777777" w:rsidTr="00FD524F">
              <w:trPr>
                <w:trHeight w:val="716"/>
              </w:trPr>
              <w:tc>
                <w:tcPr>
                  <w:tcW w:w="1771" w:type="dxa"/>
                  <w:vAlign w:val="center"/>
                </w:tcPr>
                <w:p w14:paraId="4D5793F3"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Sistema de numeración decimal</w:t>
                  </w:r>
                </w:p>
              </w:tc>
              <w:tc>
                <w:tcPr>
                  <w:tcW w:w="1772" w:type="dxa"/>
                  <w:vAlign w:val="center"/>
                </w:tcPr>
                <w:p w14:paraId="33D3AE57" w14:textId="77777777" w:rsidR="00F17CC9" w:rsidRPr="00EB5469" w:rsidRDefault="00F17CC9" w:rsidP="00FD524F">
                  <w:pPr>
                    <w:autoSpaceDE w:val="0"/>
                    <w:autoSpaceDN w:val="0"/>
                    <w:adjustRightInd w:val="0"/>
                    <w:jc w:val="both"/>
                    <w:rPr>
                      <w:color w:val="000000"/>
                      <w:szCs w:val="24"/>
                      <w:lang w:val="es-ES" w:eastAsia="es-ES"/>
                    </w:rPr>
                  </w:pPr>
                </w:p>
              </w:tc>
              <w:tc>
                <w:tcPr>
                  <w:tcW w:w="1772" w:type="dxa"/>
                  <w:vAlign w:val="center"/>
                </w:tcPr>
                <w:p w14:paraId="5AD40A02" w14:textId="77777777" w:rsidR="00F17CC9" w:rsidRPr="00EB5469" w:rsidRDefault="00F17CC9" w:rsidP="00FD524F">
                  <w:pPr>
                    <w:autoSpaceDE w:val="0"/>
                    <w:autoSpaceDN w:val="0"/>
                    <w:adjustRightInd w:val="0"/>
                    <w:jc w:val="both"/>
                    <w:rPr>
                      <w:color w:val="000000"/>
                      <w:szCs w:val="24"/>
                      <w:lang w:val="es-ES" w:eastAsia="es-ES"/>
                    </w:rPr>
                  </w:pPr>
                </w:p>
              </w:tc>
              <w:tc>
                <w:tcPr>
                  <w:tcW w:w="1772" w:type="dxa"/>
                  <w:vAlign w:val="center"/>
                </w:tcPr>
                <w:p w14:paraId="1390D6BB"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43D9B57D" w14:textId="77777777" w:rsidTr="00FD524F">
              <w:trPr>
                <w:trHeight w:val="716"/>
              </w:trPr>
              <w:tc>
                <w:tcPr>
                  <w:tcW w:w="1771" w:type="dxa"/>
                  <w:vAlign w:val="center"/>
                </w:tcPr>
                <w:p w14:paraId="79C0410E"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Sistema de numeración romano</w:t>
                  </w:r>
                </w:p>
              </w:tc>
              <w:tc>
                <w:tcPr>
                  <w:tcW w:w="1772" w:type="dxa"/>
                  <w:vAlign w:val="center"/>
                </w:tcPr>
                <w:p w14:paraId="5F8CA4C1" w14:textId="77777777" w:rsidR="00F17CC9" w:rsidRPr="00EB5469" w:rsidRDefault="00F17CC9" w:rsidP="00FD524F">
                  <w:pPr>
                    <w:autoSpaceDE w:val="0"/>
                    <w:autoSpaceDN w:val="0"/>
                    <w:adjustRightInd w:val="0"/>
                    <w:jc w:val="both"/>
                    <w:rPr>
                      <w:color w:val="000000"/>
                      <w:szCs w:val="24"/>
                      <w:lang w:val="es-ES" w:eastAsia="es-ES"/>
                    </w:rPr>
                  </w:pPr>
                </w:p>
              </w:tc>
              <w:tc>
                <w:tcPr>
                  <w:tcW w:w="1772" w:type="dxa"/>
                  <w:vAlign w:val="center"/>
                </w:tcPr>
                <w:p w14:paraId="319964E5" w14:textId="77777777" w:rsidR="00F17CC9" w:rsidRPr="00EB5469" w:rsidRDefault="00F17CC9" w:rsidP="00FD524F">
                  <w:pPr>
                    <w:autoSpaceDE w:val="0"/>
                    <w:autoSpaceDN w:val="0"/>
                    <w:adjustRightInd w:val="0"/>
                    <w:jc w:val="both"/>
                    <w:rPr>
                      <w:color w:val="000000"/>
                      <w:szCs w:val="24"/>
                      <w:lang w:val="es-ES" w:eastAsia="es-ES"/>
                    </w:rPr>
                  </w:pPr>
                </w:p>
              </w:tc>
              <w:tc>
                <w:tcPr>
                  <w:tcW w:w="1772" w:type="dxa"/>
                  <w:vAlign w:val="center"/>
                </w:tcPr>
                <w:p w14:paraId="64C0646E" w14:textId="77777777" w:rsidR="00F17CC9" w:rsidRPr="00EB5469" w:rsidRDefault="00F17CC9" w:rsidP="00FD524F">
                  <w:pPr>
                    <w:autoSpaceDE w:val="0"/>
                    <w:autoSpaceDN w:val="0"/>
                    <w:adjustRightInd w:val="0"/>
                    <w:jc w:val="both"/>
                    <w:rPr>
                      <w:color w:val="000000"/>
                      <w:szCs w:val="24"/>
                      <w:lang w:val="es-ES" w:eastAsia="es-ES"/>
                    </w:rPr>
                  </w:pPr>
                </w:p>
              </w:tc>
            </w:tr>
          </w:tbl>
          <w:p w14:paraId="12145AF9" w14:textId="77777777" w:rsidR="00F17CC9" w:rsidRDefault="00F17CC9" w:rsidP="00FD524F">
            <w:pPr>
              <w:autoSpaceDE w:val="0"/>
              <w:autoSpaceDN w:val="0"/>
              <w:adjustRightInd w:val="0"/>
              <w:ind w:left="720"/>
              <w:jc w:val="both"/>
              <w:rPr>
                <w:color w:val="000000"/>
                <w:szCs w:val="24"/>
                <w:lang w:val="es-ES" w:eastAsia="es-ES"/>
              </w:rPr>
            </w:pPr>
          </w:p>
          <w:p w14:paraId="31F2BEC7" w14:textId="77777777" w:rsidR="00F17CC9" w:rsidRPr="00EB5469" w:rsidRDefault="00F17CC9" w:rsidP="00F17CC9">
            <w:pPr>
              <w:numPr>
                <w:ilvl w:val="0"/>
                <w:numId w:val="15"/>
              </w:numPr>
              <w:autoSpaceDE w:val="0"/>
              <w:autoSpaceDN w:val="0"/>
              <w:adjustRightInd w:val="0"/>
              <w:jc w:val="both"/>
              <w:rPr>
                <w:color w:val="000000"/>
                <w:szCs w:val="24"/>
                <w:lang w:val="es-ES" w:eastAsia="es-ES"/>
              </w:rPr>
            </w:pPr>
            <w:r w:rsidRPr="00EB5469">
              <w:rPr>
                <w:color w:val="000000"/>
                <w:szCs w:val="24"/>
                <w:lang w:val="es-ES" w:eastAsia="es-ES"/>
              </w:rPr>
              <w:t>Pedir a los alumnos que realicen una investigación sobre el sistema de numeración egipcia.</w:t>
            </w:r>
          </w:p>
          <w:p w14:paraId="488D943C" w14:textId="77777777" w:rsidR="00F17CC9" w:rsidRPr="00EB5469" w:rsidRDefault="00F17CC9" w:rsidP="00F17CC9">
            <w:pPr>
              <w:numPr>
                <w:ilvl w:val="0"/>
                <w:numId w:val="15"/>
              </w:numPr>
              <w:autoSpaceDE w:val="0"/>
              <w:autoSpaceDN w:val="0"/>
              <w:adjustRightInd w:val="0"/>
              <w:jc w:val="both"/>
              <w:rPr>
                <w:color w:val="000000"/>
                <w:szCs w:val="24"/>
                <w:lang w:val="es-ES" w:eastAsia="es-ES"/>
              </w:rPr>
            </w:pPr>
            <w:r w:rsidRPr="00EB5469">
              <w:rPr>
                <w:color w:val="000000"/>
                <w:szCs w:val="24"/>
                <w:lang w:val="es-ES" w:eastAsia="es-ES"/>
              </w:rPr>
              <w:t>Explicar a los alumnos las características del sistema egipcio.</w:t>
            </w:r>
          </w:p>
          <w:p w14:paraId="7A7CA79F" w14:textId="77777777" w:rsidR="00F17CC9" w:rsidRDefault="00F17CC9" w:rsidP="00F17CC9">
            <w:pPr>
              <w:numPr>
                <w:ilvl w:val="0"/>
                <w:numId w:val="15"/>
              </w:numPr>
              <w:autoSpaceDE w:val="0"/>
              <w:autoSpaceDN w:val="0"/>
              <w:adjustRightInd w:val="0"/>
              <w:jc w:val="both"/>
              <w:rPr>
                <w:color w:val="000000"/>
                <w:szCs w:val="24"/>
                <w:lang w:val="es-ES" w:eastAsia="es-ES"/>
              </w:rPr>
            </w:pPr>
            <w:r w:rsidRPr="00EB5469">
              <w:rPr>
                <w:color w:val="000000"/>
                <w:szCs w:val="24"/>
                <w:lang w:val="es-ES" w:eastAsia="es-ES"/>
              </w:rPr>
              <w:t>Integrar a los alumnos en equipos de 3 integrantes para que con ayuda de la información que ya tienen sobre el tema, completen la siguiente tabla.</w:t>
            </w:r>
          </w:p>
          <w:p w14:paraId="1B377932" w14:textId="77777777" w:rsidR="00F17CC9" w:rsidRPr="00EB5469" w:rsidRDefault="00F17CC9" w:rsidP="00FD524F">
            <w:pPr>
              <w:autoSpaceDE w:val="0"/>
              <w:autoSpaceDN w:val="0"/>
              <w:adjustRightInd w:val="0"/>
              <w:ind w:left="720"/>
              <w:jc w:val="both"/>
              <w:rPr>
                <w:color w:val="000000"/>
                <w:szCs w:val="24"/>
                <w:lang w:val="es-ES" w:eastAsia="es-ES"/>
              </w:rPr>
            </w:pPr>
          </w:p>
          <w:tbl>
            <w:tblPr>
              <w:tblW w:w="0" w:type="auto"/>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2362"/>
              <w:gridCol w:w="2363"/>
            </w:tblGrid>
            <w:tr w:rsidR="00F17CC9" w:rsidRPr="00EB5469" w14:paraId="0F447DF9" w14:textId="77777777" w:rsidTr="00FD524F">
              <w:tc>
                <w:tcPr>
                  <w:tcW w:w="7087" w:type="dxa"/>
                  <w:gridSpan w:val="3"/>
                  <w:shd w:val="clear" w:color="auto" w:fill="C2D69B"/>
                </w:tcPr>
                <w:p w14:paraId="3A314583" w14:textId="77777777" w:rsidR="00F17CC9" w:rsidRPr="00EB5469" w:rsidRDefault="00F17CC9" w:rsidP="00FD524F">
                  <w:pPr>
                    <w:autoSpaceDE w:val="0"/>
                    <w:autoSpaceDN w:val="0"/>
                    <w:adjustRightInd w:val="0"/>
                    <w:jc w:val="center"/>
                    <w:rPr>
                      <w:color w:val="000000"/>
                      <w:szCs w:val="24"/>
                      <w:lang w:val="es-ES" w:eastAsia="es-ES"/>
                    </w:rPr>
                  </w:pPr>
                  <w:r w:rsidRPr="00EB5469">
                    <w:rPr>
                      <w:color w:val="000000"/>
                      <w:szCs w:val="24"/>
                      <w:lang w:val="es-ES" w:eastAsia="es-ES"/>
                    </w:rPr>
                    <w:t>SISTEMA EGIPCIO</w:t>
                  </w:r>
                </w:p>
              </w:tc>
            </w:tr>
            <w:tr w:rsidR="00F17CC9" w:rsidRPr="00EB5469" w14:paraId="4148D849" w14:textId="77777777" w:rsidTr="00FD524F">
              <w:tc>
                <w:tcPr>
                  <w:tcW w:w="2362" w:type="dxa"/>
                  <w:shd w:val="clear" w:color="auto" w:fill="EAF1DD"/>
                </w:tcPr>
                <w:p w14:paraId="51A16298"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Características</w:t>
                  </w:r>
                </w:p>
              </w:tc>
              <w:tc>
                <w:tcPr>
                  <w:tcW w:w="2362" w:type="dxa"/>
                  <w:shd w:val="clear" w:color="auto" w:fill="EAF1DD"/>
                </w:tcPr>
                <w:p w14:paraId="37503058"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Números egipcios</w:t>
                  </w:r>
                </w:p>
              </w:tc>
              <w:tc>
                <w:tcPr>
                  <w:tcW w:w="2363" w:type="dxa"/>
                  <w:shd w:val="clear" w:color="auto" w:fill="EAF1DD"/>
                </w:tcPr>
                <w:p w14:paraId="1A5B729E"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valor</w:t>
                  </w:r>
                </w:p>
              </w:tc>
            </w:tr>
            <w:tr w:rsidR="00F17CC9" w:rsidRPr="00EB5469" w14:paraId="24D8A6A0" w14:textId="77777777" w:rsidTr="00FD524F">
              <w:tc>
                <w:tcPr>
                  <w:tcW w:w="2362" w:type="dxa"/>
                  <w:vMerge w:val="restart"/>
                </w:tcPr>
                <w:p w14:paraId="229E4DE6" w14:textId="77777777" w:rsidR="00F17CC9" w:rsidRPr="00EB5469" w:rsidRDefault="00F17CC9" w:rsidP="00FD524F">
                  <w:pPr>
                    <w:autoSpaceDE w:val="0"/>
                    <w:autoSpaceDN w:val="0"/>
                    <w:adjustRightInd w:val="0"/>
                    <w:jc w:val="both"/>
                    <w:rPr>
                      <w:color w:val="000000"/>
                      <w:szCs w:val="24"/>
                      <w:lang w:val="es-ES" w:eastAsia="es-ES"/>
                    </w:rPr>
                  </w:pPr>
                </w:p>
              </w:tc>
              <w:tc>
                <w:tcPr>
                  <w:tcW w:w="2362" w:type="dxa"/>
                </w:tcPr>
                <w:p w14:paraId="2E1F412E"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00144646"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7EE35135" w14:textId="77777777" w:rsidTr="00FD524F">
              <w:tc>
                <w:tcPr>
                  <w:tcW w:w="2362" w:type="dxa"/>
                  <w:vMerge/>
                </w:tcPr>
                <w:p w14:paraId="267D0EA3" w14:textId="77777777" w:rsidR="00F17CC9" w:rsidRPr="00EB5469" w:rsidRDefault="00F17CC9" w:rsidP="00FD524F">
                  <w:pPr>
                    <w:autoSpaceDE w:val="0"/>
                    <w:autoSpaceDN w:val="0"/>
                    <w:adjustRightInd w:val="0"/>
                    <w:jc w:val="both"/>
                    <w:rPr>
                      <w:color w:val="000000"/>
                      <w:szCs w:val="24"/>
                      <w:lang w:val="es-ES" w:eastAsia="es-ES"/>
                    </w:rPr>
                  </w:pPr>
                </w:p>
              </w:tc>
              <w:tc>
                <w:tcPr>
                  <w:tcW w:w="2362" w:type="dxa"/>
                </w:tcPr>
                <w:p w14:paraId="26A74168"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7985037A"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736CCF74" w14:textId="77777777" w:rsidTr="00FD524F">
              <w:tc>
                <w:tcPr>
                  <w:tcW w:w="2362" w:type="dxa"/>
                  <w:vMerge/>
                </w:tcPr>
                <w:p w14:paraId="71AF620D" w14:textId="77777777" w:rsidR="00F17CC9" w:rsidRPr="00EB5469" w:rsidRDefault="00F17CC9" w:rsidP="00FD524F">
                  <w:pPr>
                    <w:autoSpaceDE w:val="0"/>
                    <w:autoSpaceDN w:val="0"/>
                    <w:adjustRightInd w:val="0"/>
                    <w:jc w:val="both"/>
                    <w:rPr>
                      <w:color w:val="000000"/>
                      <w:szCs w:val="24"/>
                      <w:lang w:val="es-ES" w:eastAsia="es-ES"/>
                    </w:rPr>
                  </w:pPr>
                </w:p>
              </w:tc>
              <w:tc>
                <w:tcPr>
                  <w:tcW w:w="2362" w:type="dxa"/>
                </w:tcPr>
                <w:p w14:paraId="70517A0A"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00C3D270"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766101E7" w14:textId="77777777" w:rsidTr="00FD524F">
              <w:tc>
                <w:tcPr>
                  <w:tcW w:w="2362" w:type="dxa"/>
                  <w:vMerge/>
                </w:tcPr>
                <w:p w14:paraId="305F7AE5" w14:textId="77777777" w:rsidR="00F17CC9" w:rsidRPr="00EB5469" w:rsidRDefault="00F17CC9" w:rsidP="00FD524F">
                  <w:pPr>
                    <w:autoSpaceDE w:val="0"/>
                    <w:autoSpaceDN w:val="0"/>
                    <w:adjustRightInd w:val="0"/>
                    <w:jc w:val="both"/>
                    <w:rPr>
                      <w:color w:val="000000"/>
                      <w:szCs w:val="24"/>
                      <w:lang w:val="es-ES" w:eastAsia="es-ES"/>
                    </w:rPr>
                  </w:pPr>
                </w:p>
              </w:tc>
              <w:tc>
                <w:tcPr>
                  <w:tcW w:w="2362" w:type="dxa"/>
                </w:tcPr>
                <w:p w14:paraId="59FA7BD5"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796D6FA5"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104E8CA8" w14:textId="77777777" w:rsidTr="00FD524F">
              <w:tc>
                <w:tcPr>
                  <w:tcW w:w="2362" w:type="dxa"/>
                  <w:vMerge/>
                </w:tcPr>
                <w:p w14:paraId="0292E997" w14:textId="77777777" w:rsidR="00F17CC9" w:rsidRPr="00EB5469" w:rsidRDefault="00F17CC9" w:rsidP="00FD524F">
                  <w:pPr>
                    <w:autoSpaceDE w:val="0"/>
                    <w:autoSpaceDN w:val="0"/>
                    <w:adjustRightInd w:val="0"/>
                    <w:jc w:val="both"/>
                    <w:rPr>
                      <w:color w:val="000000"/>
                      <w:szCs w:val="24"/>
                      <w:lang w:val="es-ES" w:eastAsia="es-ES"/>
                    </w:rPr>
                  </w:pPr>
                </w:p>
              </w:tc>
              <w:tc>
                <w:tcPr>
                  <w:tcW w:w="2362" w:type="dxa"/>
                </w:tcPr>
                <w:p w14:paraId="59180445"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0968B0AD" w14:textId="77777777" w:rsidR="00F17CC9" w:rsidRPr="00EB5469" w:rsidRDefault="00F17CC9" w:rsidP="00FD524F">
                  <w:pPr>
                    <w:autoSpaceDE w:val="0"/>
                    <w:autoSpaceDN w:val="0"/>
                    <w:adjustRightInd w:val="0"/>
                    <w:jc w:val="both"/>
                    <w:rPr>
                      <w:color w:val="000000"/>
                      <w:szCs w:val="24"/>
                      <w:lang w:val="es-ES" w:eastAsia="es-ES"/>
                    </w:rPr>
                  </w:pPr>
                </w:p>
              </w:tc>
            </w:tr>
          </w:tbl>
          <w:p w14:paraId="3076B82A" w14:textId="77777777" w:rsidR="00F17CC9" w:rsidRPr="00EB5469" w:rsidRDefault="00F17CC9" w:rsidP="00FD524F">
            <w:pPr>
              <w:autoSpaceDE w:val="0"/>
              <w:autoSpaceDN w:val="0"/>
              <w:adjustRightInd w:val="0"/>
              <w:jc w:val="both"/>
              <w:rPr>
                <w:color w:val="000000"/>
                <w:szCs w:val="24"/>
                <w:lang w:val="es-ES" w:eastAsia="es-ES"/>
              </w:rPr>
            </w:pPr>
          </w:p>
          <w:p w14:paraId="5583E066" w14:textId="77777777" w:rsidR="00F17CC9" w:rsidRPr="00EB5469" w:rsidRDefault="00F17CC9" w:rsidP="00F17CC9">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t xml:space="preserve">Organizar a los alumnos en parejas para realizar los ejercicios que se presentan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#60</w:t>
            </w:r>
            <w:r w:rsidRPr="00EB5469">
              <w:rPr>
                <w:color w:val="000000"/>
                <w:szCs w:val="24"/>
                <w:lang w:val="es-ES" w:eastAsia="es-ES"/>
              </w:rPr>
              <w:t>. El objetivo de esta actividad consiste en que reflexionen sobre las reglas de escritura de números en el sistema egipcio y las comparen con las del sistema decimal. Libro de desafíos matemáticos páginas 115-116.</w:t>
            </w:r>
          </w:p>
          <w:p w14:paraId="3F448B49" w14:textId="77777777" w:rsidR="00F17CC9" w:rsidRPr="00EB5469" w:rsidRDefault="00F17CC9" w:rsidP="00F17CC9">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t>Comentar en plenaria las dificultades que se les presentaron al resolver los ejercicios del desafío anteriormente mencionado.</w:t>
            </w:r>
          </w:p>
          <w:p w14:paraId="43A04E61" w14:textId="77777777" w:rsidR="00F17CC9" w:rsidRPr="00EB5469" w:rsidRDefault="00F17CC9" w:rsidP="00F17CC9">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lastRenderedPageBreak/>
              <w:t>Dictar a los alumnos 20 números del sistema de numeración decimal para que escriban su equivalencia en números egipcios.</w:t>
            </w:r>
          </w:p>
          <w:p w14:paraId="77EBB76D" w14:textId="77777777" w:rsidR="00F17CC9" w:rsidRPr="00EB5469" w:rsidRDefault="00F17CC9" w:rsidP="00F17CC9">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t>Pedir que de manera individual completen la siguiente tabla. Ejemplo:</w:t>
            </w:r>
          </w:p>
          <w:p w14:paraId="28E8C8C9" w14:textId="77777777" w:rsidR="00F17CC9" w:rsidRPr="00EB5469" w:rsidRDefault="00F17CC9" w:rsidP="00FD524F">
            <w:pPr>
              <w:autoSpaceDE w:val="0"/>
              <w:autoSpaceDN w:val="0"/>
              <w:adjustRightInd w:val="0"/>
              <w:ind w:left="720"/>
              <w:jc w:val="both"/>
              <w:rPr>
                <w:color w:val="000000"/>
                <w:szCs w:val="24"/>
                <w:lang w:val="es-ES" w:eastAsia="es-ES"/>
              </w:rPr>
            </w:pPr>
            <w:r w:rsidRPr="00EB5469">
              <w:rPr>
                <w:color w:val="000000"/>
                <w:szCs w:val="24"/>
                <w:lang w:val="es-ES" w:eastAsia="es-ES"/>
              </w:rPr>
              <w:t>Instrucciones: Coloca 5 números egipcios y escribe su equivalencia en número decimal.</w:t>
            </w:r>
          </w:p>
          <w:p w14:paraId="056B87FC" w14:textId="77777777" w:rsidR="00F17CC9" w:rsidRPr="00EB5469" w:rsidRDefault="00F17CC9" w:rsidP="00FD524F">
            <w:pPr>
              <w:autoSpaceDE w:val="0"/>
              <w:autoSpaceDN w:val="0"/>
              <w:adjustRightInd w:val="0"/>
              <w:jc w:val="both"/>
              <w:rPr>
                <w:szCs w:val="24"/>
              </w:rPr>
            </w:pPr>
          </w:p>
          <w:tbl>
            <w:tblPr>
              <w:tblW w:w="0" w:type="auto"/>
              <w:tblInd w:w="2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2363"/>
            </w:tblGrid>
            <w:tr w:rsidR="00F17CC9" w:rsidRPr="00EB5469" w14:paraId="254F3C95" w14:textId="77777777" w:rsidTr="00FD524F">
              <w:tc>
                <w:tcPr>
                  <w:tcW w:w="2362" w:type="dxa"/>
                  <w:shd w:val="clear" w:color="auto" w:fill="EAF1DD"/>
                </w:tcPr>
                <w:p w14:paraId="094C9489"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Número Egipcio</w:t>
                  </w:r>
                </w:p>
              </w:tc>
              <w:tc>
                <w:tcPr>
                  <w:tcW w:w="2363" w:type="dxa"/>
                  <w:shd w:val="clear" w:color="auto" w:fill="EAF1DD"/>
                </w:tcPr>
                <w:p w14:paraId="59EAF1E8" w14:textId="77777777" w:rsidR="00F17CC9" w:rsidRPr="00EB5469" w:rsidRDefault="00F17CC9" w:rsidP="00FD524F">
                  <w:pPr>
                    <w:autoSpaceDE w:val="0"/>
                    <w:autoSpaceDN w:val="0"/>
                    <w:adjustRightInd w:val="0"/>
                    <w:jc w:val="both"/>
                    <w:rPr>
                      <w:color w:val="000000"/>
                      <w:szCs w:val="24"/>
                      <w:lang w:val="es-ES" w:eastAsia="es-ES"/>
                    </w:rPr>
                  </w:pPr>
                  <w:r w:rsidRPr="00EB5469">
                    <w:rPr>
                      <w:color w:val="000000"/>
                      <w:szCs w:val="24"/>
                      <w:lang w:val="es-ES" w:eastAsia="es-ES"/>
                    </w:rPr>
                    <w:t>Número decimal</w:t>
                  </w:r>
                </w:p>
              </w:tc>
            </w:tr>
            <w:tr w:rsidR="00F17CC9" w:rsidRPr="00EB5469" w14:paraId="696B4A99" w14:textId="77777777" w:rsidTr="00FD524F">
              <w:tc>
                <w:tcPr>
                  <w:tcW w:w="2362" w:type="dxa"/>
                </w:tcPr>
                <w:p w14:paraId="6BD3D7CC"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390AABBD"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4B2DF2AB" w14:textId="77777777" w:rsidTr="00FD524F">
              <w:tc>
                <w:tcPr>
                  <w:tcW w:w="2362" w:type="dxa"/>
                </w:tcPr>
                <w:p w14:paraId="5419C0B9"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7B035DAF"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192C65E5" w14:textId="77777777" w:rsidTr="00FD524F">
              <w:tc>
                <w:tcPr>
                  <w:tcW w:w="2362" w:type="dxa"/>
                </w:tcPr>
                <w:p w14:paraId="3CC359C5"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2D57B7A1"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0C889C79" w14:textId="77777777" w:rsidTr="00FD524F">
              <w:tc>
                <w:tcPr>
                  <w:tcW w:w="2362" w:type="dxa"/>
                </w:tcPr>
                <w:p w14:paraId="574DC3D4"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5D5E7A59" w14:textId="77777777" w:rsidR="00F17CC9" w:rsidRPr="00EB5469" w:rsidRDefault="00F17CC9" w:rsidP="00FD524F">
                  <w:pPr>
                    <w:autoSpaceDE w:val="0"/>
                    <w:autoSpaceDN w:val="0"/>
                    <w:adjustRightInd w:val="0"/>
                    <w:jc w:val="both"/>
                    <w:rPr>
                      <w:color w:val="000000"/>
                      <w:szCs w:val="24"/>
                      <w:lang w:val="es-ES" w:eastAsia="es-ES"/>
                    </w:rPr>
                  </w:pPr>
                </w:p>
              </w:tc>
            </w:tr>
            <w:tr w:rsidR="00F17CC9" w:rsidRPr="00EB5469" w14:paraId="1A701DA2" w14:textId="77777777" w:rsidTr="00FD524F">
              <w:tc>
                <w:tcPr>
                  <w:tcW w:w="2362" w:type="dxa"/>
                </w:tcPr>
                <w:p w14:paraId="6FE79643" w14:textId="77777777" w:rsidR="00F17CC9" w:rsidRPr="00EB5469" w:rsidRDefault="00F17CC9" w:rsidP="00FD524F">
                  <w:pPr>
                    <w:autoSpaceDE w:val="0"/>
                    <w:autoSpaceDN w:val="0"/>
                    <w:adjustRightInd w:val="0"/>
                    <w:jc w:val="both"/>
                    <w:rPr>
                      <w:color w:val="000000"/>
                      <w:szCs w:val="24"/>
                      <w:lang w:val="es-ES" w:eastAsia="es-ES"/>
                    </w:rPr>
                  </w:pPr>
                </w:p>
              </w:tc>
              <w:tc>
                <w:tcPr>
                  <w:tcW w:w="2363" w:type="dxa"/>
                </w:tcPr>
                <w:p w14:paraId="227C6D0C" w14:textId="77777777" w:rsidR="00F17CC9" w:rsidRPr="00EB5469" w:rsidRDefault="00F17CC9" w:rsidP="00FD524F">
                  <w:pPr>
                    <w:autoSpaceDE w:val="0"/>
                    <w:autoSpaceDN w:val="0"/>
                    <w:adjustRightInd w:val="0"/>
                    <w:jc w:val="both"/>
                    <w:rPr>
                      <w:color w:val="000000"/>
                      <w:szCs w:val="24"/>
                      <w:lang w:val="es-ES" w:eastAsia="es-ES"/>
                    </w:rPr>
                  </w:pPr>
                </w:p>
              </w:tc>
            </w:tr>
          </w:tbl>
          <w:p w14:paraId="5A2D9323" w14:textId="77777777" w:rsidR="00F17CC9" w:rsidRPr="00EB5469" w:rsidRDefault="00F17CC9" w:rsidP="00FD524F">
            <w:pPr>
              <w:autoSpaceDE w:val="0"/>
              <w:autoSpaceDN w:val="0"/>
              <w:adjustRightInd w:val="0"/>
              <w:jc w:val="both"/>
              <w:rPr>
                <w:szCs w:val="24"/>
              </w:rPr>
            </w:pPr>
          </w:p>
          <w:p w14:paraId="217283E7" w14:textId="77777777" w:rsidR="00F17CC9" w:rsidRPr="00EB5469" w:rsidRDefault="00F17CC9" w:rsidP="00F17CC9">
            <w:pPr>
              <w:numPr>
                <w:ilvl w:val="0"/>
                <w:numId w:val="17"/>
              </w:numPr>
              <w:autoSpaceDE w:val="0"/>
              <w:autoSpaceDN w:val="0"/>
              <w:adjustRightInd w:val="0"/>
              <w:jc w:val="both"/>
              <w:rPr>
                <w:color w:val="000000"/>
                <w:szCs w:val="24"/>
                <w:lang w:val="es-ES" w:eastAsia="es-ES"/>
              </w:rPr>
            </w:pPr>
            <w:r w:rsidRPr="00EB5469">
              <w:rPr>
                <w:color w:val="000000"/>
                <w:szCs w:val="24"/>
                <w:lang w:val="es-ES" w:eastAsia="es-ES"/>
              </w:rPr>
              <w:t>Integrar al grupo por equipos de tres personas para que realicen una numeración del 1 hasta llegar al 200, utilizando los números egipcios.</w:t>
            </w:r>
          </w:p>
          <w:p w14:paraId="413AF4C2" w14:textId="77777777" w:rsidR="00F17CC9" w:rsidRDefault="00F17CC9" w:rsidP="00F17CC9">
            <w:pPr>
              <w:numPr>
                <w:ilvl w:val="0"/>
                <w:numId w:val="17"/>
              </w:numPr>
              <w:autoSpaceDE w:val="0"/>
              <w:autoSpaceDN w:val="0"/>
              <w:adjustRightInd w:val="0"/>
              <w:jc w:val="both"/>
              <w:rPr>
                <w:color w:val="000000"/>
                <w:szCs w:val="24"/>
                <w:lang w:val="es-ES" w:eastAsia="es-ES"/>
              </w:rPr>
            </w:pPr>
            <w:r w:rsidRPr="00EB5469">
              <w:rPr>
                <w:color w:val="000000"/>
                <w:szCs w:val="24"/>
                <w:lang w:val="es-ES" w:eastAsia="es-ES"/>
              </w:rPr>
              <w:t xml:space="preserve">Pedir a los alumnos que observen la numeración y preguntar qué diferencias encuentran en los símbolos egipcios comparándolos con el sistema decimal.      </w:t>
            </w:r>
          </w:p>
          <w:p w14:paraId="0DCC8707" w14:textId="77777777" w:rsidR="00F17CC9" w:rsidRDefault="00F17CC9" w:rsidP="00FD524F">
            <w:pPr>
              <w:autoSpaceDE w:val="0"/>
              <w:autoSpaceDN w:val="0"/>
              <w:adjustRightInd w:val="0"/>
              <w:ind w:left="720"/>
              <w:jc w:val="both"/>
              <w:rPr>
                <w:szCs w:val="24"/>
              </w:rPr>
            </w:pPr>
          </w:p>
          <w:p w14:paraId="7A64D521" w14:textId="77777777" w:rsidR="00F17CC9" w:rsidRPr="005D7348" w:rsidRDefault="00F17CC9" w:rsidP="00FD524F">
            <w:pPr>
              <w:autoSpaceDE w:val="0"/>
              <w:autoSpaceDN w:val="0"/>
              <w:adjustRightInd w:val="0"/>
              <w:ind w:left="720"/>
              <w:jc w:val="both"/>
              <w:rPr>
                <w:szCs w:val="24"/>
              </w:rPr>
            </w:pPr>
          </w:p>
        </w:tc>
      </w:tr>
    </w:tbl>
    <w:p w14:paraId="11B77C1E" w14:textId="77777777" w:rsidR="00F17CC9" w:rsidRDefault="00F17CC9" w:rsidP="00F17CC9"/>
    <w:p w14:paraId="472145F1" w14:textId="77777777" w:rsidR="00F17CC9" w:rsidRDefault="00F17CC9" w:rsidP="00F17CC9"/>
    <w:p w14:paraId="62850D7C" w14:textId="77777777" w:rsidR="00F17CC9" w:rsidRDefault="00F17CC9" w:rsidP="00F17CC9"/>
    <w:p w14:paraId="25632D35" w14:textId="77777777" w:rsidR="00F17CC9" w:rsidRDefault="00F17CC9" w:rsidP="00F17CC9"/>
    <w:p w14:paraId="68CA17F4" w14:textId="77777777" w:rsidR="00F17CC9" w:rsidRDefault="00F17CC9" w:rsidP="00F17CC9"/>
    <w:p w14:paraId="2C05D358" w14:textId="77777777" w:rsidR="00F17CC9" w:rsidRDefault="00F17CC9" w:rsidP="00F17CC9"/>
    <w:p w14:paraId="7689996D" w14:textId="77777777" w:rsidR="00F17CC9" w:rsidRDefault="00F17CC9" w:rsidP="00F17CC9"/>
    <w:p w14:paraId="17CFEF39" w14:textId="77777777" w:rsidR="00F17CC9" w:rsidRDefault="00F17CC9" w:rsidP="00F17CC9"/>
    <w:p w14:paraId="1F1924AB" w14:textId="77777777" w:rsidR="00F17CC9" w:rsidRDefault="00F17CC9" w:rsidP="00F17CC9"/>
    <w:p w14:paraId="22A06820" w14:textId="77777777" w:rsidR="00A44BB5" w:rsidRDefault="00A44BB5" w:rsidP="00F17CC9"/>
    <w:p w14:paraId="7EC74958" w14:textId="77777777" w:rsidR="00F17CC9" w:rsidRDefault="00F17CC9" w:rsidP="00F17CC9"/>
    <w:p w14:paraId="3E55BE3D" w14:textId="77777777" w:rsidR="00F17CC9" w:rsidRDefault="00F17CC9" w:rsidP="00F17CC9"/>
    <w:p w14:paraId="7A6FFB01" w14:textId="77777777" w:rsidR="00F17CC9" w:rsidRDefault="00F17CC9" w:rsidP="00F17CC9"/>
    <w:p w14:paraId="34FD5531" w14:textId="77777777" w:rsidR="00F17CC9" w:rsidRDefault="00F17CC9" w:rsidP="00F17CC9"/>
    <w:p w14:paraId="75BA0E24" w14:textId="77777777" w:rsidR="00F17CC9" w:rsidRDefault="00F17CC9" w:rsidP="00F17CC9"/>
    <w:p w14:paraId="7DBD7702"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17CC9" w:rsidRPr="00FF0F98" w14:paraId="45DF2ECD" w14:textId="77777777" w:rsidTr="00F17CC9">
        <w:tc>
          <w:tcPr>
            <w:tcW w:w="1951" w:type="dxa"/>
            <w:shd w:val="clear" w:color="auto" w:fill="auto"/>
            <w:vAlign w:val="center"/>
          </w:tcPr>
          <w:p w14:paraId="688B7259" w14:textId="77777777" w:rsidR="00F17CC9" w:rsidRPr="00FF0F98" w:rsidRDefault="001A26E5" w:rsidP="00FD524F">
            <w:pPr>
              <w:jc w:val="center"/>
              <w:rPr>
                <w:b/>
              </w:rPr>
            </w:pPr>
            <w:r>
              <w:rPr>
                <w:b/>
              </w:rPr>
              <w:lastRenderedPageBreak/>
              <w:t>MATERIA</w:t>
            </w:r>
          </w:p>
        </w:tc>
        <w:tc>
          <w:tcPr>
            <w:tcW w:w="2552" w:type="dxa"/>
            <w:shd w:val="clear" w:color="auto" w:fill="auto"/>
            <w:vAlign w:val="center"/>
          </w:tcPr>
          <w:p w14:paraId="48AEAC74" w14:textId="77777777" w:rsidR="00F17CC9" w:rsidRPr="00FF0F98" w:rsidRDefault="00F17CC9" w:rsidP="00FD524F">
            <w:pPr>
              <w:jc w:val="center"/>
              <w:rPr>
                <w:b/>
                <w:sz w:val="36"/>
                <w:szCs w:val="36"/>
              </w:rPr>
            </w:pPr>
            <w:r>
              <w:rPr>
                <w:b/>
                <w:sz w:val="36"/>
                <w:szCs w:val="36"/>
              </w:rPr>
              <w:t>Matemáticas</w:t>
            </w:r>
          </w:p>
        </w:tc>
        <w:tc>
          <w:tcPr>
            <w:tcW w:w="1275" w:type="dxa"/>
            <w:shd w:val="clear" w:color="auto" w:fill="auto"/>
            <w:vAlign w:val="center"/>
          </w:tcPr>
          <w:p w14:paraId="701ABC19" w14:textId="77777777" w:rsidR="00F17CC9" w:rsidRPr="00FF0F98" w:rsidRDefault="001A26E5" w:rsidP="00FD524F">
            <w:pPr>
              <w:jc w:val="center"/>
              <w:rPr>
                <w:b/>
              </w:rPr>
            </w:pPr>
            <w:r>
              <w:rPr>
                <w:b/>
              </w:rPr>
              <w:t>GRADO</w:t>
            </w:r>
          </w:p>
        </w:tc>
        <w:tc>
          <w:tcPr>
            <w:tcW w:w="993" w:type="dxa"/>
            <w:shd w:val="clear" w:color="auto" w:fill="auto"/>
            <w:vAlign w:val="center"/>
          </w:tcPr>
          <w:p w14:paraId="4CAF02BE"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1091002" w14:textId="77777777" w:rsidR="00F17CC9" w:rsidRPr="00FF0F98" w:rsidRDefault="001A26E5" w:rsidP="00FD524F">
            <w:pPr>
              <w:jc w:val="center"/>
              <w:rPr>
                <w:b/>
              </w:rPr>
            </w:pPr>
            <w:r>
              <w:rPr>
                <w:b/>
              </w:rPr>
              <w:t>SEMANA</w:t>
            </w:r>
          </w:p>
        </w:tc>
        <w:tc>
          <w:tcPr>
            <w:tcW w:w="3729" w:type="dxa"/>
            <w:shd w:val="clear" w:color="auto" w:fill="auto"/>
            <w:vAlign w:val="center"/>
          </w:tcPr>
          <w:p w14:paraId="03B80688" w14:textId="77777777" w:rsidR="00F17CC9" w:rsidRPr="001B6AA9" w:rsidRDefault="00F17CC9" w:rsidP="00FD524F">
            <w:pPr>
              <w:jc w:val="center"/>
              <w:rPr>
                <w:szCs w:val="24"/>
              </w:rPr>
            </w:pPr>
            <w:r w:rsidRPr="001B6AA9">
              <w:rPr>
                <w:szCs w:val="24"/>
              </w:rPr>
              <w:t>Semana 2</w:t>
            </w:r>
          </w:p>
        </w:tc>
      </w:tr>
      <w:tr w:rsidR="00F17CC9" w:rsidRPr="00FF0F98" w14:paraId="65680F9F" w14:textId="77777777" w:rsidTr="00F17CC9">
        <w:trPr>
          <w:trHeight w:val="383"/>
        </w:trPr>
        <w:tc>
          <w:tcPr>
            <w:tcW w:w="14185" w:type="dxa"/>
            <w:gridSpan w:val="6"/>
            <w:shd w:val="clear" w:color="auto" w:fill="auto"/>
            <w:vAlign w:val="center"/>
          </w:tcPr>
          <w:p w14:paraId="1E134C6F" w14:textId="77777777" w:rsidR="00F17CC9" w:rsidRPr="00FF0F98" w:rsidRDefault="001A26E5" w:rsidP="00FD524F">
            <w:pPr>
              <w:jc w:val="center"/>
              <w:rPr>
                <w:b/>
              </w:rPr>
            </w:pPr>
            <w:r>
              <w:rPr>
                <w:b/>
              </w:rPr>
              <w:t>ACTIVIDADES</w:t>
            </w:r>
          </w:p>
        </w:tc>
      </w:tr>
      <w:tr w:rsidR="00F17CC9" w:rsidRPr="00FF0F98" w14:paraId="477BCF6A" w14:textId="77777777" w:rsidTr="00F17CC9">
        <w:trPr>
          <w:trHeight w:val="1283"/>
        </w:trPr>
        <w:tc>
          <w:tcPr>
            <w:tcW w:w="14185" w:type="dxa"/>
            <w:gridSpan w:val="6"/>
            <w:shd w:val="clear" w:color="auto" w:fill="auto"/>
            <w:vAlign w:val="center"/>
          </w:tcPr>
          <w:p w14:paraId="642C23AC" w14:textId="77777777" w:rsidR="00F17CC9" w:rsidRPr="00EB5469" w:rsidRDefault="00F17CC9" w:rsidP="00FD524F">
            <w:pPr>
              <w:autoSpaceDE w:val="0"/>
              <w:autoSpaceDN w:val="0"/>
              <w:adjustRightInd w:val="0"/>
              <w:jc w:val="both"/>
              <w:rPr>
                <w:b/>
                <w:color w:val="000000"/>
                <w:szCs w:val="24"/>
                <w:lang w:val="es-ES" w:eastAsia="es-ES"/>
              </w:rPr>
            </w:pPr>
            <w:r w:rsidRPr="00EB5469">
              <w:rPr>
                <w:b/>
                <w:color w:val="000000"/>
                <w:szCs w:val="24"/>
                <w:lang w:val="es-ES" w:eastAsia="es-ES"/>
              </w:rPr>
              <w:t>Identificación de la regularidad en sucesiones con números (incluyendo números fraccionarios) que tengan progresión aritmética, para encontrar términos faltantes o continuar la sucesión.</w:t>
            </w:r>
          </w:p>
          <w:p w14:paraId="0C616051" w14:textId="77777777" w:rsidR="00F17CC9" w:rsidRPr="00EB5469" w:rsidRDefault="00F17CC9" w:rsidP="00F17CC9">
            <w:pPr>
              <w:numPr>
                <w:ilvl w:val="0"/>
                <w:numId w:val="18"/>
              </w:numPr>
              <w:autoSpaceDE w:val="0"/>
              <w:autoSpaceDN w:val="0"/>
              <w:adjustRightInd w:val="0"/>
              <w:jc w:val="both"/>
              <w:rPr>
                <w:color w:val="000000"/>
                <w:szCs w:val="24"/>
                <w:lang w:val="es-ES" w:eastAsia="es-ES"/>
              </w:rPr>
            </w:pPr>
            <w:r w:rsidRPr="00EB5469">
              <w:rPr>
                <w:color w:val="000000"/>
                <w:szCs w:val="24"/>
                <w:lang w:val="es-ES" w:eastAsia="es-ES"/>
              </w:rPr>
              <w:t xml:space="preserve">Preguntar a los alumnos en lluvia de ideas </w:t>
            </w:r>
            <w:r>
              <w:rPr>
                <w:color w:val="000000"/>
                <w:szCs w:val="24"/>
                <w:lang w:val="es-ES" w:eastAsia="es-ES"/>
              </w:rPr>
              <w:t>¿es una sucesión?</w:t>
            </w:r>
          </w:p>
          <w:p w14:paraId="0EB8CD4F" w14:textId="77777777" w:rsidR="00F17CC9" w:rsidRPr="00EB5469" w:rsidRDefault="00F17CC9" w:rsidP="00F17CC9">
            <w:pPr>
              <w:numPr>
                <w:ilvl w:val="0"/>
                <w:numId w:val="18"/>
              </w:numPr>
              <w:autoSpaceDE w:val="0"/>
              <w:autoSpaceDN w:val="0"/>
              <w:adjustRightInd w:val="0"/>
              <w:jc w:val="both"/>
              <w:rPr>
                <w:color w:val="000000"/>
                <w:szCs w:val="24"/>
                <w:lang w:val="es-ES" w:eastAsia="es-ES"/>
              </w:rPr>
            </w:pPr>
            <w:r w:rsidRPr="00EB5469">
              <w:rPr>
                <w:color w:val="000000"/>
                <w:szCs w:val="24"/>
                <w:lang w:val="es-ES" w:eastAsia="es-ES"/>
              </w:rPr>
              <w:t>Pedir que de manera individual resuelvan el siguiente ejercicio. Ejemplo:</w:t>
            </w:r>
          </w:p>
          <w:p w14:paraId="62A906EB" w14:textId="77777777" w:rsidR="00F17CC9" w:rsidRPr="00EB5469" w:rsidRDefault="00F17CC9" w:rsidP="00F17CC9">
            <w:pPr>
              <w:numPr>
                <w:ilvl w:val="0"/>
                <w:numId w:val="19"/>
              </w:numPr>
              <w:autoSpaceDE w:val="0"/>
              <w:autoSpaceDN w:val="0"/>
              <w:adjustRightInd w:val="0"/>
              <w:ind w:left="1520"/>
              <w:jc w:val="both"/>
              <w:rPr>
                <w:color w:val="000000"/>
                <w:szCs w:val="24"/>
                <w:lang w:val="es-ES" w:eastAsia="es-ES"/>
              </w:rPr>
            </w:pPr>
            <w:r w:rsidRPr="00EB5469">
              <w:rPr>
                <w:color w:val="000000"/>
                <w:szCs w:val="24"/>
                <w:lang w:val="es-ES" w:eastAsia="es-ES"/>
              </w:rPr>
              <w:t>5,13,</w:t>
            </w:r>
            <w:proofErr w:type="gramStart"/>
            <w:r w:rsidRPr="00EB5469">
              <w:rPr>
                <w:color w:val="000000"/>
                <w:szCs w:val="24"/>
                <w:lang w:val="es-ES" w:eastAsia="es-ES"/>
              </w:rPr>
              <w:t>21,_</w:t>
            </w:r>
            <w:proofErr w:type="gramEnd"/>
            <w:r w:rsidRPr="00EB5469">
              <w:rPr>
                <w:color w:val="000000"/>
                <w:szCs w:val="24"/>
                <w:lang w:val="es-ES" w:eastAsia="es-ES"/>
              </w:rPr>
              <w:t>__,___,____,___,___,____,____,____,____.</w:t>
            </w:r>
          </w:p>
          <w:p w14:paraId="097B608F" w14:textId="77777777" w:rsidR="00F17CC9" w:rsidRPr="00EB5469" w:rsidRDefault="00F17CC9" w:rsidP="00F17CC9">
            <w:pPr>
              <w:numPr>
                <w:ilvl w:val="0"/>
                <w:numId w:val="19"/>
              </w:numPr>
              <w:autoSpaceDE w:val="0"/>
              <w:autoSpaceDN w:val="0"/>
              <w:adjustRightInd w:val="0"/>
              <w:ind w:left="1520"/>
              <w:jc w:val="both"/>
              <w:rPr>
                <w:color w:val="000000"/>
                <w:szCs w:val="24"/>
                <w:lang w:val="es-ES" w:eastAsia="es-ES"/>
              </w:rPr>
            </w:pPr>
            <w:r w:rsidRPr="00EB5469">
              <w:rPr>
                <w:color w:val="000000"/>
                <w:szCs w:val="24"/>
                <w:lang w:val="es-ES" w:eastAsia="es-ES"/>
              </w:rPr>
              <w:t>75,70.5, ___, ___, ____, _____, ____, ____, ____, _____.</w:t>
            </w:r>
          </w:p>
          <w:p w14:paraId="5D33F2BD" w14:textId="77777777" w:rsidR="00F17CC9" w:rsidRPr="00EB5469" w:rsidRDefault="00F17CC9" w:rsidP="00F17CC9">
            <w:pPr>
              <w:numPr>
                <w:ilvl w:val="0"/>
                <w:numId w:val="19"/>
              </w:numPr>
              <w:autoSpaceDE w:val="0"/>
              <w:autoSpaceDN w:val="0"/>
              <w:adjustRightInd w:val="0"/>
              <w:ind w:left="1520"/>
              <w:jc w:val="both"/>
              <w:rPr>
                <w:color w:val="000000"/>
                <w:szCs w:val="24"/>
                <w:lang w:val="es-ES" w:eastAsia="es-ES"/>
              </w:rPr>
            </w:pPr>
            <w:proofErr w:type="gramStart"/>
            <w:r w:rsidRPr="00EB5469">
              <w:rPr>
                <w:color w:val="000000"/>
                <w:szCs w:val="24"/>
                <w:lang w:val="es-ES" w:eastAsia="es-ES"/>
              </w:rPr>
              <w:t>12,_</w:t>
            </w:r>
            <w:proofErr w:type="gramEnd"/>
            <w:r w:rsidRPr="00EB5469">
              <w:rPr>
                <w:color w:val="000000"/>
                <w:szCs w:val="24"/>
                <w:lang w:val="es-ES" w:eastAsia="es-ES"/>
              </w:rPr>
              <w:t>__,32,___,____,___,____,____,____,____,____.</w:t>
            </w:r>
          </w:p>
          <w:p w14:paraId="2CF41D9E" w14:textId="77777777" w:rsidR="00F17CC9" w:rsidRDefault="00F17CC9" w:rsidP="00F17CC9">
            <w:pPr>
              <w:numPr>
                <w:ilvl w:val="0"/>
                <w:numId w:val="19"/>
              </w:numPr>
              <w:autoSpaceDE w:val="0"/>
              <w:autoSpaceDN w:val="0"/>
              <w:adjustRightInd w:val="0"/>
              <w:ind w:left="1520"/>
              <w:jc w:val="both"/>
              <w:rPr>
                <w:color w:val="000000"/>
                <w:szCs w:val="24"/>
                <w:lang w:val="es-ES" w:eastAsia="es-ES"/>
              </w:rPr>
            </w:pPr>
            <w:proofErr w:type="gramStart"/>
            <w:r w:rsidRPr="00EB5469">
              <w:rPr>
                <w:color w:val="000000"/>
                <w:szCs w:val="24"/>
                <w:lang w:val="es-ES" w:eastAsia="es-ES"/>
              </w:rPr>
              <w:t>120,114,_</w:t>
            </w:r>
            <w:proofErr w:type="gramEnd"/>
            <w:r w:rsidRPr="00EB5469">
              <w:rPr>
                <w:color w:val="000000"/>
                <w:szCs w:val="24"/>
                <w:lang w:val="es-ES" w:eastAsia="es-ES"/>
              </w:rPr>
              <w:t>__,____,____,____,____,____,____,____,____.</w:t>
            </w:r>
          </w:p>
          <w:p w14:paraId="2C2111E3" w14:textId="77777777" w:rsidR="00F17CC9" w:rsidRPr="00EB5469" w:rsidRDefault="00F17CC9" w:rsidP="00FD524F">
            <w:pPr>
              <w:autoSpaceDE w:val="0"/>
              <w:autoSpaceDN w:val="0"/>
              <w:adjustRightInd w:val="0"/>
              <w:ind w:left="1520"/>
              <w:jc w:val="both"/>
              <w:rPr>
                <w:color w:val="000000"/>
                <w:szCs w:val="24"/>
                <w:lang w:val="es-ES" w:eastAsia="es-ES"/>
              </w:rPr>
            </w:pPr>
          </w:p>
          <w:p w14:paraId="0BB802FE" w14:textId="77777777" w:rsidR="00F17CC9" w:rsidRDefault="00F17CC9" w:rsidP="00F17CC9">
            <w:pPr>
              <w:numPr>
                <w:ilvl w:val="0"/>
                <w:numId w:val="42"/>
              </w:numPr>
              <w:autoSpaceDE w:val="0"/>
              <w:autoSpaceDN w:val="0"/>
              <w:adjustRightInd w:val="0"/>
              <w:jc w:val="both"/>
              <w:rPr>
                <w:color w:val="000000"/>
                <w:szCs w:val="24"/>
                <w:lang w:val="es-ES" w:eastAsia="es-ES"/>
              </w:rPr>
            </w:pPr>
            <w:r w:rsidRPr="00EB5469">
              <w:rPr>
                <w:color w:val="000000"/>
                <w:szCs w:val="24"/>
                <w:lang w:val="es-ES" w:eastAsia="es-ES"/>
              </w:rPr>
              <w:t>Comentar con los alumnos que tan difícil les resultó resolver las sucesiones anteriores.</w:t>
            </w:r>
          </w:p>
          <w:p w14:paraId="2D576F5D" w14:textId="77777777" w:rsidR="00F17CC9" w:rsidRPr="00EB5469" w:rsidRDefault="00F17CC9" w:rsidP="00F17CC9">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 xml:space="preserve">Formar equipos con los alumnos para que resuelvan los ejercicios propuestos dentro del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 xml:space="preserve">#61. </w:t>
            </w:r>
            <w:r w:rsidRPr="00EB5469">
              <w:rPr>
                <w:color w:val="000000"/>
                <w:szCs w:val="24"/>
                <w:lang w:val="es-ES" w:eastAsia="es-ES"/>
              </w:rPr>
              <w:t>El objetivo del desafío consiste en ayudarlos a construir sucesiones con progresión aritmética a partir de distintas informaciones. Libro de desafíos matemáticos página 117.</w:t>
            </w:r>
          </w:p>
          <w:p w14:paraId="0E581941" w14:textId="77777777" w:rsidR="00F17CC9" w:rsidRPr="00EB5469" w:rsidRDefault="00F17CC9" w:rsidP="00F17CC9">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Preguntar a los alumnos las dudas surgidas al resolver las actividades del ejercicio anteriormente mencionado.</w:t>
            </w:r>
          </w:p>
          <w:p w14:paraId="64CD9D9D" w14:textId="77777777" w:rsidR="00F17CC9" w:rsidRPr="00EB5469" w:rsidRDefault="00F17CC9" w:rsidP="00F17CC9">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Entregar a los alumnos una actividad que consiste en detectar los números que no corresponden a la sucesión y encerrarlos con un color rojo. Ejemplo:</w:t>
            </w:r>
          </w:p>
          <w:p w14:paraId="3F24896B" w14:textId="77777777" w:rsidR="00F17CC9" w:rsidRPr="00EB5469" w:rsidRDefault="00F17CC9" w:rsidP="00F17CC9">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50,62,74,86,100,110,140,134,150,158.</w:t>
            </w:r>
          </w:p>
          <w:p w14:paraId="77B8B199" w14:textId="77777777" w:rsidR="00F17CC9" w:rsidRPr="00EB5469" w:rsidRDefault="00F17CC9" w:rsidP="00F17CC9">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110,95,80,70,50,35,20,5.</w:t>
            </w:r>
          </w:p>
          <w:p w14:paraId="038231B9" w14:textId="77777777" w:rsidR="00F17CC9" w:rsidRPr="00EB5469" w:rsidRDefault="00F17CC9" w:rsidP="00F17CC9">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5.5,11.5,18,23.5,29.5,36,41.5,47.5,54.</w:t>
            </w:r>
          </w:p>
          <w:p w14:paraId="34BA327E" w14:textId="77777777" w:rsidR="00F17CC9" w:rsidRPr="00EB5469" w:rsidRDefault="00F17CC9" w:rsidP="00F17CC9">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33,38,40,45,47,52,56,59,61,67,68,73.</w:t>
            </w:r>
          </w:p>
          <w:p w14:paraId="662FCCA9" w14:textId="77777777" w:rsidR="00F17CC9" w:rsidRPr="00EB5469" w:rsidRDefault="00F17CC9" w:rsidP="00F17CC9">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100,91,80,73,64,55,43,37,28,19,10.</w:t>
            </w:r>
          </w:p>
          <w:p w14:paraId="52CB54C6" w14:textId="77777777" w:rsidR="00F17CC9" w:rsidRPr="00EB5469" w:rsidRDefault="00F17CC9" w:rsidP="00F17CC9">
            <w:pPr>
              <w:numPr>
                <w:ilvl w:val="0"/>
                <w:numId w:val="22"/>
              </w:numPr>
              <w:autoSpaceDE w:val="0"/>
              <w:autoSpaceDN w:val="0"/>
              <w:adjustRightInd w:val="0"/>
              <w:jc w:val="both"/>
              <w:rPr>
                <w:color w:val="000000"/>
                <w:szCs w:val="24"/>
                <w:lang w:val="es-ES" w:eastAsia="es-ES"/>
              </w:rPr>
            </w:pPr>
            <w:r w:rsidRPr="00EB5469">
              <w:rPr>
                <w:color w:val="000000"/>
                <w:szCs w:val="24"/>
                <w:lang w:val="es-ES" w:eastAsia="es-ES"/>
              </w:rPr>
              <w:t>Preguntar a los alumnos que dificultades se les presentaron al resolver la actividad anterior.</w:t>
            </w:r>
          </w:p>
          <w:p w14:paraId="5D80008D" w14:textId="77777777" w:rsidR="00F17CC9" w:rsidRPr="00EB5469" w:rsidRDefault="00F17CC9" w:rsidP="00F17CC9">
            <w:pPr>
              <w:numPr>
                <w:ilvl w:val="0"/>
                <w:numId w:val="22"/>
              </w:numPr>
              <w:autoSpaceDE w:val="0"/>
              <w:autoSpaceDN w:val="0"/>
              <w:adjustRightInd w:val="0"/>
              <w:jc w:val="both"/>
              <w:rPr>
                <w:color w:val="000000"/>
                <w:szCs w:val="24"/>
                <w:lang w:val="es-ES" w:eastAsia="es-ES"/>
              </w:rPr>
            </w:pPr>
            <w:r w:rsidRPr="00EB5469">
              <w:rPr>
                <w:color w:val="000000"/>
                <w:szCs w:val="24"/>
                <w:lang w:val="es-ES" w:eastAsia="es-ES"/>
              </w:rPr>
              <w:t>Plantear a los alumnos situaciones como las siguientes para que las analicen y las resuelvan de manera individual:</w:t>
            </w:r>
          </w:p>
          <w:p w14:paraId="12A20C26" w14:textId="77777777" w:rsidR="00F17CC9" w:rsidRPr="00EB5469" w:rsidRDefault="00F17CC9" w:rsidP="00FD524F">
            <w:pPr>
              <w:autoSpaceDE w:val="0"/>
              <w:autoSpaceDN w:val="0"/>
              <w:adjustRightInd w:val="0"/>
              <w:ind w:left="1416" w:right="267"/>
              <w:jc w:val="both"/>
              <w:rPr>
                <w:color w:val="000000"/>
                <w:szCs w:val="24"/>
                <w:lang w:val="es-ES" w:eastAsia="es-ES"/>
              </w:rPr>
            </w:pPr>
            <w:r w:rsidRPr="00EB5469">
              <w:rPr>
                <w:color w:val="000000"/>
                <w:szCs w:val="24"/>
                <w:lang w:val="es-ES" w:eastAsia="es-ES"/>
              </w:rPr>
              <w:t xml:space="preserve">1. Si una sucesión aumenta de 6 en 6. ¿Cuáles son los primeros 7 términos si inicia en </w:t>
            </w:r>
            <w:proofErr w:type="gramStart"/>
            <w:r w:rsidRPr="00EB5469">
              <w:rPr>
                <w:color w:val="000000"/>
                <w:szCs w:val="24"/>
                <w:lang w:val="es-ES" w:eastAsia="es-ES"/>
              </w:rPr>
              <w:t>12?_</w:t>
            </w:r>
            <w:proofErr w:type="gramEnd"/>
            <w:r w:rsidRPr="00EB5469">
              <w:rPr>
                <w:color w:val="000000"/>
                <w:szCs w:val="24"/>
                <w:lang w:val="es-ES" w:eastAsia="es-ES"/>
              </w:rPr>
              <w:t>____.</w:t>
            </w:r>
          </w:p>
          <w:p w14:paraId="6DB8C8FF" w14:textId="77777777" w:rsidR="00F17CC9" w:rsidRPr="00EB5469" w:rsidRDefault="00F17CC9" w:rsidP="00FD524F">
            <w:pPr>
              <w:autoSpaceDE w:val="0"/>
              <w:autoSpaceDN w:val="0"/>
              <w:adjustRightInd w:val="0"/>
              <w:ind w:left="1416" w:right="267"/>
              <w:jc w:val="both"/>
              <w:rPr>
                <w:color w:val="000000"/>
                <w:szCs w:val="24"/>
                <w:lang w:val="es-ES" w:eastAsia="es-ES"/>
              </w:rPr>
            </w:pPr>
            <w:r w:rsidRPr="00EB5469">
              <w:rPr>
                <w:color w:val="000000"/>
                <w:szCs w:val="24"/>
                <w:lang w:val="es-ES" w:eastAsia="es-ES"/>
              </w:rPr>
              <w:t xml:space="preserve">2. Si una sucesión disminuye de 4 en 4. ¿Cuál será el séptimo termino si inicia con el numero </w:t>
            </w:r>
            <w:proofErr w:type="gramStart"/>
            <w:r w:rsidRPr="00EB5469">
              <w:rPr>
                <w:color w:val="000000"/>
                <w:szCs w:val="24"/>
                <w:lang w:val="es-ES" w:eastAsia="es-ES"/>
              </w:rPr>
              <w:t>75?_</w:t>
            </w:r>
            <w:proofErr w:type="gramEnd"/>
            <w:r w:rsidRPr="00EB5469">
              <w:rPr>
                <w:color w:val="000000"/>
                <w:szCs w:val="24"/>
                <w:lang w:val="es-ES" w:eastAsia="es-ES"/>
              </w:rPr>
              <w:t>____.</w:t>
            </w:r>
          </w:p>
          <w:p w14:paraId="6503CB81" w14:textId="77777777" w:rsidR="00F17CC9" w:rsidRPr="00EB5469" w:rsidRDefault="00F17CC9" w:rsidP="00FD524F">
            <w:pPr>
              <w:autoSpaceDE w:val="0"/>
              <w:autoSpaceDN w:val="0"/>
              <w:adjustRightInd w:val="0"/>
              <w:ind w:left="1416" w:right="267"/>
              <w:jc w:val="both"/>
              <w:rPr>
                <w:color w:val="000000"/>
                <w:szCs w:val="24"/>
                <w:lang w:val="es-ES" w:eastAsia="es-ES"/>
              </w:rPr>
            </w:pPr>
            <w:r w:rsidRPr="00EB5469">
              <w:rPr>
                <w:color w:val="000000"/>
                <w:szCs w:val="24"/>
                <w:lang w:val="es-ES" w:eastAsia="es-ES"/>
              </w:rPr>
              <w:t xml:space="preserve">3. Si una sucesión aumenta de ¼ en 1/4. ¿Cuál serán los primeros 10 términos que la </w:t>
            </w:r>
            <w:proofErr w:type="gramStart"/>
            <w:r w:rsidRPr="00EB5469">
              <w:rPr>
                <w:color w:val="000000"/>
                <w:szCs w:val="24"/>
                <w:lang w:val="es-ES" w:eastAsia="es-ES"/>
              </w:rPr>
              <w:t>componen?_</w:t>
            </w:r>
            <w:proofErr w:type="gramEnd"/>
            <w:r w:rsidRPr="00EB5469">
              <w:rPr>
                <w:color w:val="000000"/>
                <w:szCs w:val="24"/>
                <w:lang w:val="es-ES" w:eastAsia="es-ES"/>
              </w:rPr>
              <w:t>____.</w:t>
            </w:r>
          </w:p>
          <w:p w14:paraId="5DA31138" w14:textId="77777777" w:rsidR="00F17CC9" w:rsidRPr="00EB5469" w:rsidRDefault="00F17CC9" w:rsidP="00FD524F">
            <w:pPr>
              <w:autoSpaceDE w:val="0"/>
              <w:autoSpaceDN w:val="0"/>
              <w:adjustRightInd w:val="0"/>
              <w:ind w:left="1416" w:right="267"/>
              <w:jc w:val="both"/>
              <w:rPr>
                <w:color w:val="000000"/>
                <w:szCs w:val="24"/>
                <w:lang w:val="es-ES" w:eastAsia="es-ES"/>
              </w:rPr>
            </w:pPr>
            <w:r w:rsidRPr="00EB5469">
              <w:rPr>
                <w:color w:val="000000"/>
                <w:szCs w:val="24"/>
                <w:lang w:val="es-ES" w:eastAsia="es-ES"/>
              </w:rPr>
              <w:t>4. Una sucesión inicia con 1/8 y cada vez aumenta 1/4. ¿Cuáles serán los primeros 5 términos? _____.</w:t>
            </w:r>
          </w:p>
          <w:p w14:paraId="53D866C3" w14:textId="77777777" w:rsidR="00F17CC9" w:rsidRPr="00EB5469" w:rsidRDefault="00F17CC9" w:rsidP="00FD524F">
            <w:pPr>
              <w:autoSpaceDE w:val="0"/>
              <w:autoSpaceDN w:val="0"/>
              <w:adjustRightInd w:val="0"/>
              <w:ind w:left="1416" w:right="267"/>
              <w:jc w:val="both"/>
              <w:rPr>
                <w:color w:val="000000"/>
                <w:szCs w:val="24"/>
                <w:lang w:val="es-ES" w:eastAsia="es-ES"/>
              </w:rPr>
            </w:pPr>
            <w:r w:rsidRPr="00EB5469">
              <w:rPr>
                <w:color w:val="000000"/>
                <w:szCs w:val="24"/>
                <w:lang w:val="es-ES" w:eastAsia="es-ES"/>
              </w:rPr>
              <w:t xml:space="preserve">5. La diferencia entre dos términos en una sucesión en 1/2. Si inicia en 5, ¿cuáles serán los primeros siete </w:t>
            </w:r>
            <w:proofErr w:type="gramStart"/>
            <w:r w:rsidRPr="00EB5469">
              <w:rPr>
                <w:color w:val="000000"/>
                <w:szCs w:val="24"/>
                <w:lang w:val="es-ES" w:eastAsia="es-ES"/>
              </w:rPr>
              <w:t>términos?_</w:t>
            </w:r>
            <w:proofErr w:type="gramEnd"/>
            <w:r w:rsidRPr="00EB5469">
              <w:rPr>
                <w:color w:val="000000"/>
                <w:szCs w:val="24"/>
                <w:lang w:val="es-ES" w:eastAsia="es-ES"/>
              </w:rPr>
              <w:t>____.</w:t>
            </w:r>
          </w:p>
          <w:p w14:paraId="2FEB2361" w14:textId="77777777" w:rsidR="00F17CC9" w:rsidRPr="00EB5469" w:rsidRDefault="00F17CC9" w:rsidP="00F17CC9">
            <w:pPr>
              <w:numPr>
                <w:ilvl w:val="0"/>
                <w:numId w:val="23"/>
              </w:numPr>
              <w:autoSpaceDE w:val="0"/>
              <w:autoSpaceDN w:val="0"/>
              <w:adjustRightInd w:val="0"/>
              <w:jc w:val="both"/>
              <w:rPr>
                <w:color w:val="000000"/>
                <w:szCs w:val="24"/>
                <w:lang w:val="es-ES" w:eastAsia="es-ES"/>
              </w:rPr>
            </w:pPr>
            <w:r>
              <w:rPr>
                <w:color w:val="000000"/>
                <w:szCs w:val="24"/>
                <w:lang w:val="es-ES" w:eastAsia="es-ES"/>
              </w:rPr>
              <w:t>Grupalmente comentar qué</w:t>
            </w:r>
            <w:r w:rsidRPr="00EB5469">
              <w:rPr>
                <w:color w:val="000000"/>
                <w:szCs w:val="24"/>
                <w:lang w:val="es-ES" w:eastAsia="es-ES"/>
              </w:rPr>
              <w:t xml:space="preserve"> dificultades encontraron al resolver los ejercicios de la actividad anterior y establecer estrategias para llegar rápidamente a los resultados.</w:t>
            </w:r>
          </w:p>
          <w:p w14:paraId="6AB9003A" w14:textId="77777777" w:rsidR="00F17CC9" w:rsidRPr="00EB5469" w:rsidRDefault="00F17CC9" w:rsidP="00F17CC9">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lastRenderedPageBreak/>
              <w:t xml:space="preserve">Pedir a los alumnos que se reúnan por parejas para llevar a cabo las actividades del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 xml:space="preserve">#62. </w:t>
            </w:r>
            <w:r w:rsidRPr="00EB5469">
              <w:rPr>
                <w:color w:val="000000"/>
                <w:szCs w:val="24"/>
                <w:lang w:val="es-ES" w:eastAsia="es-ES"/>
              </w:rPr>
              <w:t xml:space="preserve">Al resolver los ejercicios que se presentan en este desafío, aprenderán </w:t>
            </w:r>
            <w:proofErr w:type="gramStart"/>
            <w:r w:rsidRPr="00EB5469">
              <w:rPr>
                <w:color w:val="000000"/>
                <w:szCs w:val="24"/>
                <w:lang w:val="es-ES" w:eastAsia="es-ES"/>
              </w:rPr>
              <w:t>a  determinar</w:t>
            </w:r>
            <w:proofErr w:type="gramEnd"/>
            <w:r w:rsidRPr="00EB5469">
              <w:rPr>
                <w:color w:val="000000"/>
                <w:szCs w:val="24"/>
                <w:lang w:val="es-ES" w:eastAsia="es-ES"/>
              </w:rPr>
              <w:t xml:space="preserve"> la regularidad de una sucesión con progresión aritmética y la aplicaran para encontrar términos faltantes o continuar la sucesión. Libro de desafíos matemáticos página 118.</w:t>
            </w:r>
          </w:p>
          <w:p w14:paraId="564A8F8E" w14:textId="77777777" w:rsidR="00F17CC9" w:rsidRPr="00EB5469" w:rsidRDefault="00F17CC9" w:rsidP="00F17CC9">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t>Preguntar a los alumnos las dificultades que se les presentaron, al resolver los ejercicios del desafío anterior para compartir estrategias de resolución.</w:t>
            </w:r>
          </w:p>
          <w:p w14:paraId="0572164D" w14:textId="77777777" w:rsidR="00F17CC9" w:rsidRPr="00EB5469" w:rsidRDefault="00F17CC9" w:rsidP="00F17CC9">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t>Integrar al grupo por equipos para que diseñen 5 sucesiones aritméticas y 5 sucesiones más que presenten algunas regularidades. Después pedirles que intercambien su trabajo con otro equipo para que lo resuelvan.</w:t>
            </w:r>
          </w:p>
          <w:p w14:paraId="04CE480A" w14:textId="77777777" w:rsidR="00F17CC9" w:rsidRDefault="00F17CC9" w:rsidP="00F17CC9">
            <w:pPr>
              <w:numPr>
                <w:ilvl w:val="0"/>
                <w:numId w:val="23"/>
              </w:numPr>
              <w:autoSpaceDE w:val="0"/>
              <w:autoSpaceDN w:val="0"/>
              <w:adjustRightInd w:val="0"/>
              <w:jc w:val="both"/>
              <w:rPr>
                <w:color w:val="000000"/>
                <w:szCs w:val="24"/>
                <w:lang w:val="es-ES" w:eastAsia="es-ES"/>
              </w:rPr>
            </w:pPr>
            <w:r w:rsidRPr="00EB5469">
              <w:rPr>
                <w:color w:val="000000"/>
                <w:szCs w:val="24"/>
                <w:lang w:val="es-ES" w:eastAsia="es-ES"/>
              </w:rPr>
              <w:t>Comentar en plenaria por equipos que tan complicada les pareció la actividad.</w:t>
            </w:r>
          </w:p>
          <w:p w14:paraId="78AE66B8" w14:textId="77777777" w:rsidR="00F17CC9" w:rsidRDefault="00F17CC9" w:rsidP="00FD524F">
            <w:pPr>
              <w:autoSpaceDE w:val="0"/>
              <w:autoSpaceDN w:val="0"/>
              <w:adjustRightInd w:val="0"/>
              <w:ind w:left="720"/>
              <w:jc w:val="both"/>
              <w:rPr>
                <w:color w:val="000000"/>
                <w:szCs w:val="24"/>
                <w:lang w:val="es-ES" w:eastAsia="es-ES"/>
              </w:rPr>
            </w:pPr>
          </w:p>
          <w:p w14:paraId="55A79ECC" w14:textId="77777777" w:rsidR="00F17CC9" w:rsidRPr="00EB5469" w:rsidRDefault="00F17CC9" w:rsidP="00FD524F">
            <w:pPr>
              <w:autoSpaceDE w:val="0"/>
              <w:autoSpaceDN w:val="0"/>
              <w:adjustRightInd w:val="0"/>
              <w:jc w:val="both"/>
              <w:rPr>
                <w:color w:val="000000"/>
                <w:szCs w:val="24"/>
                <w:lang w:val="es-ES" w:eastAsia="es-ES"/>
              </w:rPr>
            </w:pPr>
            <w:r w:rsidRPr="00EB5469">
              <w:rPr>
                <w:b/>
                <w:color w:val="000000"/>
                <w:szCs w:val="24"/>
                <w:lang w:val="es-ES" w:eastAsia="es-ES"/>
              </w:rPr>
              <w:t>Resolución de problemas que impliquen sumas o restas de fracciones comunes con denominadores diferentes.</w:t>
            </w:r>
          </w:p>
          <w:p w14:paraId="1A83DEFD" w14:textId="77777777" w:rsidR="00F17CC9" w:rsidRPr="00EB5469" w:rsidRDefault="00F17CC9" w:rsidP="00F17CC9">
            <w:pPr>
              <w:numPr>
                <w:ilvl w:val="0"/>
                <w:numId w:val="24"/>
              </w:numPr>
              <w:autoSpaceDE w:val="0"/>
              <w:autoSpaceDN w:val="0"/>
              <w:adjustRightInd w:val="0"/>
              <w:jc w:val="both"/>
              <w:rPr>
                <w:color w:val="000000"/>
                <w:szCs w:val="24"/>
                <w:lang w:val="es-ES" w:eastAsia="es-ES"/>
              </w:rPr>
            </w:pPr>
            <w:r w:rsidRPr="00EB5469">
              <w:rPr>
                <w:color w:val="000000"/>
                <w:szCs w:val="24"/>
                <w:lang w:val="es-ES" w:eastAsia="es-ES"/>
              </w:rPr>
              <w:t>Escribir en el pintarrón 2 fracciones y preguntarles a los alumnos cómo le harían para sumarlas.</w:t>
            </w:r>
          </w:p>
          <w:p w14:paraId="500E5272" w14:textId="77777777" w:rsidR="00F17CC9" w:rsidRDefault="00F17CC9" w:rsidP="00F17CC9">
            <w:pPr>
              <w:numPr>
                <w:ilvl w:val="0"/>
                <w:numId w:val="24"/>
              </w:numPr>
              <w:autoSpaceDE w:val="0"/>
              <w:autoSpaceDN w:val="0"/>
              <w:adjustRightInd w:val="0"/>
              <w:jc w:val="both"/>
              <w:rPr>
                <w:color w:val="000000"/>
                <w:szCs w:val="24"/>
                <w:lang w:val="es-ES" w:eastAsia="es-ES"/>
              </w:rPr>
            </w:pPr>
            <w:r w:rsidRPr="00EB5469">
              <w:rPr>
                <w:color w:val="000000"/>
                <w:szCs w:val="24"/>
                <w:lang w:val="es-ES" w:eastAsia="es-ES"/>
              </w:rPr>
              <w:t>Explicar a los alumnos como se realiza la suma de fracciones mixtas, propias e impropias. Enseguida resolver en el pintarrón 5 ejemplos de sumas de fracciones.</w:t>
            </w:r>
          </w:p>
          <w:p w14:paraId="507DC4A4" w14:textId="77777777" w:rsidR="00F17CC9" w:rsidRPr="00EB5469" w:rsidRDefault="00F17CC9" w:rsidP="00F17CC9">
            <w:pPr>
              <w:numPr>
                <w:ilvl w:val="0"/>
                <w:numId w:val="24"/>
              </w:numPr>
              <w:autoSpaceDE w:val="0"/>
              <w:autoSpaceDN w:val="0"/>
              <w:adjustRightInd w:val="0"/>
              <w:jc w:val="both"/>
              <w:rPr>
                <w:color w:val="000000"/>
                <w:szCs w:val="24"/>
                <w:lang w:val="es-ES" w:eastAsia="es-ES"/>
              </w:rPr>
            </w:pPr>
            <w:r w:rsidRPr="00EB5469">
              <w:rPr>
                <w:color w:val="000000"/>
                <w:szCs w:val="24"/>
                <w:lang w:val="es-ES" w:eastAsia="es-ES"/>
              </w:rPr>
              <w:t>Entregar por equipos una actividad con tarjetas en donde tendrán que acomodar el resultado con la suma a la que pertenece:</w:t>
            </w:r>
          </w:p>
          <w:p w14:paraId="03EDB0A2" w14:textId="77777777" w:rsidR="00F17CC9" w:rsidRDefault="00F17CC9" w:rsidP="00FD524F">
            <w:pPr>
              <w:autoSpaceDE w:val="0"/>
              <w:autoSpaceDN w:val="0"/>
              <w:adjustRightInd w:val="0"/>
              <w:ind w:left="720"/>
              <w:jc w:val="both"/>
              <w:rPr>
                <w:color w:val="000000"/>
                <w:szCs w:val="24"/>
                <w:lang w:val="es-ES" w:eastAsia="es-ES"/>
              </w:rPr>
            </w:pPr>
            <w:r w:rsidRPr="00EB5469">
              <w:rPr>
                <w:color w:val="000000"/>
                <w:szCs w:val="24"/>
                <w:lang w:val="es-ES" w:eastAsia="es-ES"/>
              </w:rPr>
              <w:t>En tu cuaderno acomoda correctamente la suma de fracciones con su resultado correcto.</w:t>
            </w:r>
          </w:p>
          <w:p w14:paraId="509DDD4A" w14:textId="77777777" w:rsidR="00F17CC9" w:rsidRDefault="00F17CC9" w:rsidP="00FD524F">
            <w:pPr>
              <w:autoSpaceDE w:val="0"/>
              <w:autoSpaceDN w:val="0"/>
              <w:adjustRightInd w:val="0"/>
              <w:ind w:left="720"/>
              <w:jc w:val="both"/>
              <w:rPr>
                <w:color w:val="000000"/>
                <w:szCs w:val="24"/>
                <w:lang w:val="es-ES" w:eastAsia="es-ES"/>
              </w:rPr>
            </w:pPr>
          </w:p>
          <w:p w14:paraId="533F40B0" w14:textId="77777777" w:rsidR="00F17CC9" w:rsidRDefault="00F17CC9" w:rsidP="00FD524F">
            <w:pPr>
              <w:autoSpaceDE w:val="0"/>
              <w:autoSpaceDN w:val="0"/>
              <w:adjustRightInd w:val="0"/>
              <w:ind w:left="720"/>
              <w:jc w:val="center"/>
              <w:rPr>
                <w:color w:val="000000"/>
                <w:szCs w:val="24"/>
                <w:lang w:val="es-ES" w:eastAsia="es-ES"/>
              </w:rPr>
            </w:pPr>
            <w:r>
              <w:rPr>
                <w:color w:val="000000"/>
                <w:szCs w:val="24"/>
                <w:lang w:val="es-ES" w:eastAsia="es-ES"/>
              </w:rPr>
              <w:t>2/3+4/9=                                  19/10</w:t>
            </w:r>
          </w:p>
          <w:p w14:paraId="3CA193DA" w14:textId="77777777" w:rsidR="00F17CC9" w:rsidRDefault="00F17CC9" w:rsidP="00FD524F">
            <w:pPr>
              <w:autoSpaceDE w:val="0"/>
              <w:autoSpaceDN w:val="0"/>
              <w:adjustRightInd w:val="0"/>
              <w:ind w:left="720"/>
              <w:jc w:val="center"/>
              <w:rPr>
                <w:color w:val="000000"/>
                <w:szCs w:val="24"/>
                <w:lang w:val="es-ES" w:eastAsia="es-ES"/>
              </w:rPr>
            </w:pPr>
            <w:r>
              <w:rPr>
                <w:color w:val="000000"/>
                <w:szCs w:val="24"/>
                <w:lang w:val="es-ES" w:eastAsia="es-ES"/>
              </w:rPr>
              <w:t>12/3+5/6=                                 50/27</w:t>
            </w:r>
          </w:p>
          <w:p w14:paraId="1DB1EBF6" w14:textId="77777777" w:rsidR="00F17CC9" w:rsidRDefault="00F17CC9" w:rsidP="00FD524F">
            <w:pPr>
              <w:autoSpaceDE w:val="0"/>
              <w:autoSpaceDN w:val="0"/>
              <w:adjustRightInd w:val="0"/>
              <w:ind w:left="720"/>
              <w:jc w:val="center"/>
              <w:rPr>
                <w:color w:val="000000"/>
                <w:szCs w:val="24"/>
                <w:lang w:val="es-ES" w:eastAsia="es-ES"/>
              </w:rPr>
            </w:pPr>
            <w:r>
              <w:rPr>
                <w:color w:val="000000"/>
                <w:szCs w:val="24"/>
                <w:lang w:val="es-ES" w:eastAsia="es-ES"/>
              </w:rPr>
              <w:t>8/4+3/10=                                 92/40</w:t>
            </w:r>
          </w:p>
          <w:p w14:paraId="4DB60712" w14:textId="77777777" w:rsidR="00F17CC9" w:rsidRDefault="00F17CC9" w:rsidP="00FD524F">
            <w:pPr>
              <w:autoSpaceDE w:val="0"/>
              <w:autoSpaceDN w:val="0"/>
              <w:adjustRightInd w:val="0"/>
              <w:ind w:left="720"/>
              <w:jc w:val="center"/>
              <w:rPr>
                <w:color w:val="000000"/>
                <w:szCs w:val="24"/>
                <w:lang w:val="es-ES" w:eastAsia="es-ES"/>
              </w:rPr>
            </w:pPr>
            <w:r>
              <w:rPr>
                <w:color w:val="000000"/>
                <w:szCs w:val="24"/>
                <w:lang w:val="es-ES" w:eastAsia="es-ES"/>
              </w:rPr>
              <w:t>6/8+4/3=                                   87/18</w:t>
            </w:r>
          </w:p>
          <w:p w14:paraId="5B3A1B0C" w14:textId="77777777" w:rsidR="00F17CC9" w:rsidRDefault="00F17CC9" w:rsidP="00FD524F">
            <w:pPr>
              <w:autoSpaceDE w:val="0"/>
              <w:autoSpaceDN w:val="0"/>
              <w:adjustRightInd w:val="0"/>
              <w:ind w:left="720"/>
              <w:jc w:val="center"/>
              <w:rPr>
                <w:color w:val="000000"/>
                <w:szCs w:val="24"/>
                <w:lang w:val="es-ES" w:eastAsia="es-ES"/>
              </w:rPr>
            </w:pPr>
            <w:r>
              <w:rPr>
                <w:color w:val="000000"/>
                <w:szCs w:val="24"/>
                <w:lang w:val="es-ES" w:eastAsia="es-ES"/>
              </w:rPr>
              <w:t>2/5+3/2=                                   30/27</w:t>
            </w:r>
          </w:p>
          <w:p w14:paraId="5F2C8F92" w14:textId="77777777" w:rsidR="00F17CC9" w:rsidRPr="00EB5469" w:rsidRDefault="00F17CC9" w:rsidP="00FD524F">
            <w:pPr>
              <w:autoSpaceDE w:val="0"/>
              <w:autoSpaceDN w:val="0"/>
              <w:adjustRightInd w:val="0"/>
              <w:jc w:val="both"/>
              <w:rPr>
                <w:szCs w:val="24"/>
              </w:rPr>
            </w:pPr>
          </w:p>
          <w:p w14:paraId="4B8CC9AD" w14:textId="77777777" w:rsidR="00F17CC9" w:rsidRPr="00EB5469" w:rsidRDefault="00F17CC9" w:rsidP="00F17CC9">
            <w:pPr>
              <w:numPr>
                <w:ilvl w:val="0"/>
                <w:numId w:val="25"/>
              </w:numPr>
              <w:autoSpaceDE w:val="0"/>
              <w:autoSpaceDN w:val="0"/>
              <w:adjustRightInd w:val="0"/>
              <w:jc w:val="both"/>
              <w:rPr>
                <w:color w:val="000000"/>
                <w:szCs w:val="24"/>
                <w:lang w:val="es-ES" w:eastAsia="es-ES"/>
              </w:rPr>
            </w:pPr>
            <w:r w:rsidRPr="00EB5469">
              <w:rPr>
                <w:color w:val="000000"/>
                <w:szCs w:val="24"/>
                <w:lang w:val="es-ES" w:eastAsia="es-ES"/>
              </w:rPr>
              <w:t>Aclarar grupalmente las dudas que surgieron al resolver la actividad.</w:t>
            </w:r>
          </w:p>
          <w:p w14:paraId="7321D26D" w14:textId="77777777" w:rsidR="00F17CC9" w:rsidRPr="00EB5469" w:rsidRDefault="00F17CC9" w:rsidP="00F17CC9">
            <w:pPr>
              <w:numPr>
                <w:ilvl w:val="0"/>
                <w:numId w:val="25"/>
              </w:numPr>
              <w:autoSpaceDE w:val="0"/>
              <w:autoSpaceDN w:val="0"/>
              <w:adjustRightInd w:val="0"/>
              <w:jc w:val="both"/>
              <w:rPr>
                <w:color w:val="000000"/>
                <w:szCs w:val="24"/>
                <w:lang w:val="es-ES" w:eastAsia="es-ES"/>
              </w:rPr>
            </w:pPr>
            <w:r w:rsidRPr="00EB5469">
              <w:rPr>
                <w:color w:val="000000"/>
                <w:szCs w:val="24"/>
                <w:lang w:val="es-ES" w:eastAsia="es-ES"/>
              </w:rPr>
              <w:t xml:space="preserve">Integrar a los alumnos por parejas para resolver los ejercicios que se presentan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 xml:space="preserve">#63. </w:t>
            </w:r>
            <w:r w:rsidRPr="00EB5469">
              <w:rPr>
                <w:color w:val="000000"/>
                <w:szCs w:val="24"/>
                <w:lang w:val="es-ES" w:eastAsia="es-ES"/>
              </w:rPr>
              <w:t>Aprenderán a resolver problemas aditivos con números fraccionarios y con diferentes denominadores, que implica recurrir a estrategias como sumar o restar primero la parte entera o usar fracciones equivalentes para obtener un resultado preestablecido. Libro de desafíos matemáticos página 119.</w:t>
            </w:r>
          </w:p>
          <w:p w14:paraId="7392A4F8" w14:textId="77777777" w:rsidR="00F17CC9" w:rsidRPr="00EB5469" w:rsidRDefault="00F17CC9" w:rsidP="00F17CC9">
            <w:pPr>
              <w:numPr>
                <w:ilvl w:val="0"/>
                <w:numId w:val="25"/>
              </w:numPr>
              <w:autoSpaceDE w:val="0"/>
              <w:autoSpaceDN w:val="0"/>
              <w:adjustRightInd w:val="0"/>
              <w:jc w:val="both"/>
              <w:rPr>
                <w:color w:val="000000"/>
                <w:szCs w:val="24"/>
                <w:lang w:val="es-ES" w:eastAsia="es-ES"/>
              </w:rPr>
            </w:pPr>
            <w:r w:rsidRPr="00EB5469">
              <w:rPr>
                <w:color w:val="000000"/>
                <w:szCs w:val="24"/>
                <w:lang w:val="es-ES" w:eastAsia="es-ES"/>
              </w:rPr>
              <w:t>Comentar grupalmente las dudas que se presentaron al resolver los ejercicios del desafío anterior.</w:t>
            </w:r>
          </w:p>
          <w:p w14:paraId="5BCFA438" w14:textId="77777777" w:rsidR="00F17CC9" w:rsidRPr="00EB5469" w:rsidRDefault="00F17CC9" w:rsidP="00F17CC9">
            <w:pPr>
              <w:numPr>
                <w:ilvl w:val="0"/>
                <w:numId w:val="25"/>
              </w:numPr>
              <w:autoSpaceDE w:val="0"/>
              <w:autoSpaceDN w:val="0"/>
              <w:adjustRightInd w:val="0"/>
              <w:jc w:val="both"/>
              <w:rPr>
                <w:color w:val="000000"/>
                <w:szCs w:val="24"/>
                <w:lang w:val="es-ES" w:eastAsia="es-ES"/>
              </w:rPr>
            </w:pPr>
            <w:r w:rsidRPr="00EB5469">
              <w:rPr>
                <w:color w:val="000000"/>
                <w:szCs w:val="24"/>
                <w:lang w:val="es-ES" w:eastAsia="es-ES"/>
              </w:rPr>
              <w:t xml:space="preserve">Plantear ejercicios en donde trabajen con fracciones mixtas. Ejemplo: </w:t>
            </w:r>
          </w:p>
          <w:p w14:paraId="47DBE85D"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 xml:space="preserve">a) </w:t>
            </w:r>
            <w:proofErr w:type="gramStart"/>
            <w:r w:rsidRPr="00EB5469">
              <w:rPr>
                <w:color w:val="000000"/>
                <w:szCs w:val="24"/>
                <w:lang w:val="es-ES" w:eastAsia="es-ES"/>
              </w:rPr>
              <w:t>2  5</w:t>
            </w:r>
            <w:proofErr w:type="gramEnd"/>
            <w:r w:rsidRPr="00EB5469">
              <w:rPr>
                <w:color w:val="000000"/>
                <w:szCs w:val="24"/>
                <w:lang w:val="es-ES" w:eastAsia="es-ES"/>
              </w:rPr>
              <w:t>/3  + 3  1/4  =</w:t>
            </w:r>
          </w:p>
          <w:p w14:paraId="5A6E0077"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 xml:space="preserve">b) </w:t>
            </w:r>
            <w:proofErr w:type="gramStart"/>
            <w:r w:rsidRPr="00EB5469">
              <w:rPr>
                <w:color w:val="000000"/>
                <w:szCs w:val="24"/>
                <w:lang w:val="es-ES" w:eastAsia="es-ES"/>
              </w:rPr>
              <w:t>8  2</w:t>
            </w:r>
            <w:proofErr w:type="gramEnd"/>
            <w:r w:rsidRPr="00EB5469">
              <w:rPr>
                <w:color w:val="000000"/>
                <w:szCs w:val="24"/>
                <w:lang w:val="es-ES" w:eastAsia="es-ES"/>
              </w:rPr>
              <w:t>/4  +  11  1/2 =</w:t>
            </w:r>
          </w:p>
          <w:p w14:paraId="4914B66A"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 xml:space="preserve">c) </w:t>
            </w:r>
            <w:proofErr w:type="gramStart"/>
            <w:r w:rsidRPr="00EB5469">
              <w:rPr>
                <w:color w:val="000000"/>
                <w:szCs w:val="24"/>
                <w:lang w:val="es-ES" w:eastAsia="es-ES"/>
              </w:rPr>
              <w:t>4  8</w:t>
            </w:r>
            <w:proofErr w:type="gramEnd"/>
            <w:r w:rsidRPr="00EB5469">
              <w:rPr>
                <w:color w:val="000000"/>
                <w:szCs w:val="24"/>
                <w:lang w:val="es-ES" w:eastAsia="es-ES"/>
              </w:rPr>
              <w:t>/5  +   3  3/4 =</w:t>
            </w:r>
          </w:p>
          <w:p w14:paraId="3AA6CA8A" w14:textId="77777777" w:rsidR="00F17CC9" w:rsidRPr="00EB5469" w:rsidRDefault="00F17CC9" w:rsidP="00F17CC9">
            <w:pPr>
              <w:numPr>
                <w:ilvl w:val="0"/>
                <w:numId w:val="26"/>
              </w:numPr>
              <w:autoSpaceDE w:val="0"/>
              <w:autoSpaceDN w:val="0"/>
              <w:adjustRightInd w:val="0"/>
              <w:jc w:val="both"/>
              <w:rPr>
                <w:szCs w:val="24"/>
              </w:rPr>
            </w:pPr>
            <w:r w:rsidRPr="00EB5469">
              <w:rPr>
                <w:szCs w:val="24"/>
              </w:rPr>
              <w:t>Comentar en plenaria los resultados del ejercicio anterior.</w:t>
            </w:r>
          </w:p>
          <w:p w14:paraId="2BB4D54B" w14:textId="77777777" w:rsidR="00F17CC9" w:rsidRPr="00EB5469" w:rsidRDefault="00F17CC9" w:rsidP="00F17CC9">
            <w:pPr>
              <w:numPr>
                <w:ilvl w:val="0"/>
                <w:numId w:val="26"/>
              </w:numPr>
              <w:autoSpaceDE w:val="0"/>
              <w:autoSpaceDN w:val="0"/>
              <w:adjustRightInd w:val="0"/>
              <w:jc w:val="both"/>
              <w:rPr>
                <w:szCs w:val="24"/>
              </w:rPr>
            </w:pPr>
            <w:r w:rsidRPr="00EB5469">
              <w:rPr>
                <w:szCs w:val="24"/>
              </w:rPr>
              <w:lastRenderedPageBreak/>
              <w:t xml:space="preserve">Organizar a los alumnos en equipos de tres personas para jugar a “Uno y medio con tres” (material recortable página 203), es una actividad que te plantea el </w:t>
            </w:r>
            <w:r w:rsidRPr="00EB5469">
              <w:rPr>
                <w:b/>
                <w:szCs w:val="24"/>
              </w:rPr>
              <w:t>desafío</w:t>
            </w:r>
            <w:r>
              <w:rPr>
                <w:b/>
                <w:szCs w:val="24"/>
              </w:rPr>
              <w:t xml:space="preserve"> </w:t>
            </w:r>
            <w:r w:rsidRPr="00EB5469">
              <w:rPr>
                <w:b/>
                <w:szCs w:val="24"/>
              </w:rPr>
              <w:t xml:space="preserve">#64. </w:t>
            </w:r>
            <w:r w:rsidRPr="00EB5469">
              <w:rPr>
                <w:szCs w:val="24"/>
              </w:rPr>
              <w:t>Al realizar este juego aprenderán a resolver problemas se sumas y restas de fracciones con denominadores diferentes usando la equivalencia.</w:t>
            </w:r>
          </w:p>
          <w:p w14:paraId="53676AD2" w14:textId="77777777" w:rsidR="00F17CC9" w:rsidRPr="00EB5469" w:rsidRDefault="00F17CC9" w:rsidP="00F17CC9">
            <w:pPr>
              <w:numPr>
                <w:ilvl w:val="0"/>
                <w:numId w:val="26"/>
              </w:numPr>
              <w:autoSpaceDE w:val="0"/>
              <w:autoSpaceDN w:val="0"/>
              <w:adjustRightInd w:val="0"/>
              <w:jc w:val="both"/>
              <w:rPr>
                <w:szCs w:val="24"/>
              </w:rPr>
            </w:pPr>
            <w:r w:rsidRPr="00EB5469">
              <w:rPr>
                <w:szCs w:val="24"/>
              </w:rPr>
              <w:t xml:space="preserve"> Plantear a los alumnos problemas similares a los siguientes en donde realicen la suma y resta de fracciones:</w:t>
            </w:r>
          </w:p>
          <w:p w14:paraId="4179EC8E" w14:textId="77777777" w:rsidR="00F17CC9" w:rsidRPr="00EB5469" w:rsidRDefault="00F17CC9" w:rsidP="00FD524F">
            <w:pPr>
              <w:autoSpaceDE w:val="0"/>
              <w:autoSpaceDN w:val="0"/>
              <w:adjustRightInd w:val="0"/>
              <w:ind w:left="1416" w:right="409"/>
              <w:jc w:val="both"/>
              <w:rPr>
                <w:szCs w:val="24"/>
              </w:rPr>
            </w:pPr>
            <w:r w:rsidRPr="00EB5469">
              <w:rPr>
                <w:szCs w:val="24"/>
              </w:rPr>
              <w:t xml:space="preserve">1. Juanita va a elaborar un pastel y necesita los siguientes ingredientes 3 kg de </w:t>
            </w:r>
            <w:proofErr w:type="gramStart"/>
            <w:r w:rsidRPr="00EB5469">
              <w:rPr>
                <w:szCs w:val="24"/>
              </w:rPr>
              <w:t>harina,  ¼</w:t>
            </w:r>
            <w:proofErr w:type="gramEnd"/>
            <w:r w:rsidRPr="00EB5469">
              <w:rPr>
                <w:szCs w:val="24"/>
              </w:rPr>
              <w:t xml:space="preserve"> de mantequilla y 30 huevos. Si ya tiene 1 ½ de harina, ¿cuánto le falta para completar los 3 kg?</w:t>
            </w:r>
          </w:p>
          <w:p w14:paraId="7D74DD7F" w14:textId="77777777" w:rsidR="00F17CC9" w:rsidRPr="00EB5469" w:rsidRDefault="00F17CC9" w:rsidP="00FD524F">
            <w:pPr>
              <w:autoSpaceDE w:val="0"/>
              <w:autoSpaceDN w:val="0"/>
              <w:adjustRightInd w:val="0"/>
              <w:ind w:left="1416" w:right="409"/>
              <w:jc w:val="both"/>
              <w:rPr>
                <w:szCs w:val="24"/>
              </w:rPr>
            </w:pPr>
            <w:r w:rsidRPr="00EB5469">
              <w:rPr>
                <w:szCs w:val="24"/>
              </w:rPr>
              <w:t>2. Blanca tiene 15 años y su hermana mayor tiene ½ de su edad, ¿cuántos años tiene su hermana menor?</w:t>
            </w:r>
          </w:p>
          <w:p w14:paraId="07625025" w14:textId="77777777" w:rsidR="00F17CC9" w:rsidRPr="00EB5469" w:rsidRDefault="00F17CC9" w:rsidP="00FD524F">
            <w:pPr>
              <w:autoSpaceDE w:val="0"/>
              <w:autoSpaceDN w:val="0"/>
              <w:adjustRightInd w:val="0"/>
              <w:ind w:left="1416" w:right="409"/>
              <w:jc w:val="both"/>
              <w:rPr>
                <w:szCs w:val="24"/>
              </w:rPr>
            </w:pPr>
            <w:r w:rsidRPr="00EB5469">
              <w:rPr>
                <w:szCs w:val="24"/>
              </w:rPr>
              <w:t>3. Nancy tiene un pedazo de tela que mide 3/4 de metro, el de Marisol ½ metro y Larisa 2/8 de metro. Si junta su tela para hacer unas cortinas, ¿cuántos metros reunirán entre las tres?</w:t>
            </w:r>
          </w:p>
          <w:p w14:paraId="61A94A6B" w14:textId="77777777" w:rsidR="00F17CC9" w:rsidRPr="00EB5469" w:rsidRDefault="00F17CC9" w:rsidP="00FD524F">
            <w:pPr>
              <w:autoSpaceDE w:val="0"/>
              <w:autoSpaceDN w:val="0"/>
              <w:adjustRightInd w:val="0"/>
              <w:ind w:left="1416" w:right="409"/>
              <w:jc w:val="both"/>
              <w:rPr>
                <w:szCs w:val="24"/>
              </w:rPr>
            </w:pPr>
            <w:r w:rsidRPr="00EB5469">
              <w:rPr>
                <w:szCs w:val="24"/>
              </w:rPr>
              <w:t>4. Pablo tiene 5 kg y medio de carne, si decide regalarle 2kg 3/4 a su hermana, ¿cuánto le quedó de carne a él?</w:t>
            </w:r>
          </w:p>
          <w:p w14:paraId="3698E6CE" w14:textId="77777777" w:rsidR="00F17CC9" w:rsidRPr="00EB5469" w:rsidRDefault="00F17CC9" w:rsidP="00FD524F">
            <w:pPr>
              <w:autoSpaceDE w:val="0"/>
              <w:autoSpaceDN w:val="0"/>
              <w:adjustRightInd w:val="0"/>
              <w:ind w:left="1416" w:right="409"/>
              <w:jc w:val="both"/>
              <w:rPr>
                <w:szCs w:val="24"/>
              </w:rPr>
            </w:pPr>
            <w:r w:rsidRPr="00EB5469">
              <w:rPr>
                <w:szCs w:val="24"/>
              </w:rPr>
              <w:t>5. En una alcancía hay $ 3000.00 de lo</w:t>
            </w:r>
            <w:r>
              <w:rPr>
                <w:szCs w:val="24"/>
              </w:rPr>
              <w:t>s cuales ¼ es de Pedro, 1/3 de P</w:t>
            </w:r>
            <w:r w:rsidRPr="00EB5469">
              <w:rPr>
                <w:szCs w:val="24"/>
              </w:rPr>
              <w:t>aco y ½ de Andrea. Si juntan su dinero Pedro y Andrea para comprar un videojuego, ¿qué cantidad tendrán?</w:t>
            </w:r>
          </w:p>
          <w:p w14:paraId="22DB30F3" w14:textId="77777777" w:rsidR="00F17CC9" w:rsidRDefault="00F17CC9" w:rsidP="00F17CC9">
            <w:pPr>
              <w:numPr>
                <w:ilvl w:val="0"/>
                <w:numId w:val="27"/>
              </w:numPr>
              <w:autoSpaceDE w:val="0"/>
              <w:autoSpaceDN w:val="0"/>
              <w:adjustRightInd w:val="0"/>
              <w:jc w:val="both"/>
              <w:rPr>
                <w:szCs w:val="24"/>
              </w:rPr>
            </w:pPr>
            <w:r w:rsidRPr="00EB5469">
              <w:rPr>
                <w:szCs w:val="24"/>
              </w:rPr>
              <w:t>Aclarar las dudas que surgieron de los alumnos al resolver los problemas anteriores.</w:t>
            </w:r>
          </w:p>
          <w:p w14:paraId="4DF19206" w14:textId="77777777" w:rsidR="00F17CC9" w:rsidRPr="009E4587" w:rsidRDefault="00F17CC9" w:rsidP="00FD524F">
            <w:pPr>
              <w:autoSpaceDE w:val="0"/>
              <w:autoSpaceDN w:val="0"/>
              <w:adjustRightInd w:val="0"/>
              <w:ind w:left="720"/>
              <w:jc w:val="both"/>
              <w:rPr>
                <w:szCs w:val="24"/>
              </w:rPr>
            </w:pPr>
          </w:p>
        </w:tc>
      </w:tr>
    </w:tbl>
    <w:p w14:paraId="73D0EA2D" w14:textId="77777777" w:rsidR="00F17CC9" w:rsidRDefault="00F17CC9" w:rsidP="00F17CC9"/>
    <w:p w14:paraId="30B4A3EE" w14:textId="77777777" w:rsidR="00F17CC9" w:rsidRDefault="00F17CC9" w:rsidP="00F17CC9"/>
    <w:p w14:paraId="1D01A460" w14:textId="77777777" w:rsidR="00F17CC9" w:rsidRDefault="00F17CC9" w:rsidP="00F17CC9"/>
    <w:p w14:paraId="630BB237" w14:textId="77777777" w:rsidR="00F17CC9" w:rsidRDefault="00F17CC9" w:rsidP="00F17CC9"/>
    <w:p w14:paraId="52C0E2CA" w14:textId="77777777" w:rsidR="00F17CC9" w:rsidRDefault="00F17CC9" w:rsidP="00F17CC9"/>
    <w:p w14:paraId="4CC92E0F" w14:textId="77777777" w:rsidR="00F17CC9" w:rsidRDefault="00F17CC9" w:rsidP="00F17CC9"/>
    <w:p w14:paraId="5CF8C4A6" w14:textId="77777777" w:rsidR="00F17CC9" w:rsidRDefault="00F17CC9" w:rsidP="00F17CC9"/>
    <w:p w14:paraId="4E9CEDEB" w14:textId="77777777" w:rsidR="00F17CC9" w:rsidRDefault="00F17CC9" w:rsidP="00F17CC9"/>
    <w:p w14:paraId="75603380" w14:textId="77777777" w:rsidR="00F17CC9" w:rsidRDefault="00F17CC9" w:rsidP="00F17CC9"/>
    <w:p w14:paraId="06A49B42" w14:textId="77777777" w:rsidR="00F17CC9" w:rsidRDefault="00F17CC9" w:rsidP="00F17CC9"/>
    <w:p w14:paraId="73E4D9DD" w14:textId="77777777" w:rsidR="00F17CC9" w:rsidRDefault="00F17CC9" w:rsidP="00F17CC9"/>
    <w:p w14:paraId="2D86D78A" w14:textId="77777777" w:rsidR="00A44BB5" w:rsidRDefault="00A44BB5" w:rsidP="00F17CC9"/>
    <w:p w14:paraId="2907A479" w14:textId="77777777" w:rsidR="00A44BB5" w:rsidRDefault="00A44BB5" w:rsidP="00F17CC9"/>
    <w:p w14:paraId="253D798B" w14:textId="77777777" w:rsidR="00A44BB5" w:rsidRDefault="00A44BB5" w:rsidP="00F17CC9"/>
    <w:p w14:paraId="426C9D31" w14:textId="77777777" w:rsidR="00A44BB5" w:rsidRDefault="00A44BB5" w:rsidP="00F17CC9"/>
    <w:p w14:paraId="5BD73684" w14:textId="77777777" w:rsidR="00F17CC9" w:rsidRDefault="00F17CC9" w:rsidP="00F17CC9"/>
    <w:p w14:paraId="6A535E5C" w14:textId="77777777" w:rsidR="00F17CC9" w:rsidRDefault="00F17CC9" w:rsidP="00F17CC9"/>
    <w:p w14:paraId="1B57EBA8" w14:textId="77777777" w:rsidR="00F17CC9" w:rsidRDefault="00F17CC9" w:rsidP="00F17CC9"/>
    <w:p w14:paraId="16F845A7"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17CC9" w:rsidRPr="00FF0F98" w14:paraId="75EBE4C3" w14:textId="77777777" w:rsidTr="00F17CC9">
        <w:tc>
          <w:tcPr>
            <w:tcW w:w="1951" w:type="dxa"/>
            <w:shd w:val="clear" w:color="auto" w:fill="auto"/>
            <w:vAlign w:val="center"/>
          </w:tcPr>
          <w:p w14:paraId="4D94E54B" w14:textId="77777777" w:rsidR="00F17CC9" w:rsidRPr="00FF0F98" w:rsidRDefault="001A26E5" w:rsidP="00FD524F">
            <w:pPr>
              <w:jc w:val="center"/>
              <w:rPr>
                <w:b/>
              </w:rPr>
            </w:pPr>
            <w:r>
              <w:rPr>
                <w:b/>
              </w:rPr>
              <w:lastRenderedPageBreak/>
              <w:t>MATERIA</w:t>
            </w:r>
          </w:p>
        </w:tc>
        <w:tc>
          <w:tcPr>
            <w:tcW w:w="2552" w:type="dxa"/>
            <w:shd w:val="clear" w:color="auto" w:fill="auto"/>
            <w:vAlign w:val="center"/>
          </w:tcPr>
          <w:p w14:paraId="642D4EFA" w14:textId="77777777" w:rsidR="00F17CC9" w:rsidRPr="00FF0F98" w:rsidRDefault="00F17CC9" w:rsidP="00FD524F">
            <w:pPr>
              <w:jc w:val="center"/>
              <w:rPr>
                <w:b/>
                <w:sz w:val="36"/>
                <w:szCs w:val="36"/>
              </w:rPr>
            </w:pPr>
            <w:r>
              <w:rPr>
                <w:b/>
                <w:sz w:val="36"/>
                <w:szCs w:val="36"/>
              </w:rPr>
              <w:t>Matemáticas</w:t>
            </w:r>
          </w:p>
        </w:tc>
        <w:tc>
          <w:tcPr>
            <w:tcW w:w="1275" w:type="dxa"/>
            <w:shd w:val="clear" w:color="auto" w:fill="auto"/>
            <w:vAlign w:val="center"/>
          </w:tcPr>
          <w:p w14:paraId="393BB9C4" w14:textId="77777777" w:rsidR="00F17CC9" w:rsidRPr="00FF0F98" w:rsidRDefault="001A26E5" w:rsidP="00FD524F">
            <w:pPr>
              <w:jc w:val="center"/>
              <w:rPr>
                <w:b/>
              </w:rPr>
            </w:pPr>
            <w:r>
              <w:rPr>
                <w:b/>
              </w:rPr>
              <w:t>GRADO</w:t>
            </w:r>
          </w:p>
        </w:tc>
        <w:tc>
          <w:tcPr>
            <w:tcW w:w="993" w:type="dxa"/>
            <w:shd w:val="clear" w:color="auto" w:fill="auto"/>
            <w:vAlign w:val="center"/>
          </w:tcPr>
          <w:p w14:paraId="43527217"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CEFA6AF" w14:textId="77777777" w:rsidR="00F17CC9" w:rsidRPr="00FF0F98" w:rsidRDefault="001A26E5" w:rsidP="00FD524F">
            <w:pPr>
              <w:jc w:val="center"/>
              <w:rPr>
                <w:b/>
              </w:rPr>
            </w:pPr>
            <w:r>
              <w:rPr>
                <w:b/>
              </w:rPr>
              <w:t>SEMANA</w:t>
            </w:r>
          </w:p>
        </w:tc>
        <w:tc>
          <w:tcPr>
            <w:tcW w:w="3729" w:type="dxa"/>
            <w:shd w:val="clear" w:color="auto" w:fill="auto"/>
            <w:vAlign w:val="center"/>
          </w:tcPr>
          <w:p w14:paraId="20DA689C" w14:textId="77777777" w:rsidR="00F17CC9" w:rsidRPr="001510D9" w:rsidRDefault="00F17CC9" w:rsidP="00FD524F">
            <w:pPr>
              <w:jc w:val="center"/>
            </w:pPr>
            <w:r>
              <w:t>Semana 3</w:t>
            </w:r>
          </w:p>
        </w:tc>
      </w:tr>
      <w:tr w:rsidR="00F17CC9" w:rsidRPr="00FF0F98" w14:paraId="15880637" w14:textId="77777777" w:rsidTr="00F17CC9">
        <w:trPr>
          <w:trHeight w:val="383"/>
        </w:trPr>
        <w:tc>
          <w:tcPr>
            <w:tcW w:w="14185" w:type="dxa"/>
            <w:gridSpan w:val="6"/>
            <w:shd w:val="clear" w:color="auto" w:fill="auto"/>
            <w:vAlign w:val="center"/>
          </w:tcPr>
          <w:p w14:paraId="75B4009A" w14:textId="77777777" w:rsidR="00F17CC9" w:rsidRPr="00FF0F98" w:rsidRDefault="001A26E5" w:rsidP="00FD524F">
            <w:pPr>
              <w:jc w:val="center"/>
              <w:rPr>
                <w:b/>
              </w:rPr>
            </w:pPr>
            <w:r>
              <w:rPr>
                <w:b/>
              </w:rPr>
              <w:t>ACTIVIDADES</w:t>
            </w:r>
          </w:p>
        </w:tc>
      </w:tr>
      <w:tr w:rsidR="00F17CC9" w:rsidRPr="00FF0F98" w14:paraId="0872D7C3" w14:textId="77777777" w:rsidTr="00F17CC9">
        <w:trPr>
          <w:trHeight w:val="1283"/>
        </w:trPr>
        <w:tc>
          <w:tcPr>
            <w:tcW w:w="14185" w:type="dxa"/>
            <w:gridSpan w:val="6"/>
            <w:shd w:val="clear" w:color="auto" w:fill="auto"/>
            <w:vAlign w:val="center"/>
          </w:tcPr>
          <w:p w14:paraId="1E631F9C" w14:textId="77777777" w:rsidR="00F17CC9" w:rsidRPr="00EB5469" w:rsidRDefault="00F17CC9" w:rsidP="00FD524F">
            <w:pPr>
              <w:autoSpaceDE w:val="0"/>
              <w:autoSpaceDN w:val="0"/>
              <w:adjustRightInd w:val="0"/>
              <w:jc w:val="both"/>
              <w:rPr>
                <w:b/>
                <w:color w:val="000000"/>
                <w:szCs w:val="24"/>
                <w:lang w:val="es-ES" w:eastAsia="es-ES"/>
              </w:rPr>
            </w:pPr>
            <w:r w:rsidRPr="00EB5469">
              <w:rPr>
                <w:b/>
                <w:color w:val="000000"/>
                <w:szCs w:val="24"/>
                <w:lang w:val="es-ES" w:eastAsia="es-ES"/>
              </w:rPr>
              <w:t xml:space="preserve">Análisis de las relaciones entre la multiplicación y la división como operaciones inversas. </w:t>
            </w:r>
          </w:p>
          <w:p w14:paraId="5BC05CEA" w14:textId="77777777" w:rsidR="00F17CC9" w:rsidRPr="00EB5469" w:rsidRDefault="00F17CC9" w:rsidP="00F17CC9">
            <w:pPr>
              <w:numPr>
                <w:ilvl w:val="0"/>
                <w:numId w:val="27"/>
              </w:numPr>
              <w:autoSpaceDE w:val="0"/>
              <w:autoSpaceDN w:val="0"/>
              <w:adjustRightInd w:val="0"/>
              <w:jc w:val="both"/>
              <w:rPr>
                <w:color w:val="000000"/>
                <w:szCs w:val="24"/>
                <w:lang w:val="es-ES" w:eastAsia="es-ES"/>
              </w:rPr>
            </w:pPr>
            <w:r w:rsidRPr="00EB5469">
              <w:rPr>
                <w:color w:val="000000"/>
                <w:szCs w:val="24"/>
                <w:lang w:val="es-ES" w:eastAsia="es-ES"/>
              </w:rPr>
              <w:t>Preguntar a los alumnos si saben cuál es la relación que existe entre una multiplicación y una división.</w:t>
            </w:r>
          </w:p>
          <w:p w14:paraId="7DB97484" w14:textId="77777777" w:rsidR="00F17CC9" w:rsidRPr="00EB5469" w:rsidRDefault="00F17CC9" w:rsidP="00F17CC9">
            <w:pPr>
              <w:numPr>
                <w:ilvl w:val="0"/>
                <w:numId w:val="27"/>
              </w:numPr>
              <w:autoSpaceDE w:val="0"/>
              <w:autoSpaceDN w:val="0"/>
              <w:adjustRightInd w:val="0"/>
              <w:jc w:val="both"/>
              <w:rPr>
                <w:color w:val="000000"/>
                <w:szCs w:val="24"/>
                <w:lang w:val="es-ES" w:eastAsia="es-ES"/>
              </w:rPr>
            </w:pPr>
            <w:r w:rsidRPr="00EB5469">
              <w:rPr>
                <w:color w:val="000000"/>
                <w:szCs w:val="24"/>
                <w:lang w:val="es-ES" w:eastAsia="es-ES"/>
              </w:rPr>
              <w:t xml:space="preserve">Hacer en el pintarrón las anotaciones correspondientes a las diferencias y similitudes entre la multiplicación y la división. </w:t>
            </w:r>
          </w:p>
          <w:p w14:paraId="4EB7E14A" w14:textId="77777777" w:rsidR="00F17CC9" w:rsidRPr="00EB5469" w:rsidRDefault="00F17CC9" w:rsidP="00F17CC9">
            <w:pPr>
              <w:numPr>
                <w:ilvl w:val="0"/>
                <w:numId w:val="27"/>
              </w:numPr>
              <w:autoSpaceDE w:val="0"/>
              <w:autoSpaceDN w:val="0"/>
              <w:adjustRightInd w:val="0"/>
              <w:jc w:val="both"/>
              <w:rPr>
                <w:color w:val="000000"/>
                <w:szCs w:val="24"/>
                <w:lang w:val="es-ES" w:eastAsia="es-ES"/>
              </w:rPr>
            </w:pPr>
            <w:r w:rsidRPr="00EB5469">
              <w:rPr>
                <w:color w:val="000000"/>
                <w:szCs w:val="24"/>
                <w:lang w:val="es-ES" w:eastAsia="es-ES"/>
              </w:rPr>
              <w:t>Pedir a los alumnos que se integren en parejas para realizar los siguientes ejercicios. Ejemplo:</w:t>
            </w:r>
          </w:p>
          <w:p w14:paraId="7F4ABF1A" w14:textId="77777777" w:rsidR="00F17CC9" w:rsidRPr="00EB5469" w:rsidRDefault="00F17CC9" w:rsidP="00F17CC9">
            <w:pPr>
              <w:numPr>
                <w:ilvl w:val="2"/>
                <w:numId w:val="36"/>
              </w:numPr>
              <w:autoSpaceDE w:val="0"/>
              <w:autoSpaceDN w:val="0"/>
              <w:adjustRightInd w:val="0"/>
              <w:jc w:val="both"/>
              <w:rPr>
                <w:color w:val="000000"/>
                <w:szCs w:val="24"/>
                <w:lang w:val="es-ES" w:eastAsia="es-ES"/>
              </w:rPr>
            </w:pPr>
            <w:r w:rsidRPr="00EB5469">
              <w:rPr>
                <w:color w:val="000000"/>
                <w:szCs w:val="24"/>
                <w:lang w:val="es-ES" w:eastAsia="es-ES"/>
              </w:rPr>
              <w:t xml:space="preserve">¿Qué número resulta si el 10 lo multiplico por 6 y después le resto 350? </w:t>
            </w:r>
          </w:p>
          <w:p w14:paraId="719245DF" w14:textId="77777777" w:rsidR="00F17CC9" w:rsidRPr="00EB5469" w:rsidRDefault="00F17CC9" w:rsidP="00F17CC9">
            <w:pPr>
              <w:numPr>
                <w:ilvl w:val="2"/>
                <w:numId w:val="36"/>
              </w:numPr>
              <w:autoSpaceDE w:val="0"/>
              <w:autoSpaceDN w:val="0"/>
              <w:adjustRightInd w:val="0"/>
              <w:jc w:val="both"/>
              <w:rPr>
                <w:color w:val="000000"/>
                <w:szCs w:val="24"/>
                <w:lang w:val="es-ES" w:eastAsia="es-ES"/>
              </w:rPr>
            </w:pPr>
            <w:r w:rsidRPr="00EB5469">
              <w:rPr>
                <w:color w:val="000000"/>
                <w:szCs w:val="24"/>
                <w:lang w:val="es-ES" w:eastAsia="es-ES"/>
              </w:rPr>
              <w:t>Menciona un número que al restarle 30 dé como resultado 135.</w:t>
            </w:r>
          </w:p>
          <w:p w14:paraId="138F7EEA" w14:textId="77777777" w:rsidR="00F17CC9" w:rsidRPr="00EB5469" w:rsidRDefault="00F17CC9" w:rsidP="00F17CC9">
            <w:pPr>
              <w:numPr>
                <w:ilvl w:val="2"/>
                <w:numId w:val="36"/>
              </w:numPr>
              <w:autoSpaceDE w:val="0"/>
              <w:autoSpaceDN w:val="0"/>
              <w:adjustRightInd w:val="0"/>
              <w:jc w:val="both"/>
              <w:rPr>
                <w:color w:val="000000"/>
                <w:szCs w:val="24"/>
                <w:lang w:val="es-ES" w:eastAsia="es-ES"/>
              </w:rPr>
            </w:pPr>
            <w:r w:rsidRPr="00EB5469">
              <w:rPr>
                <w:color w:val="000000"/>
                <w:szCs w:val="24"/>
                <w:lang w:val="es-ES" w:eastAsia="es-ES"/>
              </w:rPr>
              <w:t>¿Qué número resulta al dividir 250 entre 36 y multiplicarlo por 4?</w:t>
            </w:r>
          </w:p>
          <w:p w14:paraId="03049713" w14:textId="77777777" w:rsidR="00F17CC9" w:rsidRPr="00EB5469" w:rsidRDefault="00F17CC9" w:rsidP="00F17CC9">
            <w:pPr>
              <w:numPr>
                <w:ilvl w:val="0"/>
                <w:numId w:val="28"/>
              </w:numPr>
              <w:autoSpaceDE w:val="0"/>
              <w:autoSpaceDN w:val="0"/>
              <w:adjustRightInd w:val="0"/>
              <w:jc w:val="both"/>
              <w:rPr>
                <w:color w:val="000000"/>
                <w:szCs w:val="24"/>
                <w:lang w:val="es-ES" w:eastAsia="es-ES"/>
              </w:rPr>
            </w:pPr>
            <w:r w:rsidRPr="00EB5469">
              <w:rPr>
                <w:color w:val="000000"/>
                <w:szCs w:val="24"/>
                <w:lang w:val="es-ES" w:eastAsia="es-ES"/>
              </w:rPr>
              <w:t xml:space="preserve">Comentar en plenaria los resultados que obtuvo cada equipo y resolver las dudas surgidas. </w:t>
            </w:r>
          </w:p>
          <w:p w14:paraId="622472FD" w14:textId="77777777" w:rsidR="00F17CC9" w:rsidRDefault="00F17CC9" w:rsidP="00F17CC9">
            <w:pPr>
              <w:numPr>
                <w:ilvl w:val="0"/>
                <w:numId w:val="28"/>
              </w:numPr>
              <w:autoSpaceDE w:val="0"/>
              <w:autoSpaceDN w:val="0"/>
              <w:adjustRightInd w:val="0"/>
              <w:jc w:val="both"/>
              <w:rPr>
                <w:color w:val="000000"/>
                <w:szCs w:val="24"/>
                <w:lang w:val="es-ES" w:eastAsia="es-ES"/>
              </w:rPr>
            </w:pPr>
            <w:r w:rsidRPr="00EB5469">
              <w:rPr>
                <w:color w:val="000000"/>
                <w:szCs w:val="24"/>
                <w:lang w:val="es-ES" w:eastAsia="es-ES"/>
              </w:rPr>
              <w:t xml:space="preserve">Pedir a los alumnos que se integren por parejas para resolver los ejercicios que se plantean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 xml:space="preserve">#65. </w:t>
            </w:r>
            <w:r w:rsidRPr="00EB5469">
              <w:rPr>
                <w:color w:val="000000"/>
                <w:szCs w:val="24"/>
                <w:lang w:val="es-ES" w:eastAsia="es-ES"/>
              </w:rPr>
              <w:t xml:space="preserve">Al desarrollar las actividades de este desafío los alumnos reconocerán </w:t>
            </w:r>
            <w:proofErr w:type="gramStart"/>
            <w:r w:rsidRPr="00EB5469">
              <w:rPr>
                <w:color w:val="000000"/>
                <w:szCs w:val="24"/>
                <w:lang w:val="es-ES" w:eastAsia="es-ES"/>
              </w:rPr>
              <w:t>que</w:t>
            </w:r>
            <w:proofErr w:type="gramEnd"/>
            <w:r w:rsidRPr="00EB5469">
              <w:rPr>
                <w:color w:val="000000"/>
                <w:szCs w:val="24"/>
                <w:lang w:val="es-ES" w:eastAsia="es-ES"/>
              </w:rPr>
              <w:t xml:space="preserve"> si aún número se le suma, resta, multiplica o divide otro número, y el resultado se le aplica la operación inversa con el mismo número se obtiene el número original. Libro de desafíos matemáticos páginas 121-122.</w:t>
            </w:r>
          </w:p>
          <w:p w14:paraId="2B5C51DE" w14:textId="77777777" w:rsidR="00F17CC9" w:rsidRPr="00EB5469" w:rsidRDefault="00F17CC9" w:rsidP="00F17CC9">
            <w:pPr>
              <w:numPr>
                <w:ilvl w:val="0"/>
                <w:numId w:val="28"/>
              </w:numPr>
              <w:autoSpaceDE w:val="0"/>
              <w:autoSpaceDN w:val="0"/>
              <w:adjustRightInd w:val="0"/>
              <w:jc w:val="both"/>
              <w:rPr>
                <w:color w:val="000000"/>
                <w:szCs w:val="24"/>
                <w:lang w:val="es-ES" w:eastAsia="es-ES"/>
              </w:rPr>
            </w:pPr>
            <w:r w:rsidRPr="00EB5469">
              <w:rPr>
                <w:color w:val="000000"/>
                <w:szCs w:val="24"/>
                <w:lang w:val="es-ES" w:eastAsia="es-ES"/>
              </w:rPr>
              <w:t>Analizar grupalmente las estrategias que cada pareja llevo a cabo al resolver los ejercicios del desafío anterior.</w:t>
            </w:r>
          </w:p>
          <w:p w14:paraId="0FBD8918" w14:textId="77777777" w:rsidR="00F17CC9" w:rsidRPr="00EB5469" w:rsidRDefault="00F17CC9" w:rsidP="00F17CC9">
            <w:pPr>
              <w:numPr>
                <w:ilvl w:val="0"/>
                <w:numId w:val="28"/>
              </w:numPr>
              <w:autoSpaceDE w:val="0"/>
              <w:autoSpaceDN w:val="0"/>
              <w:adjustRightInd w:val="0"/>
              <w:jc w:val="both"/>
              <w:rPr>
                <w:color w:val="000000"/>
                <w:szCs w:val="24"/>
                <w:lang w:val="es-ES" w:eastAsia="es-ES"/>
              </w:rPr>
            </w:pPr>
            <w:r w:rsidRPr="00EB5469">
              <w:rPr>
                <w:color w:val="000000"/>
                <w:szCs w:val="24"/>
                <w:lang w:val="es-ES" w:eastAsia="es-ES"/>
              </w:rPr>
              <w:t xml:space="preserve">Plantear a los alumnos una actividad como la siguiente, en donde a partir de un numero dado deben encontrar una suma, resta, división o multiplicación que te de esa misma cantidad. Ejemplo: </w:t>
            </w:r>
          </w:p>
          <w:p w14:paraId="75411038"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Encuentra 2 sumas que den como resultado 136.</w:t>
            </w:r>
          </w:p>
          <w:p w14:paraId="5C181E84"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Encuentra 3 divisiones que den como resultado 25.</w:t>
            </w:r>
          </w:p>
          <w:p w14:paraId="245796A1" w14:textId="77777777" w:rsidR="00F17CC9" w:rsidRPr="00EB546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Encuentra 3 restas que den como resultado 27.</w:t>
            </w:r>
          </w:p>
          <w:p w14:paraId="4F3A6ED0" w14:textId="77777777" w:rsidR="00F17CC9" w:rsidRDefault="00F17CC9" w:rsidP="00FD524F">
            <w:pPr>
              <w:autoSpaceDE w:val="0"/>
              <w:autoSpaceDN w:val="0"/>
              <w:adjustRightInd w:val="0"/>
              <w:ind w:left="1416"/>
              <w:jc w:val="both"/>
              <w:rPr>
                <w:color w:val="000000"/>
                <w:szCs w:val="24"/>
                <w:lang w:val="es-ES" w:eastAsia="es-ES"/>
              </w:rPr>
            </w:pPr>
            <w:r w:rsidRPr="00EB5469">
              <w:rPr>
                <w:color w:val="000000"/>
                <w:szCs w:val="24"/>
                <w:lang w:val="es-ES" w:eastAsia="es-ES"/>
              </w:rPr>
              <w:t>Encuentra 5 multiplicaciones que den como resultado 295.</w:t>
            </w:r>
          </w:p>
          <w:p w14:paraId="0FB9F09D" w14:textId="77777777" w:rsidR="00F17CC9" w:rsidRPr="00EB5469" w:rsidRDefault="00F17CC9" w:rsidP="00F17CC9">
            <w:pPr>
              <w:numPr>
                <w:ilvl w:val="0"/>
                <w:numId w:val="29"/>
              </w:numPr>
              <w:autoSpaceDE w:val="0"/>
              <w:autoSpaceDN w:val="0"/>
              <w:adjustRightInd w:val="0"/>
              <w:jc w:val="both"/>
              <w:rPr>
                <w:szCs w:val="24"/>
              </w:rPr>
            </w:pPr>
            <w:r w:rsidRPr="00EB5469">
              <w:rPr>
                <w:szCs w:val="24"/>
              </w:rPr>
              <w:t>Preguntar a los alumnos que complicaciones encontraron al resolver el ejercicio anterior.</w:t>
            </w:r>
          </w:p>
          <w:p w14:paraId="6B5082B6" w14:textId="77777777" w:rsidR="00F17CC9" w:rsidRPr="00EB5469" w:rsidRDefault="00F17CC9" w:rsidP="00F17CC9">
            <w:pPr>
              <w:numPr>
                <w:ilvl w:val="0"/>
                <w:numId w:val="29"/>
              </w:numPr>
              <w:autoSpaceDE w:val="0"/>
              <w:autoSpaceDN w:val="0"/>
              <w:adjustRightInd w:val="0"/>
              <w:jc w:val="both"/>
              <w:rPr>
                <w:szCs w:val="24"/>
              </w:rPr>
            </w:pPr>
            <w:r w:rsidRPr="00EB5469">
              <w:rPr>
                <w:szCs w:val="24"/>
              </w:rPr>
              <w:t>Entregar a los alumnos una actividad como la siguiente para que la resuelvan mentalmente. Ejemplo:</w:t>
            </w:r>
          </w:p>
          <w:p w14:paraId="0AB36B7E" w14:textId="77777777" w:rsidR="00F17CC9" w:rsidRPr="00EB5469" w:rsidRDefault="00F17CC9" w:rsidP="00F17CC9">
            <w:pPr>
              <w:numPr>
                <w:ilvl w:val="0"/>
                <w:numId w:val="30"/>
              </w:numPr>
              <w:autoSpaceDE w:val="0"/>
              <w:autoSpaceDN w:val="0"/>
              <w:adjustRightInd w:val="0"/>
              <w:jc w:val="both"/>
              <w:rPr>
                <w:szCs w:val="24"/>
              </w:rPr>
            </w:pPr>
            <w:r w:rsidRPr="00EB5469">
              <w:rPr>
                <w:szCs w:val="24"/>
              </w:rPr>
              <w:t>22x3=                     f) 13x5=</w:t>
            </w:r>
          </w:p>
          <w:p w14:paraId="202F7F7E" w14:textId="77777777" w:rsidR="00F17CC9" w:rsidRPr="00EB5469" w:rsidRDefault="00F17CC9" w:rsidP="00F17CC9">
            <w:pPr>
              <w:numPr>
                <w:ilvl w:val="0"/>
                <w:numId w:val="30"/>
              </w:numPr>
              <w:autoSpaceDE w:val="0"/>
              <w:autoSpaceDN w:val="0"/>
              <w:adjustRightInd w:val="0"/>
              <w:jc w:val="both"/>
              <w:rPr>
                <w:szCs w:val="24"/>
              </w:rPr>
            </w:pPr>
            <w:r w:rsidRPr="00EB5469">
              <w:rPr>
                <w:szCs w:val="24"/>
              </w:rPr>
              <w:t>34x4=                     g) 5x10=</w:t>
            </w:r>
          </w:p>
          <w:p w14:paraId="593AB986" w14:textId="77777777" w:rsidR="00F17CC9" w:rsidRPr="00EB5469" w:rsidRDefault="00F17CC9" w:rsidP="00F17CC9">
            <w:pPr>
              <w:numPr>
                <w:ilvl w:val="0"/>
                <w:numId w:val="30"/>
              </w:numPr>
              <w:autoSpaceDE w:val="0"/>
              <w:autoSpaceDN w:val="0"/>
              <w:adjustRightInd w:val="0"/>
              <w:jc w:val="both"/>
              <w:rPr>
                <w:szCs w:val="24"/>
              </w:rPr>
            </w:pPr>
            <w:r w:rsidRPr="00EB5469">
              <w:rPr>
                <w:szCs w:val="24"/>
              </w:rPr>
              <w:t xml:space="preserve">45/2=                     h) 50x5=                    </w:t>
            </w:r>
          </w:p>
          <w:p w14:paraId="3CEC1EB9" w14:textId="77777777" w:rsidR="00F17CC9" w:rsidRPr="00EB5469" w:rsidRDefault="00F17CC9" w:rsidP="00F17CC9">
            <w:pPr>
              <w:numPr>
                <w:ilvl w:val="0"/>
                <w:numId w:val="30"/>
              </w:numPr>
              <w:autoSpaceDE w:val="0"/>
              <w:autoSpaceDN w:val="0"/>
              <w:adjustRightInd w:val="0"/>
              <w:jc w:val="both"/>
              <w:rPr>
                <w:szCs w:val="24"/>
              </w:rPr>
            </w:pPr>
            <w:r w:rsidRPr="00EB5469">
              <w:rPr>
                <w:szCs w:val="24"/>
              </w:rPr>
              <w:t>35x6=                     i) 15/5=</w:t>
            </w:r>
          </w:p>
          <w:p w14:paraId="49637F44" w14:textId="77777777" w:rsidR="00F17CC9" w:rsidRDefault="00F17CC9" w:rsidP="00F17CC9">
            <w:pPr>
              <w:numPr>
                <w:ilvl w:val="0"/>
                <w:numId w:val="30"/>
              </w:numPr>
              <w:autoSpaceDE w:val="0"/>
              <w:autoSpaceDN w:val="0"/>
              <w:adjustRightInd w:val="0"/>
              <w:jc w:val="both"/>
              <w:rPr>
                <w:szCs w:val="24"/>
              </w:rPr>
            </w:pPr>
            <w:r w:rsidRPr="00EB5469">
              <w:rPr>
                <w:szCs w:val="24"/>
              </w:rPr>
              <w:t>12/2=                     j) 60/3=</w:t>
            </w:r>
          </w:p>
          <w:p w14:paraId="0916284D" w14:textId="77777777" w:rsidR="00F17CC9" w:rsidRPr="00EB5469" w:rsidRDefault="00F17CC9" w:rsidP="00FD524F">
            <w:pPr>
              <w:autoSpaceDE w:val="0"/>
              <w:autoSpaceDN w:val="0"/>
              <w:adjustRightInd w:val="0"/>
              <w:ind w:left="1506"/>
              <w:jc w:val="both"/>
              <w:rPr>
                <w:szCs w:val="24"/>
              </w:rPr>
            </w:pPr>
          </w:p>
          <w:p w14:paraId="3214C839" w14:textId="77777777" w:rsidR="00F17CC9" w:rsidRPr="00EB5469" w:rsidRDefault="00F17CC9" w:rsidP="00F17CC9">
            <w:pPr>
              <w:numPr>
                <w:ilvl w:val="0"/>
                <w:numId w:val="31"/>
              </w:numPr>
              <w:autoSpaceDE w:val="0"/>
              <w:autoSpaceDN w:val="0"/>
              <w:adjustRightInd w:val="0"/>
              <w:jc w:val="both"/>
              <w:rPr>
                <w:szCs w:val="24"/>
              </w:rPr>
            </w:pPr>
            <w:r w:rsidRPr="00EB5469">
              <w:rPr>
                <w:szCs w:val="24"/>
              </w:rPr>
              <w:t>Pedir a los alumnos que compraren sus resultados y mencionen las dificultades que se les presentaron al resolver el ejercicio.</w:t>
            </w:r>
          </w:p>
          <w:p w14:paraId="6251F9AA" w14:textId="77777777" w:rsidR="00F17CC9" w:rsidRPr="00EB5469" w:rsidRDefault="00F17CC9" w:rsidP="00F17CC9">
            <w:pPr>
              <w:numPr>
                <w:ilvl w:val="0"/>
                <w:numId w:val="31"/>
              </w:numPr>
              <w:autoSpaceDE w:val="0"/>
              <w:autoSpaceDN w:val="0"/>
              <w:adjustRightInd w:val="0"/>
              <w:jc w:val="both"/>
              <w:rPr>
                <w:szCs w:val="24"/>
              </w:rPr>
            </w:pPr>
            <w:r w:rsidRPr="00EB5469">
              <w:rPr>
                <w:szCs w:val="24"/>
              </w:rPr>
              <w:t xml:space="preserve">Integrar a los alumnos por parejas para que realicen los ejercicios que se presentan en el </w:t>
            </w:r>
            <w:r w:rsidRPr="00EB5469">
              <w:rPr>
                <w:b/>
                <w:szCs w:val="24"/>
              </w:rPr>
              <w:t>desafío</w:t>
            </w:r>
            <w:r>
              <w:rPr>
                <w:b/>
                <w:szCs w:val="24"/>
              </w:rPr>
              <w:t xml:space="preserve"> </w:t>
            </w:r>
            <w:r w:rsidRPr="00EB5469">
              <w:rPr>
                <w:b/>
                <w:szCs w:val="24"/>
              </w:rPr>
              <w:t xml:space="preserve">#66. </w:t>
            </w:r>
            <w:r w:rsidRPr="00EB5469">
              <w:rPr>
                <w:szCs w:val="24"/>
              </w:rPr>
              <w:t xml:space="preserve">Durante el desarrollo de esta actividad aprenderán a resolver problemas que implican aplicar las propiedades de la multiplicación y la división. Libro de desafíos matemáticos páginas 123-125. </w:t>
            </w:r>
          </w:p>
          <w:p w14:paraId="7DE3C91E" w14:textId="77777777" w:rsidR="00F17CC9" w:rsidRDefault="00F17CC9" w:rsidP="00F17CC9">
            <w:pPr>
              <w:numPr>
                <w:ilvl w:val="0"/>
                <w:numId w:val="31"/>
              </w:numPr>
              <w:autoSpaceDE w:val="0"/>
              <w:autoSpaceDN w:val="0"/>
              <w:adjustRightInd w:val="0"/>
              <w:jc w:val="both"/>
              <w:rPr>
                <w:szCs w:val="24"/>
              </w:rPr>
            </w:pPr>
            <w:r w:rsidRPr="00EB5469">
              <w:rPr>
                <w:szCs w:val="24"/>
              </w:rPr>
              <w:lastRenderedPageBreak/>
              <w:t>Comentar en plenaria los resultados de los problemas que se realizaron en el desafío anterior.</w:t>
            </w:r>
          </w:p>
          <w:p w14:paraId="26A7865A" w14:textId="77777777" w:rsidR="00F17CC9" w:rsidRPr="000871D9" w:rsidRDefault="00F17CC9" w:rsidP="00FD524F">
            <w:pPr>
              <w:autoSpaceDE w:val="0"/>
              <w:autoSpaceDN w:val="0"/>
              <w:adjustRightInd w:val="0"/>
              <w:ind w:left="720"/>
              <w:jc w:val="both"/>
              <w:rPr>
                <w:szCs w:val="24"/>
                <w:lang w:val="es-ES"/>
              </w:rPr>
            </w:pPr>
          </w:p>
          <w:p w14:paraId="03D9E751" w14:textId="77777777" w:rsidR="00F17CC9" w:rsidRPr="00EB5469" w:rsidRDefault="00F17CC9" w:rsidP="00FD524F">
            <w:pPr>
              <w:autoSpaceDE w:val="0"/>
              <w:autoSpaceDN w:val="0"/>
              <w:adjustRightInd w:val="0"/>
              <w:jc w:val="both"/>
              <w:rPr>
                <w:b/>
                <w:color w:val="000000"/>
                <w:szCs w:val="24"/>
                <w:lang w:val="es-ES" w:eastAsia="es-ES"/>
              </w:rPr>
            </w:pPr>
            <w:r w:rsidRPr="00EB5469">
              <w:rPr>
                <w:b/>
                <w:color w:val="000000"/>
                <w:szCs w:val="24"/>
                <w:lang w:val="es-ES" w:eastAsia="es-ES"/>
              </w:rPr>
              <w:t xml:space="preserve">Interpretación y descripción de la ubicación de objetos en el espacio, especificando dos o más puntos de referencia. </w:t>
            </w:r>
          </w:p>
          <w:p w14:paraId="598BBFE1" w14:textId="77777777" w:rsidR="00F17CC9" w:rsidRPr="00EB5469" w:rsidRDefault="00F17CC9" w:rsidP="00F17CC9">
            <w:pPr>
              <w:numPr>
                <w:ilvl w:val="0"/>
                <w:numId w:val="32"/>
              </w:numPr>
              <w:autoSpaceDE w:val="0"/>
              <w:autoSpaceDN w:val="0"/>
              <w:adjustRightInd w:val="0"/>
              <w:jc w:val="both"/>
              <w:rPr>
                <w:color w:val="000000"/>
                <w:szCs w:val="24"/>
                <w:lang w:val="es-ES" w:eastAsia="es-ES"/>
              </w:rPr>
            </w:pPr>
            <w:r w:rsidRPr="00EB5469">
              <w:rPr>
                <w:color w:val="000000"/>
                <w:szCs w:val="24"/>
                <w:lang w:val="es-ES" w:eastAsia="es-ES"/>
              </w:rPr>
              <w:t xml:space="preserve">Colocar dentro del salón algunos objetos y hacer la descripción de su ubicación para que los alumnos identifiquen a que objeto se está refiriendo. </w:t>
            </w:r>
          </w:p>
          <w:p w14:paraId="614CF014" w14:textId="77777777" w:rsidR="00F17CC9" w:rsidRPr="00EB5469" w:rsidRDefault="00F17CC9" w:rsidP="00F17CC9">
            <w:pPr>
              <w:numPr>
                <w:ilvl w:val="0"/>
                <w:numId w:val="32"/>
              </w:numPr>
              <w:autoSpaceDE w:val="0"/>
              <w:autoSpaceDN w:val="0"/>
              <w:adjustRightInd w:val="0"/>
              <w:jc w:val="both"/>
              <w:rPr>
                <w:color w:val="000000"/>
                <w:szCs w:val="24"/>
                <w:lang w:val="es-ES" w:eastAsia="es-ES"/>
              </w:rPr>
            </w:pPr>
            <w:r w:rsidRPr="00EB5469">
              <w:rPr>
                <w:color w:val="000000"/>
                <w:szCs w:val="24"/>
                <w:lang w:val="es-ES" w:eastAsia="es-ES"/>
              </w:rPr>
              <w:t>Pedir a los alumnos que elijan 5 objetos que se encuentren dentro de la escuela para que describan en su cuaderno su ubicación.</w:t>
            </w:r>
          </w:p>
          <w:p w14:paraId="5FA32B32" w14:textId="77777777" w:rsidR="00F17CC9" w:rsidRDefault="00F17CC9" w:rsidP="00F17CC9">
            <w:pPr>
              <w:numPr>
                <w:ilvl w:val="0"/>
                <w:numId w:val="32"/>
              </w:numPr>
              <w:autoSpaceDE w:val="0"/>
              <w:autoSpaceDN w:val="0"/>
              <w:adjustRightInd w:val="0"/>
              <w:jc w:val="both"/>
              <w:rPr>
                <w:color w:val="000000"/>
                <w:szCs w:val="24"/>
                <w:lang w:val="es-ES" w:eastAsia="es-ES"/>
              </w:rPr>
            </w:pPr>
            <w:r w:rsidRPr="00EB5469">
              <w:rPr>
                <w:color w:val="000000"/>
                <w:szCs w:val="24"/>
                <w:lang w:val="es-ES" w:eastAsia="es-ES"/>
              </w:rPr>
              <w:t>Socializar grupalmente la actividad anterior para compartir la manera de describir y los puntos de referencia que utilizó cada alumno.</w:t>
            </w:r>
          </w:p>
          <w:p w14:paraId="11BD07A4" w14:textId="77777777" w:rsidR="00F17CC9" w:rsidRPr="00EB5469" w:rsidRDefault="00F17CC9" w:rsidP="00F17CC9">
            <w:pPr>
              <w:numPr>
                <w:ilvl w:val="0"/>
                <w:numId w:val="32"/>
              </w:numPr>
              <w:autoSpaceDE w:val="0"/>
              <w:autoSpaceDN w:val="0"/>
              <w:adjustRightInd w:val="0"/>
              <w:jc w:val="both"/>
              <w:rPr>
                <w:color w:val="000000"/>
                <w:szCs w:val="24"/>
                <w:lang w:val="es-ES" w:eastAsia="es-ES"/>
              </w:rPr>
            </w:pPr>
            <w:r w:rsidRPr="00EB5469">
              <w:rPr>
                <w:color w:val="000000"/>
                <w:szCs w:val="24"/>
                <w:lang w:val="es-ES" w:eastAsia="es-ES"/>
              </w:rPr>
              <w:t xml:space="preserve">Entregar a los alumnos una fotocopia en donde tendrán que describir la ubicación de algunos objetos. Ejemplo: </w:t>
            </w:r>
          </w:p>
          <w:p w14:paraId="1BDAD654" w14:textId="77777777" w:rsidR="00F17CC9" w:rsidRPr="00EB5469" w:rsidRDefault="00F17CC9" w:rsidP="00FD524F">
            <w:pPr>
              <w:autoSpaceDE w:val="0"/>
              <w:autoSpaceDN w:val="0"/>
              <w:adjustRightInd w:val="0"/>
              <w:jc w:val="center"/>
              <w:rPr>
                <w:szCs w:val="24"/>
              </w:rPr>
            </w:pPr>
            <w:r>
              <w:rPr>
                <w:noProof/>
                <w:szCs w:val="24"/>
                <w:lang w:eastAsia="es-MX"/>
              </w:rPr>
              <w:drawing>
                <wp:inline distT="0" distB="0" distL="0" distR="0" wp14:anchorId="48F462B6" wp14:editId="627BA9B2">
                  <wp:extent cx="2351405" cy="1679575"/>
                  <wp:effectExtent l="0" t="0" r="0" b="0"/>
                  <wp:docPr id="2" name="Imagen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1405" cy="1679575"/>
                          </a:xfrm>
                          <a:prstGeom prst="rect">
                            <a:avLst/>
                          </a:prstGeom>
                          <a:noFill/>
                          <a:ln>
                            <a:noFill/>
                          </a:ln>
                        </pic:spPr>
                      </pic:pic>
                    </a:graphicData>
                  </a:graphic>
                </wp:inline>
              </w:drawing>
            </w:r>
          </w:p>
          <w:p w14:paraId="355D0D63" w14:textId="77777777" w:rsidR="00F17CC9" w:rsidRPr="00EB5469" w:rsidRDefault="00F17CC9" w:rsidP="00F17CC9">
            <w:pPr>
              <w:numPr>
                <w:ilvl w:val="0"/>
                <w:numId w:val="33"/>
              </w:numPr>
              <w:autoSpaceDE w:val="0"/>
              <w:autoSpaceDN w:val="0"/>
              <w:adjustRightInd w:val="0"/>
              <w:jc w:val="both"/>
              <w:rPr>
                <w:szCs w:val="24"/>
              </w:rPr>
            </w:pPr>
            <w:r w:rsidRPr="00EB5469">
              <w:rPr>
                <w:szCs w:val="24"/>
              </w:rPr>
              <w:t>¿En dónde se encuentra el perro?</w:t>
            </w:r>
          </w:p>
          <w:p w14:paraId="4DD763A2" w14:textId="77777777" w:rsidR="00F17CC9" w:rsidRPr="00EB5469" w:rsidRDefault="00F17CC9" w:rsidP="00F17CC9">
            <w:pPr>
              <w:numPr>
                <w:ilvl w:val="0"/>
                <w:numId w:val="33"/>
              </w:numPr>
              <w:autoSpaceDE w:val="0"/>
              <w:autoSpaceDN w:val="0"/>
              <w:adjustRightInd w:val="0"/>
              <w:jc w:val="both"/>
              <w:rPr>
                <w:szCs w:val="24"/>
              </w:rPr>
            </w:pPr>
            <w:r w:rsidRPr="00EB5469">
              <w:rPr>
                <w:szCs w:val="24"/>
              </w:rPr>
              <w:t>¿Qué objeto encuentro debajo de la mesa?</w:t>
            </w:r>
          </w:p>
          <w:p w14:paraId="5B16216E" w14:textId="77777777" w:rsidR="00F17CC9" w:rsidRPr="00EB5469" w:rsidRDefault="00F17CC9" w:rsidP="00F17CC9">
            <w:pPr>
              <w:numPr>
                <w:ilvl w:val="0"/>
                <w:numId w:val="33"/>
              </w:numPr>
              <w:autoSpaceDE w:val="0"/>
              <w:autoSpaceDN w:val="0"/>
              <w:adjustRightInd w:val="0"/>
              <w:jc w:val="both"/>
              <w:rPr>
                <w:szCs w:val="24"/>
              </w:rPr>
            </w:pPr>
            <w:r w:rsidRPr="00EB5469">
              <w:rPr>
                <w:szCs w:val="24"/>
              </w:rPr>
              <w:t>¿Dónde se encuentra el árbol?</w:t>
            </w:r>
          </w:p>
          <w:p w14:paraId="7B0D6228" w14:textId="77777777" w:rsidR="00F17CC9" w:rsidRPr="00EB5469" w:rsidRDefault="00F17CC9" w:rsidP="00F17CC9">
            <w:pPr>
              <w:numPr>
                <w:ilvl w:val="0"/>
                <w:numId w:val="33"/>
              </w:numPr>
              <w:autoSpaceDE w:val="0"/>
              <w:autoSpaceDN w:val="0"/>
              <w:adjustRightInd w:val="0"/>
              <w:jc w:val="both"/>
              <w:rPr>
                <w:szCs w:val="24"/>
              </w:rPr>
            </w:pPr>
            <w:r w:rsidRPr="00EB5469">
              <w:rPr>
                <w:szCs w:val="24"/>
              </w:rPr>
              <w:t>Es un objeto que está arriba de la mesa:</w:t>
            </w:r>
          </w:p>
          <w:p w14:paraId="4B7B99A2" w14:textId="77777777" w:rsidR="00F17CC9" w:rsidRPr="00EB5469" w:rsidRDefault="00F17CC9" w:rsidP="00F17CC9">
            <w:pPr>
              <w:numPr>
                <w:ilvl w:val="0"/>
                <w:numId w:val="33"/>
              </w:numPr>
              <w:autoSpaceDE w:val="0"/>
              <w:autoSpaceDN w:val="0"/>
              <w:adjustRightInd w:val="0"/>
              <w:jc w:val="both"/>
              <w:rPr>
                <w:szCs w:val="24"/>
              </w:rPr>
            </w:pPr>
            <w:r w:rsidRPr="00EB5469">
              <w:rPr>
                <w:szCs w:val="24"/>
              </w:rPr>
              <w:t>¿Dónde encuentro la mesa?</w:t>
            </w:r>
          </w:p>
          <w:p w14:paraId="5FC1B47D" w14:textId="77777777" w:rsidR="00F17CC9" w:rsidRPr="00E9549C" w:rsidRDefault="00F17CC9" w:rsidP="00F17CC9">
            <w:pPr>
              <w:numPr>
                <w:ilvl w:val="0"/>
                <w:numId w:val="34"/>
              </w:numPr>
              <w:autoSpaceDE w:val="0"/>
              <w:autoSpaceDN w:val="0"/>
              <w:adjustRightInd w:val="0"/>
              <w:jc w:val="both"/>
              <w:rPr>
                <w:szCs w:val="24"/>
              </w:rPr>
            </w:pPr>
            <w:r w:rsidRPr="00E9549C">
              <w:rPr>
                <w:szCs w:val="24"/>
              </w:rPr>
              <w:t xml:space="preserve">Socializar la actividad para identificar la descripción que realizan los alumnos al identificar objetos. </w:t>
            </w:r>
          </w:p>
          <w:p w14:paraId="25361B0B" w14:textId="77777777" w:rsidR="00F17CC9" w:rsidRPr="00EB5469" w:rsidRDefault="00F17CC9" w:rsidP="00F17CC9">
            <w:pPr>
              <w:numPr>
                <w:ilvl w:val="0"/>
                <w:numId w:val="34"/>
              </w:numPr>
              <w:autoSpaceDE w:val="0"/>
              <w:autoSpaceDN w:val="0"/>
              <w:adjustRightInd w:val="0"/>
              <w:jc w:val="both"/>
              <w:rPr>
                <w:szCs w:val="24"/>
              </w:rPr>
            </w:pPr>
            <w:r w:rsidRPr="00EB5469">
              <w:rPr>
                <w:szCs w:val="24"/>
              </w:rPr>
              <w:t xml:space="preserve">Integrar a los alumnos por parejas para llevar a cabo las actividades del </w:t>
            </w:r>
            <w:r w:rsidRPr="00EB5469">
              <w:rPr>
                <w:b/>
                <w:szCs w:val="24"/>
              </w:rPr>
              <w:t xml:space="preserve">desafío#67, </w:t>
            </w:r>
            <w:r w:rsidRPr="00EB5469">
              <w:rPr>
                <w:szCs w:val="24"/>
              </w:rPr>
              <w:t xml:space="preserve">en donde consideraran la necesidad de establecer puntos de referencia para ubicar objetos en un espacio determinado. Libro de desafíos matemáticos 126-127. </w:t>
            </w:r>
          </w:p>
          <w:p w14:paraId="27B84399" w14:textId="77777777" w:rsidR="00F17CC9" w:rsidRPr="00EB5469" w:rsidRDefault="00F17CC9" w:rsidP="00F17CC9">
            <w:pPr>
              <w:numPr>
                <w:ilvl w:val="0"/>
                <w:numId w:val="34"/>
              </w:numPr>
              <w:autoSpaceDE w:val="0"/>
              <w:autoSpaceDN w:val="0"/>
              <w:adjustRightInd w:val="0"/>
              <w:jc w:val="both"/>
              <w:rPr>
                <w:szCs w:val="24"/>
              </w:rPr>
            </w:pPr>
            <w:r w:rsidRPr="00EB5469">
              <w:rPr>
                <w:szCs w:val="24"/>
              </w:rPr>
              <w:t>Comentar grupalmente las dificultades a las que se enfrentaron al resolver las actividades del desafío anterior.</w:t>
            </w:r>
          </w:p>
          <w:p w14:paraId="63060CD0" w14:textId="77777777" w:rsidR="00F17CC9" w:rsidRPr="00EB5469" w:rsidRDefault="00F17CC9" w:rsidP="00F17CC9">
            <w:pPr>
              <w:numPr>
                <w:ilvl w:val="0"/>
                <w:numId w:val="34"/>
              </w:numPr>
              <w:autoSpaceDE w:val="0"/>
              <w:autoSpaceDN w:val="0"/>
              <w:adjustRightInd w:val="0"/>
              <w:jc w:val="both"/>
              <w:rPr>
                <w:szCs w:val="24"/>
              </w:rPr>
            </w:pPr>
            <w:r w:rsidRPr="00EB5469">
              <w:rPr>
                <w:szCs w:val="24"/>
              </w:rPr>
              <w:t>Ped</w:t>
            </w:r>
            <w:r>
              <w:rPr>
                <w:szCs w:val="24"/>
              </w:rPr>
              <w:t>ir a los alumnos que observen una</w:t>
            </w:r>
            <w:r w:rsidRPr="00EB5469">
              <w:rPr>
                <w:szCs w:val="24"/>
              </w:rPr>
              <w:t xml:space="preserve"> imagen</w:t>
            </w:r>
            <w:r>
              <w:rPr>
                <w:szCs w:val="24"/>
              </w:rPr>
              <w:t xml:space="preserve"> como la</w:t>
            </w:r>
            <w:r w:rsidRPr="00EB5469">
              <w:rPr>
                <w:szCs w:val="24"/>
              </w:rPr>
              <w:t xml:space="preserve"> que se muestra a continuación y elijan 5 objetos para que describan su ubicación y la anoten en su cuaderno. </w:t>
            </w:r>
          </w:p>
          <w:p w14:paraId="7A26654B" w14:textId="77777777" w:rsidR="00F17CC9" w:rsidRPr="00EB5469" w:rsidRDefault="00F17CC9" w:rsidP="00FD524F">
            <w:pPr>
              <w:autoSpaceDE w:val="0"/>
              <w:autoSpaceDN w:val="0"/>
              <w:adjustRightInd w:val="0"/>
              <w:jc w:val="center"/>
              <w:rPr>
                <w:szCs w:val="24"/>
              </w:rPr>
            </w:pPr>
            <w:r>
              <w:rPr>
                <w:noProof/>
                <w:szCs w:val="24"/>
                <w:lang w:eastAsia="es-MX"/>
              </w:rPr>
              <w:lastRenderedPageBreak/>
              <w:drawing>
                <wp:inline distT="0" distB="0" distL="0" distR="0" wp14:anchorId="3D29F9BD" wp14:editId="0E5EACF7">
                  <wp:extent cx="2854960" cy="1661160"/>
                  <wp:effectExtent l="0" t="0" r="2540" b="0"/>
                  <wp:docPr id="1" name="Imagen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960" cy="1661160"/>
                          </a:xfrm>
                          <a:prstGeom prst="rect">
                            <a:avLst/>
                          </a:prstGeom>
                          <a:noFill/>
                          <a:ln>
                            <a:noFill/>
                          </a:ln>
                        </pic:spPr>
                      </pic:pic>
                    </a:graphicData>
                  </a:graphic>
                </wp:inline>
              </w:drawing>
            </w:r>
          </w:p>
          <w:p w14:paraId="2E08F75E" w14:textId="77777777" w:rsidR="00F17CC9" w:rsidRPr="00EB5469" w:rsidRDefault="00F17CC9" w:rsidP="00F17CC9">
            <w:pPr>
              <w:numPr>
                <w:ilvl w:val="0"/>
                <w:numId w:val="35"/>
              </w:numPr>
              <w:autoSpaceDE w:val="0"/>
              <w:autoSpaceDN w:val="0"/>
              <w:adjustRightInd w:val="0"/>
              <w:jc w:val="both"/>
              <w:rPr>
                <w:color w:val="000000"/>
                <w:szCs w:val="24"/>
                <w:lang w:val="es-ES" w:eastAsia="es-ES"/>
              </w:rPr>
            </w:pPr>
            <w:r w:rsidRPr="00EB5469">
              <w:rPr>
                <w:color w:val="000000"/>
                <w:szCs w:val="24"/>
                <w:lang w:val="es-ES" w:eastAsia="es-ES"/>
              </w:rPr>
              <w:t xml:space="preserve">Reunir al grupo en parejas para resolver los ejercicios que se establecen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#68</w:t>
            </w:r>
            <w:r w:rsidRPr="00EB5469">
              <w:rPr>
                <w:color w:val="000000"/>
                <w:szCs w:val="24"/>
                <w:lang w:val="es-ES" w:eastAsia="es-ES"/>
              </w:rPr>
              <w:t xml:space="preserve">, en donde ubicaran objetos en un espacio determinado, dados algunos puntos de referencia. Libro de desafíos matemáticos páginas 128-129. </w:t>
            </w:r>
          </w:p>
          <w:p w14:paraId="29069436" w14:textId="77777777" w:rsidR="00F17CC9" w:rsidRDefault="00F17CC9" w:rsidP="00F17CC9">
            <w:pPr>
              <w:numPr>
                <w:ilvl w:val="0"/>
                <w:numId w:val="35"/>
              </w:numPr>
              <w:autoSpaceDE w:val="0"/>
              <w:autoSpaceDN w:val="0"/>
              <w:adjustRightInd w:val="0"/>
              <w:jc w:val="both"/>
              <w:rPr>
                <w:color w:val="000000"/>
                <w:szCs w:val="24"/>
                <w:lang w:val="es-ES" w:eastAsia="es-ES"/>
              </w:rPr>
            </w:pPr>
            <w:r w:rsidRPr="00EB5469">
              <w:rPr>
                <w:color w:val="000000"/>
                <w:szCs w:val="24"/>
                <w:lang w:val="es-ES" w:eastAsia="es-ES"/>
              </w:rPr>
              <w:t>Comentar grupalmente los resultados obtenidos en las actividades del desafío anterior.</w:t>
            </w:r>
          </w:p>
          <w:p w14:paraId="7C70A4E5" w14:textId="77777777" w:rsidR="00F17CC9" w:rsidRPr="005D7348" w:rsidRDefault="00F17CC9" w:rsidP="00FD524F">
            <w:pPr>
              <w:pStyle w:val="Sinespaciado"/>
              <w:ind w:left="720"/>
              <w:jc w:val="both"/>
              <w:rPr>
                <w:szCs w:val="24"/>
              </w:rPr>
            </w:pPr>
          </w:p>
        </w:tc>
      </w:tr>
    </w:tbl>
    <w:p w14:paraId="38CBFCFA" w14:textId="77777777" w:rsidR="00F17CC9" w:rsidRDefault="00F17CC9" w:rsidP="00F17CC9"/>
    <w:p w14:paraId="04B4D1F3" w14:textId="77777777" w:rsidR="00F17CC9" w:rsidRDefault="00F17CC9" w:rsidP="00F17CC9"/>
    <w:p w14:paraId="27E70390" w14:textId="77777777" w:rsidR="00F17CC9" w:rsidRDefault="00F17CC9" w:rsidP="00F17CC9"/>
    <w:p w14:paraId="64806C33" w14:textId="77777777" w:rsidR="00F17CC9" w:rsidRDefault="00F17CC9" w:rsidP="00F17CC9"/>
    <w:p w14:paraId="2DC3C5E8" w14:textId="77777777" w:rsidR="00F17CC9" w:rsidRDefault="00F17CC9" w:rsidP="00F17CC9"/>
    <w:p w14:paraId="4A8C25E7" w14:textId="77777777" w:rsidR="00F17CC9" w:rsidRDefault="00F17CC9" w:rsidP="00F17CC9"/>
    <w:p w14:paraId="7D96F9D6" w14:textId="77777777" w:rsidR="00F17CC9" w:rsidRDefault="00F17CC9" w:rsidP="00F17CC9"/>
    <w:p w14:paraId="23FB8EAA" w14:textId="77777777" w:rsidR="00F17CC9" w:rsidRDefault="00F17CC9" w:rsidP="00F17CC9"/>
    <w:p w14:paraId="049CD66B" w14:textId="77777777" w:rsidR="00F17CC9" w:rsidRDefault="00F17CC9" w:rsidP="00F17CC9"/>
    <w:p w14:paraId="0FDA855D" w14:textId="77777777" w:rsidR="00F17CC9" w:rsidRDefault="00F17CC9" w:rsidP="00F17CC9"/>
    <w:p w14:paraId="4D3B06FE" w14:textId="77777777" w:rsidR="00F17CC9" w:rsidRDefault="00F17CC9" w:rsidP="00F17CC9"/>
    <w:p w14:paraId="6C881FAE" w14:textId="77777777" w:rsidR="00F17CC9" w:rsidRDefault="00F17CC9" w:rsidP="00F17CC9"/>
    <w:p w14:paraId="3D343525" w14:textId="77777777" w:rsidR="00F17CC9" w:rsidRDefault="00F17CC9" w:rsidP="00F17CC9"/>
    <w:p w14:paraId="16E7ABAE" w14:textId="77777777" w:rsidR="00A44BB5" w:rsidRDefault="00A44BB5" w:rsidP="00F17CC9"/>
    <w:p w14:paraId="50B1E084" w14:textId="77777777" w:rsidR="00F17CC9" w:rsidRDefault="00F17CC9" w:rsidP="00F17CC9"/>
    <w:p w14:paraId="52FF0B88" w14:textId="77777777" w:rsidR="00F17CC9" w:rsidRDefault="00F17CC9" w:rsidP="00F17CC9"/>
    <w:p w14:paraId="1D6A499C" w14:textId="77777777" w:rsidR="00F17CC9" w:rsidRDefault="00F17CC9" w:rsidP="00F17CC9"/>
    <w:p w14:paraId="11969A0D" w14:textId="77777777" w:rsidR="00F17CC9" w:rsidRDefault="00F17CC9" w:rsidP="00F17CC9"/>
    <w:p w14:paraId="59A096EC" w14:textId="77777777" w:rsidR="00F17CC9" w:rsidRDefault="00F17CC9" w:rsidP="00F17CC9"/>
    <w:p w14:paraId="00CAD067"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17CC9" w:rsidRPr="00FF0F98" w14:paraId="4867A821" w14:textId="77777777" w:rsidTr="00F17CC9">
        <w:tc>
          <w:tcPr>
            <w:tcW w:w="1951" w:type="dxa"/>
            <w:shd w:val="clear" w:color="auto" w:fill="auto"/>
            <w:vAlign w:val="center"/>
          </w:tcPr>
          <w:p w14:paraId="7FA9ABC6" w14:textId="77777777" w:rsidR="00F17CC9" w:rsidRPr="00FF0F98" w:rsidRDefault="001A26E5" w:rsidP="00FD524F">
            <w:pPr>
              <w:jc w:val="center"/>
              <w:rPr>
                <w:b/>
              </w:rPr>
            </w:pPr>
            <w:r>
              <w:rPr>
                <w:b/>
              </w:rPr>
              <w:lastRenderedPageBreak/>
              <w:t>MATERIA</w:t>
            </w:r>
          </w:p>
        </w:tc>
        <w:tc>
          <w:tcPr>
            <w:tcW w:w="2552" w:type="dxa"/>
            <w:shd w:val="clear" w:color="auto" w:fill="auto"/>
            <w:vAlign w:val="center"/>
          </w:tcPr>
          <w:p w14:paraId="2B2FB927" w14:textId="77777777" w:rsidR="00F17CC9" w:rsidRPr="00FF0F98" w:rsidRDefault="00F17CC9" w:rsidP="00FD524F">
            <w:pPr>
              <w:jc w:val="center"/>
              <w:rPr>
                <w:b/>
                <w:sz w:val="36"/>
                <w:szCs w:val="36"/>
              </w:rPr>
            </w:pPr>
            <w:r>
              <w:rPr>
                <w:b/>
                <w:sz w:val="36"/>
                <w:szCs w:val="36"/>
              </w:rPr>
              <w:t>Matemáticas</w:t>
            </w:r>
          </w:p>
        </w:tc>
        <w:tc>
          <w:tcPr>
            <w:tcW w:w="1275" w:type="dxa"/>
            <w:shd w:val="clear" w:color="auto" w:fill="auto"/>
            <w:vAlign w:val="center"/>
          </w:tcPr>
          <w:p w14:paraId="60DED3AC" w14:textId="77777777" w:rsidR="00F17CC9" w:rsidRPr="00FF0F98" w:rsidRDefault="001A26E5" w:rsidP="00FD524F">
            <w:pPr>
              <w:jc w:val="center"/>
              <w:rPr>
                <w:b/>
              </w:rPr>
            </w:pPr>
            <w:r>
              <w:rPr>
                <w:b/>
              </w:rPr>
              <w:t>GRADO</w:t>
            </w:r>
          </w:p>
        </w:tc>
        <w:tc>
          <w:tcPr>
            <w:tcW w:w="993" w:type="dxa"/>
            <w:shd w:val="clear" w:color="auto" w:fill="auto"/>
            <w:vAlign w:val="center"/>
          </w:tcPr>
          <w:p w14:paraId="5F6B6AC3"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6EBAFA7" w14:textId="77777777" w:rsidR="00F17CC9" w:rsidRPr="00FF0F98" w:rsidRDefault="001A26E5" w:rsidP="00FD524F">
            <w:pPr>
              <w:jc w:val="center"/>
              <w:rPr>
                <w:b/>
              </w:rPr>
            </w:pPr>
            <w:r>
              <w:rPr>
                <w:b/>
              </w:rPr>
              <w:t>SEMANA</w:t>
            </w:r>
          </w:p>
        </w:tc>
        <w:tc>
          <w:tcPr>
            <w:tcW w:w="3729" w:type="dxa"/>
            <w:shd w:val="clear" w:color="auto" w:fill="auto"/>
            <w:vAlign w:val="center"/>
          </w:tcPr>
          <w:p w14:paraId="0ABE7A54" w14:textId="77777777" w:rsidR="00F17CC9" w:rsidRPr="001510D9" w:rsidRDefault="00F17CC9" w:rsidP="00FD524F">
            <w:pPr>
              <w:jc w:val="center"/>
            </w:pPr>
            <w:r>
              <w:t>Semana 4</w:t>
            </w:r>
          </w:p>
        </w:tc>
      </w:tr>
      <w:tr w:rsidR="00F17CC9" w:rsidRPr="00FF0F98" w14:paraId="4E698F97" w14:textId="77777777" w:rsidTr="00F17CC9">
        <w:trPr>
          <w:trHeight w:val="383"/>
        </w:trPr>
        <w:tc>
          <w:tcPr>
            <w:tcW w:w="14185" w:type="dxa"/>
            <w:gridSpan w:val="6"/>
            <w:shd w:val="clear" w:color="auto" w:fill="auto"/>
            <w:vAlign w:val="center"/>
          </w:tcPr>
          <w:p w14:paraId="4BA9DBFE" w14:textId="77777777" w:rsidR="00F17CC9" w:rsidRPr="00FF0F98" w:rsidRDefault="001A26E5" w:rsidP="00FD524F">
            <w:pPr>
              <w:jc w:val="center"/>
              <w:rPr>
                <w:b/>
              </w:rPr>
            </w:pPr>
            <w:r>
              <w:rPr>
                <w:b/>
              </w:rPr>
              <w:t>ACTIVIDADES</w:t>
            </w:r>
          </w:p>
        </w:tc>
      </w:tr>
      <w:tr w:rsidR="00F17CC9" w:rsidRPr="00FF0F98" w14:paraId="33048A26" w14:textId="77777777" w:rsidTr="00F17CC9">
        <w:trPr>
          <w:trHeight w:val="1283"/>
        </w:trPr>
        <w:tc>
          <w:tcPr>
            <w:tcW w:w="14185" w:type="dxa"/>
            <w:gridSpan w:val="6"/>
            <w:shd w:val="clear" w:color="auto" w:fill="auto"/>
            <w:vAlign w:val="center"/>
          </w:tcPr>
          <w:p w14:paraId="42B67869" w14:textId="77777777" w:rsidR="00F17CC9" w:rsidRPr="00EB5469" w:rsidRDefault="00F17CC9" w:rsidP="00FD524F">
            <w:pPr>
              <w:autoSpaceDE w:val="0"/>
              <w:autoSpaceDN w:val="0"/>
              <w:adjustRightInd w:val="0"/>
              <w:jc w:val="both"/>
              <w:rPr>
                <w:b/>
                <w:color w:val="000000"/>
                <w:szCs w:val="24"/>
                <w:lang w:val="es-ES" w:eastAsia="es-ES"/>
              </w:rPr>
            </w:pPr>
            <w:r w:rsidRPr="00EB5469">
              <w:rPr>
                <w:b/>
                <w:color w:val="000000"/>
                <w:szCs w:val="24"/>
                <w:lang w:val="es-ES" w:eastAsia="es-ES"/>
              </w:rPr>
              <w:t xml:space="preserve">Construcción y uso de una fórmula para calcular el perímetro de polígonos, ya sea como resultado de la suma de lados o como producto. </w:t>
            </w:r>
          </w:p>
          <w:p w14:paraId="6D3624D7" w14:textId="77777777" w:rsidR="00F17CC9" w:rsidRPr="00EB5469" w:rsidRDefault="00F17CC9" w:rsidP="00F17CC9">
            <w:pPr>
              <w:numPr>
                <w:ilvl w:val="0"/>
                <w:numId w:val="37"/>
              </w:numPr>
              <w:autoSpaceDE w:val="0"/>
              <w:autoSpaceDN w:val="0"/>
              <w:adjustRightInd w:val="0"/>
              <w:jc w:val="both"/>
              <w:rPr>
                <w:color w:val="000000"/>
                <w:szCs w:val="24"/>
                <w:lang w:val="es-ES" w:eastAsia="es-ES"/>
              </w:rPr>
            </w:pPr>
            <w:r w:rsidRPr="00EB5469">
              <w:rPr>
                <w:color w:val="000000"/>
                <w:szCs w:val="24"/>
                <w:lang w:val="es-ES" w:eastAsia="es-ES"/>
              </w:rPr>
              <w:t>Preguntar a los alumnos si saben qué es el perímetro.</w:t>
            </w:r>
          </w:p>
          <w:p w14:paraId="51303DFF" w14:textId="77777777" w:rsidR="00F17CC9" w:rsidRPr="00EB5469" w:rsidRDefault="00F17CC9" w:rsidP="00F17CC9">
            <w:pPr>
              <w:numPr>
                <w:ilvl w:val="0"/>
                <w:numId w:val="37"/>
              </w:numPr>
              <w:autoSpaceDE w:val="0"/>
              <w:autoSpaceDN w:val="0"/>
              <w:adjustRightInd w:val="0"/>
              <w:jc w:val="both"/>
              <w:rPr>
                <w:color w:val="000000"/>
                <w:szCs w:val="24"/>
                <w:lang w:val="es-ES" w:eastAsia="es-ES"/>
              </w:rPr>
            </w:pPr>
            <w:r w:rsidRPr="00EB5469">
              <w:rPr>
                <w:color w:val="000000"/>
                <w:szCs w:val="24"/>
                <w:lang w:val="es-ES" w:eastAsia="es-ES"/>
              </w:rPr>
              <w:t>Escribir en el pintarrón grupalmente una definición de lo que es el perímetro.</w:t>
            </w:r>
          </w:p>
          <w:p w14:paraId="42C73D13" w14:textId="77777777" w:rsidR="00F17CC9" w:rsidRDefault="00F17CC9" w:rsidP="00F17CC9">
            <w:pPr>
              <w:numPr>
                <w:ilvl w:val="0"/>
                <w:numId w:val="37"/>
              </w:numPr>
              <w:autoSpaceDE w:val="0"/>
              <w:autoSpaceDN w:val="0"/>
              <w:adjustRightInd w:val="0"/>
              <w:jc w:val="both"/>
              <w:rPr>
                <w:color w:val="000000"/>
                <w:szCs w:val="24"/>
                <w:lang w:val="es-ES" w:eastAsia="es-ES"/>
              </w:rPr>
            </w:pPr>
            <w:r w:rsidRPr="00EB5469">
              <w:rPr>
                <w:color w:val="000000"/>
                <w:szCs w:val="24"/>
                <w:lang w:val="es-ES" w:eastAsia="es-ES"/>
              </w:rPr>
              <w:t xml:space="preserve">Mostrar imágenes de figuras para que señalen con un color rojo o peguen con estambre lo que es el perímetro: </w:t>
            </w:r>
          </w:p>
          <w:p w14:paraId="707EC8C8" w14:textId="77777777" w:rsidR="00F17CC9" w:rsidRDefault="00F17CC9" w:rsidP="00FD524F">
            <w:pPr>
              <w:autoSpaceDE w:val="0"/>
              <w:autoSpaceDN w:val="0"/>
              <w:adjustRightInd w:val="0"/>
              <w:jc w:val="both"/>
              <w:rPr>
                <w:color w:val="000000"/>
                <w:szCs w:val="24"/>
                <w:lang w:val="es-ES" w:eastAsia="es-ES"/>
              </w:rPr>
            </w:pPr>
            <w:r>
              <w:rPr>
                <w:noProof/>
                <w:color w:val="000000"/>
                <w:szCs w:val="24"/>
                <w:lang w:eastAsia="es-MX"/>
              </w:rPr>
              <mc:AlternateContent>
                <mc:Choice Requires="wps">
                  <w:drawing>
                    <wp:anchor distT="0" distB="0" distL="114300" distR="114300" simplePos="0" relativeHeight="251700224" behindDoc="0" locked="0" layoutInCell="1" allowOverlap="1" wp14:anchorId="611E4962" wp14:editId="61F223A5">
                      <wp:simplePos x="0" y="0"/>
                      <wp:positionH relativeFrom="column">
                        <wp:posOffset>3079750</wp:posOffset>
                      </wp:positionH>
                      <wp:positionV relativeFrom="paragraph">
                        <wp:posOffset>110490</wp:posOffset>
                      </wp:positionV>
                      <wp:extent cx="691515" cy="653415"/>
                      <wp:effectExtent l="8890" t="11430" r="13970" b="11430"/>
                      <wp:wrapNone/>
                      <wp:docPr id="14" name="Cruz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65341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3C2D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4" o:spid="_x0000_s1026" type="#_x0000_t11" style="position:absolute;margin-left:242.5pt;margin-top:8.7pt;width:54.45pt;height:5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"/>
                  </w:pict>
                </mc:Fallback>
              </mc:AlternateContent>
            </w:r>
          </w:p>
          <w:p w14:paraId="4AE99A6A" w14:textId="77777777" w:rsidR="00F17CC9" w:rsidRDefault="00F17CC9" w:rsidP="00FD524F">
            <w:pPr>
              <w:autoSpaceDE w:val="0"/>
              <w:autoSpaceDN w:val="0"/>
              <w:adjustRightInd w:val="0"/>
              <w:jc w:val="both"/>
              <w:rPr>
                <w:color w:val="000000"/>
                <w:szCs w:val="24"/>
                <w:lang w:val="es-ES" w:eastAsia="es-ES"/>
              </w:rPr>
            </w:pPr>
            <w:r>
              <w:rPr>
                <w:noProof/>
                <w:color w:val="000000"/>
                <w:szCs w:val="24"/>
                <w:lang w:eastAsia="es-MX"/>
              </w:rPr>
              <mc:AlternateContent>
                <mc:Choice Requires="wps">
                  <w:drawing>
                    <wp:anchor distT="0" distB="0" distL="114300" distR="114300" simplePos="0" relativeHeight="251702272" behindDoc="0" locked="0" layoutInCell="1" allowOverlap="1" wp14:anchorId="214E5220" wp14:editId="54B15FA7">
                      <wp:simplePos x="0" y="0"/>
                      <wp:positionH relativeFrom="column">
                        <wp:posOffset>5541645</wp:posOffset>
                      </wp:positionH>
                      <wp:positionV relativeFrom="paragraph">
                        <wp:posOffset>17145</wp:posOffset>
                      </wp:positionV>
                      <wp:extent cx="823595" cy="512445"/>
                      <wp:effectExtent l="13335" t="6985" r="48895" b="13970"/>
                      <wp:wrapNone/>
                      <wp:docPr id="13" name="Datos almacenado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512445"/>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DC25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Datos almacenados 13" o:spid="_x0000_s1026" type="#_x0000_t130" style="position:absolute;margin-left:436.35pt;margin-top:1.35pt;width:64.85pt;height:4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"/>
                  </w:pict>
                </mc:Fallback>
              </mc:AlternateContent>
            </w:r>
            <w:r>
              <w:rPr>
                <w:noProof/>
                <w:color w:val="000000"/>
                <w:szCs w:val="24"/>
                <w:lang w:eastAsia="es-MX"/>
              </w:rPr>
              <mc:AlternateContent>
                <mc:Choice Requires="wps">
                  <w:drawing>
                    <wp:anchor distT="0" distB="0" distL="114300" distR="114300" simplePos="0" relativeHeight="251701248" behindDoc="0" locked="0" layoutInCell="1" allowOverlap="1" wp14:anchorId="33AF7531" wp14:editId="6D2FA560">
                      <wp:simplePos x="0" y="0"/>
                      <wp:positionH relativeFrom="column">
                        <wp:posOffset>4237990</wp:posOffset>
                      </wp:positionH>
                      <wp:positionV relativeFrom="paragraph">
                        <wp:posOffset>17145</wp:posOffset>
                      </wp:positionV>
                      <wp:extent cx="871220" cy="382270"/>
                      <wp:effectExtent l="14605" t="6985" r="19050" b="10795"/>
                      <wp:wrapNone/>
                      <wp:docPr id="12" name="Forma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822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8A9B" id="Forma libre 12" o:spid="_x0000_s1026" style="position:absolute;margin-left:333.7pt;margin-top:1.35pt;width:68.6pt;height:3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" path="m,l5400,21600r10800,l21600,,,xe">
                      <v:stroke joinstyle="miter"/>
                      <v:path o:connecttype="custom" o:connectlocs="762318,191135;435610,382270;108903,191135;435610,0" o:connectangles="0,0,0,0" textboxrect="4500,4500,17100,17100"/>
                    </v:shape>
                  </w:pict>
                </mc:Fallback>
              </mc:AlternateContent>
            </w:r>
            <w:r>
              <w:rPr>
                <w:noProof/>
                <w:color w:val="000000"/>
                <w:szCs w:val="24"/>
                <w:lang w:eastAsia="es-MX"/>
              </w:rPr>
              <mc:AlternateContent>
                <mc:Choice Requires="wps">
                  <w:drawing>
                    <wp:anchor distT="0" distB="0" distL="114300" distR="114300" simplePos="0" relativeHeight="251699200" behindDoc="0" locked="0" layoutInCell="1" allowOverlap="1" wp14:anchorId="57E84624" wp14:editId="04D7AD12">
                      <wp:simplePos x="0" y="0"/>
                      <wp:positionH relativeFrom="column">
                        <wp:posOffset>2228215</wp:posOffset>
                      </wp:positionH>
                      <wp:positionV relativeFrom="paragraph">
                        <wp:posOffset>17145</wp:posOffset>
                      </wp:positionV>
                      <wp:extent cx="594995" cy="382270"/>
                      <wp:effectExtent l="14605" t="16510" r="19050" b="10795"/>
                      <wp:wrapNone/>
                      <wp:docPr id="11" name="Triángulo isóscele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3822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6F2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1" o:spid="_x0000_s1026" type="#_x0000_t5" style="position:absolute;margin-left:175.45pt;margin-top:1.35pt;width:46.85pt;height:3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"/>
                  </w:pict>
                </mc:Fallback>
              </mc:AlternateContent>
            </w:r>
            <w:r>
              <w:rPr>
                <w:noProof/>
                <w:color w:val="000000"/>
                <w:szCs w:val="24"/>
                <w:lang w:eastAsia="es-MX"/>
              </w:rPr>
              <mc:AlternateContent>
                <mc:Choice Requires="wps">
                  <w:drawing>
                    <wp:anchor distT="0" distB="0" distL="114300" distR="114300" simplePos="0" relativeHeight="251698176" behindDoc="0" locked="0" layoutInCell="1" allowOverlap="1" wp14:anchorId="611744C8" wp14:editId="54B6A42A">
                      <wp:simplePos x="0" y="0"/>
                      <wp:positionH relativeFrom="column">
                        <wp:posOffset>1542415</wp:posOffset>
                      </wp:positionH>
                      <wp:positionV relativeFrom="paragraph">
                        <wp:posOffset>17145</wp:posOffset>
                      </wp:positionV>
                      <wp:extent cx="522605" cy="462280"/>
                      <wp:effectExtent l="5080" t="6985" r="5715" b="6985"/>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462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CA3A4" id="Elipse 10" o:spid="_x0000_s1026" style="position:absolute;margin-left:121.45pt;margin-top:1.35pt;width:41.15pt;height:3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"/>
                  </w:pict>
                </mc:Fallback>
              </mc:AlternateContent>
            </w:r>
            <w:r>
              <w:rPr>
                <w:noProof/>
                <w:color w:val="000000"/>
                <w:szCs w:val="24"/>
                <w:lang w:eastAsia="es-MX"/>
              </w:rPr>
              <mc:AlternateContent>
                <mc:Choice Requires="wps">
                  <w:drawing>
                    <wp:anchor distT="0" distB="0" distL="114300" distR="114300" simplePos="0" relativeHeight="251697152" behindDoc="0" locked="0" layoutInCell="1" allowOverlap="1" wp14:anchorId="7DC4D498" wp14:editId="031CB64C">
                      <wp:simplePos x="0" y="0"/>
                      <wp:positionH relativeFrom="column">
                        <wp:posOffset>668020</wp:posOffset>
                      </wp:positionH>
                      <wp:positionV relativeFrom="paragraph">
                        <wp:posOffset>17145</wp:posOffset>
                      </wp:positionV>
                      <wp:extent cx="532765" cy="462280"/>
                      <wp:effectExtent l="16510" t="16510" r="12700" b="6985"/>
                      <wp:wrapNone/>
                      <wp:docPr id="9" name="Pentágono regul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4622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5990C"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9" o:spid="_x0000_s1026" type="#_x0000_t56" style="position:absolute;margin-left:52.6pt;margin-top:1.35pt;width:41.95pt;height:3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"/>
                  </w:pict>
                </mc:Fallback>
              </mc:AlternateContent>
            </w:r>
          </w:p>
          <w:p w14:paraId="7ED5B4CA" w14:textId="77777777" w:rsidR="00F17CC9" w:rsidRDefault="00F17CC9" w:rsidP="00FD524F">
            <w:pPr>
              <w:autoSpaceDE w:val="0"/>
              <w:autoSpaceDN w:val="0"/>
              <w:adjustRightInd w:val="0"/>
              <w:jc w:val="both"/>
              <w:rPr>
                <w:color w:val="000000"/>
                <w:szCs w:val="24"/>
                <w:lang w:val="es-ES" w:eastAsia="es-ES"/>
              </w:rPr>
            </w:pPr>
          </w:p>
          <w:p w14:paraId="678592E1" w14:textId="77777777" w:rsidR="00F17CC9" w:rsidRDefault="00F17CC9" w:rsidP="00FD524F">
            <w:pPr>
              <w:autoSpaceDE w:val="0"/>
              <w:autoSpaceDN w:val="0"/>
              <w:adjustRightInd w:val="0"/>
              <w:jc w:val="both"/>
              <w:rPr>
                <w:color w:val="000000"/>
                <w:szCs w:val="24"/>
                <w:lang w:val="es-ES" w:eastAsia="es-ES"/>
              </w:rPr>
            </w:pPr>
          </w:p>
          <w:p w14:paraId="0A60B85A" w14:textId="77777777" w:rsidR="00F17CC9" w:rsidRPr="00EB5469" w:rsidRDefault="00F17CC9" w:rsidP="00FD524F">
            <w:pPr>
              <w:autoSpaceDE w:val="0"/>
              <w:autoSpaceDN w:val="0"/>
              <w:adjustRightInd w:val="0"/>
              <w:jc w:val="center"/>
              <w:rPr>
                <w:b/>
                <w:color w:val="000000"/>
                <w:szCs w:val="24"/>
                <w:lang w:val="es-ES" w:eastAsia="es-ES"/>
              </w:rPr>
            </w:pPr>
          </w:p>
          <w:p w14:paraId="3B8D1CC7" w14:textId="77777777" w:rsidR="00F17CC9" w:rsidRPr="00EB5469" w:rsidRDefault="00F17CC9" w:rsidP="00F17CC9">
            <w:pPr>
              <w:numPr>
                <w:ilvl w:val="0"/>
                <w:numId w:val="38"/>
              </w:numPr>
              <w:autoSpaceDE w:val="0"/>
              <w:autoSpaceDN w:val="0"/>
              <w:adjustRightInd w:val="0"/>
              <w:jc w:val="both"/>
              <w:rPr>
                <w:color w:val="000000"/>
                <w:szCs w:val="24"/>
                <w:lang w:val="es-ES" w:eastAsia="es-ES"/>
              </w:rPr>
            </w:pPr>
            <w:r w:rsidRPr="00EB5469">
              <w:rPr>
                <w:color w:val="000000"/>
                <w:szCs w:val="24"/>
                <w:lang w:val="es-ES" w:eastAsia="es-ES"/>
              </w:rPr>
              <w:t xml:space="preserve">Organizar a los alumnos por equipos para que lleven a cabo las actividades del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#69</w:t>
            </w:r>
            <w:r w:rsidRPr="00EB5469">
              <w:rPr>
                <w:color w:val="000000"/>
                <w:szCs w:val="24"/>
                <w:lang w:val="es-ES" w:eastAsia="es-ES"/>
              </w:rPr>
              <w:t xml:space="preserve">. Se pretende </w:t>
            </w:r>
            <w:proofErr w:type="gramStart"/>
            <w:r w:rsidRPr="00EB5469">
              <w:rPr>
                <w:color w:val="000000"/>
                <w:szCs w:val="24"/>
                <w:lang w:val="es-ES" w:eastAsia="es-ES"/>
              </w:rPr>
              <w:t>que</w:t>
            </w:r>
            <w:proofErr w:type="gramEnd"/>
            <w:r w:rsidRPr="00EB5469">
              <w:rPr>
                <w:color w:val="000000"/>
                <w:szCs w:val="24"/>
                <w:lang w:val="es-ES" w:eastAsia="es-ES"/>
              </w:rPr>
              <w:t xml:space="preserve"> al resolver los ejercicios del desafío, obtengan una fórmula para calcular el perímetro de un rectángulo. Libro de desafíos matemáticos página 130. </w:t>
            </w:r>
          </w:p>
          <w:p w14:paraId="2F95CE18" w14:textId="77777777" w:rsidR="00F17CC9" w:rsidRDefault="00F17CC9" w:rsidP="00F17CC9">
            <w:pPr>
              <w:numPr>
                <w:ilvl w:val="0"/>
                <w:numId w:val="38"/>
              </w:numPr>
              <w:autoSpaceDE w:val="0"/>
              <w:autoSpaceDN w:val="0"/>
              <w:adjustRightInd w:val="0"/>
              <w:jc w:val="both"/>
              <w:rPr>
                <w:color w:val="000000"/>
                <w:szCs w:val="24"/>
                <w:lang w:val="es-ES" w:eastAsia="es-ES"/>
              </w:rPr>
            </w:pPr>
            <w:r w:rsidRPr="00EB5469">
              <w:rPr>
                <w:color w:val="000000"/>
                <w:szCs w:val="24"/>
                <w:lang w:val="es-ES" w:eastAsia="es-ES"/>
              </w:rPr>
              <w:t xml:space="preserve">Comentar grupalmente las dudas surgidas al resolver los problemas del desafío anterior. </w:t>
            </w:r>
          </w:p>
          <w:p w14:paraId="2110335B" w14:textId="77777777" w:rsidR="00F17CC9" w:rsidRPr="00EB5469" w:rsidRDefault="00F17CC9" w:rsidP="00F17CC9">
            <w:pPr>
              <w:numPr>
                <w:ilvl w:val="0"/>
                <w:numId w:val="38"/>
              </w:numPr>
              <w:autoSpaceDE w:val="0"/>
              <w:autoSpaceDN w:val="0"/>
              <w:adjustRightInd w:val="0"/>
              <w:jc w:val="both"/>
              <w:rPr>
                <w:color w:val="000000"/>
                <w:szCs w:val="24"/>
                <w:lang w:val="es-ES" w:eastAsia="es-ES"/>
              </w:rPr>
            </w:pPr>
            <w:r w:rsidRPr="00EB5469">
              <w:rPr>
                <w:color w:val="000000"/>
                <w:szCs w:val="24"/>
                <w:lang w:val="es-ES" w:eastAsia="es-ES"/>
              </w:rPr>
              <w:t>Entregar a los alumnos una actividad como la siguiente para que la resuelvan de manera individual de acuerdo a lo que han comprendido del tema. Ejemplo: Calcula el perímetro de las siguientes figuras.</w:t>
            </w:r>
          </w:p>
          <w:p w14:paraId="058EEC39" w14:textId="77777777" w:rsidR="00F17CC9" w:rsidRPr="00EB5469" w:rsidRDefault="00F17CC9" w:rsidP="00FD524F">
            <w:pPr>
              <w:autoSpaceDE w:val="0"/>
              <w:autoSpaceDN w:val="0"/>
              <w:adjustRightInd w:val="0"/>
              <w:jc w:val="both"/>
              <w:rPr>
                <w:szCs w:val="24"/>
              </w:rPr>
            </w:pPr>
            <w:r w:rsidRPr="00EB5469">
              <w:rPr>
                <w:noProof/>
                <w:szCs w:val="24"/>
                <w:lang w:eastAsia="es-MX"/>
              </w:rPr>
              <mc:AlternateContent>
                <mc:Choice Requires="wps">
                  <w:drawing>
                    <wp:anchor distT="0" distB="0" distL="114300" distR="114300" simplePos="0" relativeHeight="251694080" behindDoc="0" locked="0" layoutInCell="1" allowOverlap="1" wp14:anchorId="7F8A2473" wp14:editId="71A53B60">
                      <wp:simplePos x="0" y="0"/>
                      <wp:positionH relativeFrom="column">
                        <wp:posOffset>2447290</wp:posOffset>
                      </wp:positionH>
                      <wp:positionV relativeFrom="paragraph">
                        <wp:posOffset>83185</wp:posOffset>
                      </wp:positionV>
                      <wp:extent cx="1323975" cy="1259840"/>
                      <wp:effectExtent l="5080" t="13970" r="13970" b="1206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259840"/>
                              </a:xfrm>
                              <a:prstGeom prst="rect">
                                <a:avLst/>
                              </a:prstGeom>
                              <a:solidFill>
                                <a:srgbClr val="FFFFFF"/>
                              </a:solidFill>
                              <a:ln w="9525">
                                <a:solidFill>
                                  <a:srgbClr val="000000"/>
                                </a:solidFill>
                                <a:miter lim="800000"/>
                                <a:headEnd/>
                                <a:tailEnd/>
                              </a:ln>
                            </wps:spPr>
                            <wps:txbx>
                              <w:txbxContent>
                                <w:p w14:paraId="691F4C17" w14:textId="77777777" w:rsidR="00F17CC9" w:rsidRDefault="00F17CC9" w:rsidP="00F17CC9">
                                  <w:pPr>
                                    <w:jc w:val="center"/>
                                  </w:pPr>
                                  <w:r>
                                    <w:t>15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2473" id="Rectángulo 8" o:spid="_x0000_s1059" style="position:absolute;left:0;text-align:left;margin-left:192.7pt;margin-top:6.55pt;width:104.25pt;height:9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">
                      <v:textbox>
                        <w:txbxContent>
                          <w:p w14:paraId="691F4C17" w14:textId="77777777" w:rsidR="00F17CC9" w:rsidRDefault="00F17CC9" w:rsidP="00F17CC9">
                            <w:pPr>
                              <w:jc w:val="center"/>
                            </w:pPr>
                            <w:r>
                              <w:t>15  cm</w:t>
                            </w:r>
                          </w:p>
                        </w:txbxContent>
                      </v:textbox>
                    </v:rect>
                  </w:pict>
                </mc:Fallback>
              </mc:AlternateContent>
            </w:r>
            <w:r w:rsidRPr="00EB5469">
              <w:rPr>
                <w:noProof/>
                <w:szCs w:val="24"/>
                <w:lang w:eastAsia="es-MX"/>
              </w:rPr>
              <mc:AlternateContent>
                <mc:Choice Requires="wps">
                  <w:drawing>
                    <wp:anchor distT="0" distB="0" distL="114300" distR="114300" simplePos="0" relativeHeight="251693056" behindDoc="0" locked="0" layoutInCell="1" allowOverlap="1" wp14:anchorId="6AE3BC7F" wp14:editId="3DC34042">
                      <wp:simplePos x="0" y="0"/>
                      <wp:positionH relativeFrom="column">
                        <wp:posOffset>580390</wp:posOffset>
                      </wp:positionH>
                      <wp:positionV relativeFrom="paragraph">
                        <wp:posOffset>16510</wp:posOffset>
                      </wp:positionV>
                      <wp:extent cx="1647825" cy="1326515"/>
                      <wp:effectExtent l="14605" t="13970" r="13970" b="12065"/>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326515"/>
                              </a:xfrm>
                              <a:prstGeom prst="triangle">
                                <a:avLst>
                                  <a:gd name="adj" fmla="val 50000"/>
                                </a:avLst>
                              </a:prstGeom>
                              <a:solidFill>
                                <a:srgbClr val="FFFFFF"/>
                              </a:solidFill>
                              <a:ln w="9525">
                                <a:solidFill>
                                  <a:srgbClr val="000000"/>
                                </a:solidFill>
                                <a:miter lim="800000"/>
                                <a:headEnd/>
                                <a:tailEnd/>
                              </a:ln>
                            </wps:spPr>
                            <wps:txbx>
                              <w:txbxContent>
                                <w:p w14:paraId="3563A76A" w14:textId="77777777" w:rsidR="00F17CC9" w:rsidRDefault="00F17CC9" w:rsidP="00F17CC9"/>
                                <w:p w14:paraId="4B1A4E52" w14:textId="77777777" w:rsidR="00F17CC9" w:rsidRPr="000228AC" w:rsidRDefault="00F17CC9" w:rsidP="00F17C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BC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60" type="#_x0000_t5" style="position:absolute;left:0;text-align:left;margin-left:45.7pt;margin-top:1.3pt;width:129.75pt;height:10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">
                      <v:textbox>
                        <w:txbxContent>
                          <w:p w14:paraId="3563A76A" w14:textId="77777777" w:rsidR="00F17CC9" w:rsidRDefault="00F17CC9" w:rsidP="00F17CC9"/>
                          <w:p w14:paraId="4B1A4E52" w14:textId="77777777" w:rsidR="00F17CC9" w:rsidRPr="000228AC" w:rsidRDefault="00F17CC9" w:rsidP="00F17CC9"/>
                        </w:txbxContent>
                      </v:textbox>
                    </v:shape>
                  </w:pict>
                </mc:Fallback>
              </mc:AlternateContent>
            </w:r>
          </w:p>
          <w:p w14:paraId="57090918" w14:textId="77777777" w:rsidR="00F17CC9" w:rsidRPr="00EB5469" w:rsidRDefault="00F17CC9" w:rsidP="00FD524F">
            <w:pPr>
              <w:autoSpaceDE w:val="0"/>
              <w:autoSpaceDN w:val="0"/>
              <w:adjustRightInd w:val="0"/>
              <w:jc w:val="both"/>
              <w:rPr>
                <w:szCs w:val="24"/>
              </w:rPr>
            </w:pPr>
          </w:p>
          <w:p w14:paraId="10AEB503" w14:textId="77777777" w:rsidR="00F17CC9" w:rsidRPr="00EB5469" w:rsidRDefault="00F17CC9" w:rsidP="00FD524F">
            <w:pPr>
              <w:autoSpaceDE w:val="0"/>
              <w:autoSpaceDN w:val="0"/>
              <w:adjustRightInd w:val="0"/>
              <w:jc w:val="both"/>
              <w:rPr>
                <w:szCs w:val="24"/>
              </w:rPr>
            </w:pPr>
            <w:r w:rsidRPr="00EB5469">
              <w:rPr>
                <w:noProof/>
                <w:szCs w:val="24"/>
                <w:lang w:eastAsia="es-MX"/>
              </w:rPr>
              <mc:AlternateContent>
                <mc:Choice Requires="wps">
                  <w:drawing>
                    <wp:anchor distT="0" distB="0" distL="114300" distR="114300" simplePos="0" relativeHeight="251695104" behindDoc="0" locked="0" layoutInCell="1" allowOverlap="1" wp14:anchorId="06850204" wp14:editId="37AB055B">
                      <wp:simplePos x="0" y="0"/>
                      <wp:positionH relativeFrom="column">
                        <wp:posOffset>4237990</wp:posOffset>
                      </wp:positionH>
                      <wp:positionV relativeFrom="paragraph">
                        <wp:posOffset>49530</wp:posOffset>
                      </wp:positionV>
                      <wp:extent cx="1685925" cy="952500"/>
                      <wp:effectExtent l="5080" t="5080" r="13970" b="139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52500"/>
                              </a:xfrm>
                              <a:prstGeom prst="rect">
                                <a:avLst/>
                              </a:prstGeom>
                              <a:solidFill>
                                <a:srgbClr val="FFFFFF"/>
                              </a:solidFill>
                              <a:ln w="9525">
                                <a:solidFill>
                                  <a:srgbClr val="000000"/>
                                </a:solidFill>
                                <a:miter lim="800000"/>
                                <a:headEnd/>
                                <a:tailEnd/>
                              </a:ln>
                            </wps:spPr>
                            <wps:txbx>
                              <w:txbxContent>
                                <w:p w14:paraId="44653F45" w14:textId="77777777" w:rsidR="00F17CC9" w:rsidRDefault="00F17CC9" w:rsidP="00F17CC9">
                                  <w:r>
                                    <w:t xml:space="preserve">                      22  cm</w:t>
                                  </w:r>
                                </w:p>
                                <w:p w14:paraId="7B39249C" w14:textId="77777777" w:rsidR="00F17CC9" w:rsidRDefault="00F17CC9" w:rsidP="00F17CC9">
                                  <w:r>
                                    <w:t>13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0204" id="Rectángulo 6" o:spid="_x0000_s1061" style="position:absolute;left:0;text-align:left;margin-left:333.7pt;margin-top:3.9pt;width:132.7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">
                      <v:textbox>
                        <w:txbxContent>
                          <w:p w14:paraId="44653F45" w14:textId="77777777" w:rsidR="00F17CC9" w:rsidRDefault="00F17CC9" w:rsidP="00F17CC9">
                            <w:r>
                              <w:t xml:space="preserve">                      22  cm</w:t>
                            </w:r>
                          </w:p>
                          <w:p w14:paraId="7B39249C" w14:textId="77777777" w:rsidR="00F17CC9" w:rsidRDefault="00F17CC9" w:rsidP="00F17CC9">
                            <w:r>
                              <w:t>13 cm</w:t>
                            </w:r>
                          </w:p>
                        </w:txbxContent>
                      </v:textbox>
                    </v:rect>
                  </w:pict>
                </mc:Fallback>
              </mc:AlternateContent>
            </w:r>
          </w:p>
          <w:p w14:paraId="1962FF05" w14:textId="77777777" w:rsidR="00F17CC9" w:rsidRPr="00EB5469" w:rsidRDefault="00F17CC9" w:rsidP="00FD524F">
            <w:pPr>
              <w:autoSpaceDE w:val="0"/>
              <w:autoSpaceDN w:val="0"/>
              <w:adjustRightInd w:val="0"/>
              <w:jc w:val="both"/>
              <w:rPr>
                <w:szCs w:val="24"/>
              </w:rPr>
            </w:pPr>
          </w:p>
          <w:p w14:paraId="05DE2EDF" w14:textId="77777777" w:rsidR="00F17CC9" w:rsidRPr="00EB5469" w:rsidRDefault="00F17CC9" w:rsidP="00FD524F">
            <w:pPr>
              <w:autoSpaceDE w:val="0"/>
              <w:autoSpaceDN w:val="0"/>
              <w:adjustRightInd w:val="0"/>
              <w:jc w:val="both"/>
              <w:rPr>
                <w:szCs w:val="24"/>
              </w:rPr>
            </w:pPr>
          </w:p>
          <w:p w14:paraId="37B8E280" w14:textId="77777777" w:rsidR="00F17CC9" w:rsidRPr="00EB5469" w:rsidRDefault="00F17CC9" w:rsidP="00FD524F">
            <w:pPr>
              <w:autoSpaceDE w:val="0"/>
              <w:autoSpaceDN w:val="0"/>
              <w:adjustRightInd w:val="0"/>
              <w:jc w:val="both"/>
              <w:rPr>
                <w:szCs w:val="24"/>
              </w:rPr>
            </w:pPr>
          </w:p>
          <w:p w14:paraId="4AD618E6" w14:textId="77777777" w:rsidR="00F17CC9" w:rsidRPr="00EB5469" w:rsidRDefault="00F17CC9" w:rsidP="00FD524F">
            <w:pPr>
              <w:autoSpaceDE w:val="0"/>
              <w:autoSpaceDN w:val="0"/>
              <w:adjustRightInd w:val="0"/>
              <w:jc w:val="both"/>
              <w:rPr>
                <w:szCs w:val="24"/>
              </w:rPr>
            </w:pPr>
          </w:p>
          <w:p w14:paraId="12860593" w14:textId="77777777" w:rsidR="00F17CC9" w:rsidRPr="00EB5469" w:rsidRDefault="00F17CC9" w:rsidP="00FD524F">
            <w:pPr>
              <w:autoSpaceDE w:val="0"/>
              <w:autoSpaceDN w:val="0"/>
              <w:adjustRightInd w:val="0"/>
              <w:jc w:val="both"/>
              <w:rPr>
                <w:szCs w:val="24"/>
              </w:rPr>
            </w:pPr>
          </w:p>
          <w:p w14:paraId="3A909FF6" w14:textId="77777777" w:rsidR="00F17CC9" w:rsidRPr="00EB5469" w:rsidRDefault="00F17CC9" w:rsidP="00FD524F">
            <w:pPr>
              <w:autoSpaceDE w:val="0"/>
              <w:autoSpaceDN w:val="0"/>
              <w:adjustRightInd w:val="0"/>
              <w:jc w:val="both"/>
              <w:rPr>
                <w:szCs w:val="24"/>
              </w:rPr>
            </w:pPr>
            <w:r w:rsidRPr="00EB5469">
              <w:rPr>
                <w:szCs w:val="24"/>
              </w:rPr>
              <w:t xml:space="preserve">      </w:t>
            </w:r>
            <w:r>
              <w:rPr>
                <w:szCs w:val="24"/>
              </w:rPr>
              <w:t xml:space="preserve">                   </w:t>
            </w:r>
            <w:proofErr w:type="gramStart"/>
            <w:r w:rsidRPr="00EB5469">
              <w:rPr>
                <w:szCs w:val="24"/>
              </w:rPr>
              <w:t>16  cm</w:t>
            </w:r>
            <w:proofErr w:type="gramEnd"/>
          </w:p>
          <w:p w14:paraId="595565C0" w14:textId="77777777" w:rsidR="00F17CC9" w:rsidRPr="00EB5469" w:rsidRDefault="00F17CC9" w:rsidP="00F17CC9">
            <w:pPr>
              <w:numPr>
                <w:ilvl w:val="0"/>
                <w:numId w:val="39"/>
              </w:numPr>
              <w:autoSpaceDE w:val="0"/>
              <w:autoSpaceDN w:val="0"/>
              <w:adjustRightInd w:val="0"/>
              <w:jc w:val="both"/>
              <w:rPr>
                <w:szCs w:val="24"/>
              </w:rPr>
            </w:pPr>
            <w:r w:rsidRPr="00EB5469">
              <w:rPr>
                <w:szCs w:val="24"/>
              </w:rPr>
              <w:t xml:space="preserve">Socializar la actividad anterior para comparar los resultados que obtuvieron e identificar los procedimientos que utilizó cada alumno. </w:t>
            </w:r>
          </w:p>
          <w:p w14:paraId="3C2D583B" w14:textId="77777777" w:rsidR="00F17CC9" w:rsidRPr="00EB5469" w:rsidRDefault="00F17CC9" w:rsidP="00F17CC9">
            <w:pPr>
              <w:numPr>
                <w:ilvl w:val="0"/>
                <w:numId w:val="39"/>
              </w:numPr>
              <w:autoSpaceDE w:val="0"/>
              <w:autoSpaceDN w:val="0"/>
              <w:adjustRightInd w:val="0"/>
              <w:jc w:val="both"/>
              <w:rPr>
                <w:szCs w:val="24"/>
              </w:rPr>
            </w:pPr>
            <w:r w:rsidRPr="00EB5469">
              <w:rPr>
                <w:szCs w:val="24"/>
              </w:rPr>
              <w:t xml:space="preserve">Reunir a los alumnos por equipos para realizar los ejercicios del </w:t>
            </w:r>
            <w:r w:rsidRPr="00EB5469">
              <w:rPr>
                <w:b/>
                <w:szCs w:val="24"/>
              </w:rPr>
              <w:t>desafío #70</w:t>
            </w:r>
            <w:r w:rsidRPr="00EB5469">
              <w:rPr>
                <w:szCs w:val="24"/>
              </w:rPr>
              <w:t>. Al desarrollar los ejercicios de este desafío, obtendrán una fórmula para calcular el perímetro de polígonos regulares. Libro de desafíos matemáticos páginas 131-132.</w:t>
            </w:r>
          </w:p>
          <w:p w14:paraId="329EB556" w14:textId="77777777" w:rsidR="00F17CC9" w:rsidRPr="00EB5469" w:rsidRDefault="00F17CC9" w:rsidP="00F17CC9">
            <w:pPr>
              <w:numPr>
                <w:ilvl w:val="0"/>
                <w:numId w:val="39"/>
              </w:numPr>
              <w:autoSpaceDE w:val="0"/>
              <w:autoSpaceDN w:val="0"/>
              <w:adjustRightInd w:val="0"/>
              <w:jc w:val="both"/>
              <w:rPr>
                <w:szCs w:val="24"/>
              </w:rPr>
            </w:pPr>
            <w:r w:rsidRPr="00EB5469">
              <w:rPr>
                <w:szCs w:val="24"/>
              </w:rPr>
              <w:t>Preguntar a los alumnos que tan fácil o difícil les resulto hacer la actividad anterior.</w:t>
            </w:r>
          </w:p>
          <w:p w14:paraId="0D9F7F49" w14:textId="77777777" w:rsidR="00F17CC9" w:rsidRPr="00EB5469" w:rsidRDefault="00F17CC9" w:rsidP="00F17CC9">
            <w:pPr>
              <w:numPr>
                <w:ilvl w:val="0"/>
                <w:numId w:val="39"/>
              </w:numPr>
              <w:autoSpaceDE w:val="0"/>
              <w:autoSpaceDN w:val="0"/>
              <w:adjustRightInd w:val="0"/>
              <w:jc w:val="both"/>
              <w:rPr>
                <w:szCs w:val="24"/>
              </w:rPr>
            </w:pPr>
            <w:r w:rsidRPr="00EB5469">
              <w:rPr>
                <w:szCs w:val="24"/>
              </w:rPr>
              <w:t>Pedir a los alumnos que se integren en parejas para resolver los siguientes problemas matemáticos:</w:t>
            </w:r>
          </w:p>
          <w:p w14:paraId="3AE2BB3B" w14:textId="77777777" w:rsidR="00F17CC9" w:rsidRPr="00EB5469" w:rsidRDefault="00F17CC9" w:rsidP="00FD524F">
            <w:pPr>
              <w:autoSpaceDE w:val="0"/>
              <w:autoSpaceDN w:val="0"/>
              <w:adjustRightInd w:val="0"/>
              <w:ind w:left="1416" w:right="551"/>
              <w:jc w:val="both"/>
              <w:rPr>
                <w:szCs w:val="24"/>
              </w:rPr>
            </w:pPr>
            <w:r w:rsidRPr="00EB5469">
              <w:rPr>
                <w:szCs w:val="24"/>
              </w:rPr>
              <w:lastRenderedPageBreak/>
              <w:t xml:space="preserve">1. Paola tiene una alberca en forma de rectángulo con las siguientes medidas: 45 m de largo y 20 m de ancho. Si alrededor de ella pondrán alambre, ¿cuántos metros de alambre </w:t>
            </w:r>
            <w:proofErr w:type="gramStart"/>
            <w:r w:rsidRPr="00EB5469">
              <w:rPr>
                <w:szCs w:val="24"/>
              </w:rPr>
              <w:t>necesita?_</w:t>
            </w:r>
            <w:proofErr w:type="gramEnd"/>
            <w:r w:rsidRPr="00EB5469">
              <w:rPr>
                <w:szCs w:val="24"/>
              </w:rPr>
              <w:t>___.</w:t>
            </w:r>
          </w:p>
          <w:p w14:paraId="2735AA9D" w14:textId="77777777" w:rsidR="00F17CC9" w:rsidRPr="00EB5469" w:rsidRDefault="00F17CC9" w:rsidP="00FD524F">
            <w:pPr>
              <w:autoSpaceDE w:val="0"/>
              <w:autoSpaceDN w:val="0"/>
              <w:adjustRightInd w:val="0"/>
              <w:ind w:left="1416" w:right="551"/>
              <w:jc w:val="both"/>
              <w:rPr>
                <w:szCs w:val="24"/>
              </w:rPr>
            </w:pPr>
            <w:r w:rsidRPr="00EB5469">
              <w:rPr>
                <w:szCs w:val="24"/>
              </w:rPr>
              <w:t>2. Dibuja una figura la cual su perímetro sea 45 cm.</w:t>
            </w:r>
          </w:p>
          <w:p w14:paraId="50DF1D41" w14:textId="77777777" w:rsidR="00F17CC9" w:rsidRPr="00EB5469" w:rsidRDefault="00F17CC9" w:rsidP="00FD524F">
            <w:pPr>
              <w:autoSpaceDE w:val="0"/>
              <w:autoSpaceDN w:val="0"/>
              <w:adjustRightInd w:val="0"/>
              <w:ind w:left="1416" w:right="551"/>
              <w:jc w:val="both"/>
              <w:rPr>
                <w:szCs w:val="24"/>
              </w:rPr>
            </w:pPr>
            <w:r w:rsidRPr="00EB5469">
              <w:rPr>
                <w:szCs w:val="24"/>
              </w:rPr>
              <w:t xml:space="preserve">3. Mariana necesita adornar con encaje un mantel que tiene la forma de un rectángulo y cuenta con las siguientes medidas: 6.7 m de largo y 3.2 m de ancho, ¿cuántos metros necesita de encaje Mariana? _______. </w:t>
            </w:r>
          </w:p>
          <w:p w14:paraId="1A7226C0" w14:textId="77777777" w:rsidR="00F17CC9" w:rsidRPr="00EB5469" w:rsidRDefault="00F17CC9" w:rsidP="00FD524F">
            <w:pPr>
              <w:autoSpaceDE w:val="0"/>
              <w:autoSpaceDN w:val="0"/>
              <w:adjustRightInd w:val="0"/>
              <w:ind w:left="1416" w:right="551"/>
              <w:jc w:val="both"/>
              <w:rPr>
                <w:szCs w:val="24"/>
              </w:rPr>
            </w:pPr>
            <w:r w:rsidRPr="00EB5469">
              <w:rPr>
                <w:szCs w:val="24"/>
              </w:rPr>
              <w:t xml:space="preserve">4. José hace marcos de madera </w:t>
            </w:r>
            <w:proofErr w:type="gramStart"/>
            <w:r w:rsidRPr="00EB5469">
              <w:rPr>
                <w:szCs w:val="24"/>
              </w:rPr>
              <w:t>y  necesita</w:t>
            </w:r>
            <w:proofErr w:type="gramEnd"/>
            <w:r w:rsidRPr="00EB5469">
              <w:rPr>
                <w:szCs w:val="24"/>
              </w:rPr>
              <w:t xml:space="preserve"> enmarcar una fotografía que tiene las siguientes medidas: son 4 lados y cada uno de sus lados mide 7 cm., ¿qué cantidad de madera necesita para elaborar su marco?______.</w:t>
            </w:r>
          </w:p>
          <w:p w14:paraId="284548F3" w14:textId="77777777" w:rsidR="00F17CC9" w:rsidRPr="00EB5469" w:rsidRDefault="00F17CC9" w:rsidP="00FD524F">
            <w:pPr>
              <w:autoSpaceDE w:val="0"/>
              <w:autoSpaceDN w:val="0"/>
              <w:adjustRightInd w:val="0"/>
              <w:ind w:left="1416" w:right="551"/>
              <w:jc w:val="both"/>
              <w:rPr>
                <w:szCs w:val="24"/>
              </w:rPr>
            </w:pPr>
            <w:r w:rsidRPr="00EB5469">
              <w:rPr>
                <w:szCs w:val="24"/>
              </w:rPr>
              <w:t>5. Obtén el perímetro de la siguiente figura.</w:t>
            </w:r>
          </w:p>
          <w:p w14:paraId="050C6AC6" w14:textId="77777777" w:rsidR="00F17CC9" w:rsidRPr="00EB5469" w:rsidRDefault="00F17CC9" w:rsidP="00FD524F">
            <w:pPr>
              <w:autoSpaceDE w:val="0"/>
              <w:autoSpaceDN w:val="0"/>
              <w:adjustRightInd w:val="0"/>
              <w:jc w:val="both"/>
              <w:rPr>
                <w:szCs w:val="24"/>
              </w:rPr>
            </w:pPr>
            <w:r w:rsidRPr="00EB5469">
              <w:rPr>
                <w:noProof/>
                <w:szCs w:val="24"/>
                <w:lang w:eastAsia="es-MX"/>
              </w:rPr>
              <mc:AlternateContent>
                <mc:Choice Requires="wps">
                  <w:drawing>
                    <wp:anchor distT="0" distB="0" distL="114300" distR="114300" simplePos="0" relativeHeight="251696128" behindDoc="0" locked="0" layoutInCell="1" allowOverlap="1" wp14:anchorId="36F94CD9" wp14:editId="1506040A">
                      <wp:simplePos x="0" y="0"/>
                      <wp:positionH relativeFrom="column">
                        <wp:posOffset>2536825</wp:posOffset>
                      </wp:positionH>
                      <wp:positionV relativeFrom="paragraph">
                        <wp:posOffset>5080</wp:posOffset>
                      </wp:positionV>
                      <wp:extent cx="1790700" cy="819785"/>
                      <wp:effectExtent l="18415" t="13970" r="19685" b="13970"/>
                      <wp:wrapNone/>
                      <wp:docPr id="5" name="Paralelogram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785"/>
                              </a:xfrm>
                              <a:prstGeom prst="parallelogram">
                                <a:avLst>
                                  <a:gd name="adj" fmla="val 54609"/>
                                </a:avLst>
                              </a:prstGeom>
                              <a:solidFill>
                                <a:srgbClr val="FFFFFF"/>
                              </a:solidFill>
                              <a:ln w="9525">
                                <a:solidFill>
                                  <a:srgbClr val="000000"/>
                                </a:solidFill>
                                <a:miter lim="800000"/>
                                <a:headEnd/>
                                <a:tailEnd/>
                              </a:ln>
                            </wps:spPr>
                            <wps:txbx>
                              <w:txbxContent>
                                <w:p w14:paraId="2AC5B3B9" w14:textId="77777777" w:rsidR="00F17CC9" w:rsidRPr="000228AC" w:rsidRDefault="00F17CC9" w:rsidP="00F17C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94CD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5" o:spid="_x0000_s1062" type="#_x0000_t7" style="position:absolute;left:0;text-align:left;margin-left:199.75pt;margin-top:.4pt;width:141pt;height:6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">
                      <v:textbox inset="0,0,0,0">
                        <w:txbxContent>
                          <w:p w14:paraId="2AC5B3B9" w14:textId="77777777" w:rsidR="00F17CC9" w:rsidRPr="000228AC" w:rsidRDefault="00F17CC9" w:rsidP="00F17CC9"/>
                        </w:txbxContent>
                      </v:textbox>
                    </v:shape>
                  </w:pict>
                </mc:Fallback>
              </mc:AlternateContent>
            </w:r>
          </w:p>
          <w:p w14:paraId="4868CEE6" w14:textId="77777777" w:rsidR="00F17CC9" w:rsidRPr="00EB5469" w:rsidRDefault="00F17CC9" w:rsidP="00FD524F">
            <w:pPr>
              <w:autoSpaceDE w:val="0"/>
              <w:autoSpaceDN w:val="0"/>
              <w:adjustRightInd w:val="0"/>
              <w:jc w:val="both"/>
              <w:rPr>
                <w:szCs w:val="24"/>
              </w:rPr>
            </w:pPr>
          </w:p>
          <w:p w14:paraId="77D62465" w14:textId="77777777" w:rsidR="00F17CC9" w:rsidRDefault="00F17CC9" w:rsidP="00FD524F">
            <w:pPr>
              <w:autoSpaceDE w:val="0"/>
              <w:autoSpaceDN w:val="0"/>
              <w:adjustRightInd w:val="0"/>
              <w:jc w:val="both"/>
              <w:rPr>
                <w:szCs w:val="24"/>
              </w:rPr>
            </w:pPr>
            <w:r w:rsidRPr="00EB5469">
              <w:rPr>
                <w:szCs w:val="24"/>
              </w:rPr>
              <w:t xml:space="preserve">                                                                                    </w:t>
            </w:r>
            <w:r>
              <w:rPr>
                <w:szCs w:val="24"/>
              </w:rPr>
              <w:t xml:space="preserve">      </w:t>
            </w:r>
          </w:p>
          <w:p w14:paraId="6D3F2489" w14:textId="77777777" w:rsidR="00F17CC9" w:rsidRPr="00EB5469" w:rsidRDefault="00F17CC9" w:rsidP="00FD524F">
            <w:pPr>
              <w:autoSpaceDE w:val="0"/>
              <w:autoSpaceDN w:val="0"/>
              <w:adjustRightInd w:val="0"/>
              <w:jc w:val="both"/>
              <w:rPr>
                <w:szCs w:val="24"/>
              </w:rPr>
            </w:pPr>
            <w:r>
              <w:rPr>
                <w:szCs w:val="24"/>
              </w:rPr>
              <w:t xml:space="preserve">                                                                                      12 </w:t>
            </w:r>
            <w:r w:rsidRPr="00EB5469">
              <w:rPr>
                <w:szCs w:val="24"/>
              </w:rPr>
              <w:t>cm</w:t>
            </w:r>
          </w:p>
          <w:p w14:paraId="2A6980B3" w14:textId="77777777" w:rsidR="00F17CC9" w:rsidRPr="00EB5469" w:rsidRDefault="00F17CC9" w:rsidP="00FD524F">
            <w:pPr>
              <w:autoSpaceDE w:val="0"/>
              <w:autoSpaceDN w:val="0"/>
              <w:adjustRightInd w:val="0"/>
              <w:jc w:val="both"/>
              <w:rPr>
                <w:szCs w:val="24"/>
              </w:rPr>
            </w:pPr>
            <w:r w:rsidRPr="00EB5469">
              <w:rPr>
                <w:szCs w:val="24"/>
              </w:rPr>
              <w:t xml:space="preserve">                             </w:t>
            </w:r>
            <w:r>
              <w:rPr>
                <w:szCs w:val="24"/>
              </w:rPr>
              <w:t xml:space="preserve">                    </w:t>
            </w:r>
          </w:p>
          <w:p w14:paraId="2C7B2048" w14:textId="77777777" w:rsidR="00F17CC9" w:rsidRPr="00EB5469" w:rsidRDefault="00F17CC9" w:rsidP="00FD524F">
            <w:pPr>
              <w:autoSpaceDE w:val="0"/>
              <w:autoSpaceDN w:val="0"/>
              <w:adjustRightInd w:val="0"/>
              <w:jc w:val="both"/>
              <w:rPr>
                <w:szCs w:val="24"/>
              </w:rPr>
            </w:pPr>
            <w:r>
              <w:rPr>
                <w:szCs w:val="24"/>
              </w:rPr>
              <w:t xml:space="preserve">   </w:t>
            </w:r>
            <w:r w:rsidRPr="00EB5469">
              <w:rPr>
                <w:szCs w:val="24"/>
              </w:rPr>
              <w:t xml:space="preserve">                                         </w:t>
            </w:r>
            <w:r>
              <w:rPr>
                <w:szCs w:val="24"/>
              </w:rPr>
              <w:t xml:space="preserve">                 </w:t>
            </w:r>
            <w:r w:rsidRPr="00EB5469">
              <w:rPr>
                <w:szCs w:val="24"/>
              </w:rPr>
              <w:t>16 cm</w:t>
            </w:r>
          </w:p>
          <w:p w14:paraId="0A92280D" w14:textId="77777777" w:rsidR="00F17CC9" w:rsidRPr="00E25A8C" w:rsidRDefault="00F17CC9" w:rsidP="00F17CC9">
            <w:pPr>
              <w:numPr>
                <w:ilvl w:val="0"/>
                <w:numId w:val="40"/>
              </w:numPr>
              <w:autoSpaceDE w:val="0"/>
              <w:autoSpaceDN w:val="0"/>
              <w:adjustRightInd w:val="0"/>
              <w:jc w:val="both"/>
              <w:rPr>
                <w:szCs w:val="24"/>
              </w:rPr>
            </w:pPr>
            <w:r w:rsidRPr="00E25A8C">
              <w:rPr>
                <w:szCs w:val="24"/>
              </w:rPr>
              <w:t>Compartir en plenaria los procedimientos utilizados en la actividad anterior y los resultados obtenidos.</w:t>
            </w:r>
          </w:p>
          <w:p w14:paraId="24172F8D" w14:textId="77777777" w:rsidR="00F17CC9" w:rsidRDefault="00F17CC9" w:rsidP="00F17CC9">
            <w:pPr>
              <w:numPr>
                <w:ilvl w:val="0"/>
                <w:numId w:val="40"/>
              </w:numPr>
              <w:autoSpaceDE w:val="0"/>
              <w:autoSpaceDN w:val="0"/>
              <w:adjustRightInd w:val="0"/>
              <w:jc w:val="both"/>
              <w:rPr>
                <w:szCs w:val="24"/>
              </w:rPr>
            </w:pPr>
            <w:r w:rsidRPr="00EB5469">
              <w:rPr>
                <w:szCs w:val="24"/>
              </w:rPr>
              <w:t xml:space="preserve">Integrar a los alumnos en parejas y pedirles que resuelvan los ejercicios que se platean en el </w:t>
            </w:r>
            <w:r w:rsidRPr="00EB5469">
              <w:rPr>
                <w:b/>
                <w:szCs w:val="24"/>
              </w:rPr>
              <w:t>desafío</w:t>
            </w:r>
            <w:r>
              <w:rPr>
                <w:b/>
                <w:szCs w:val="24"/>
              </w:rPr>
              <w:t xml:space="preserve"> </w:t>
            </w:r>
            <w:r w:rsidRPr="00EB5469">
              <w:rPr>
                <w:b/>
                <w:szCs w:val="24"/>
              </w:rPr>
              <w:t>#71</w:t>
            </w:r>
            <w:r w:rsidRPr="00EB5469">
              <w:rPr>
                <w:szCs w:val="24"/>
              </w:rPr>
              <w:t>, en donde el objetivo es que obtengan una fórmula para calcular el perímetro de polígonos irregulares. Libro de desafíos matemáticos páginas 133-135.</w:t>
            </w:r>
          </w:p>
          <w:p w14:paraId="2887E9E0" w14:textId="77777777" w:rsidR="00F17CC9" w:rsidRDefault="00F17CC9" w:rsidP="00FD524F">
            <w:pPr>
              <w:autoSpaceDE w:val="0"/>
              <w:autoSpaceDN w:val="0"/>
              <w:adjustRightInd w:val="0"/>
              <w:jc w:val="both"/>
              <w:rPr>
                <w:szCs w:val="24"/>
              </w:rPr>
            </w:pPr>
          </w:p>
          <w:p w14:paraId="0123EBF4" w14:textId="77777777" w:rsidR="00F17CC9" w:rsidRPr="00EB5469" w:rsidRDefault="00F17CC9" w:rsidP="00FD524F">
            <w:pPr>
              <w:autoSpaceDE w:val="0"/>
              <w:autoSpaceDN w:val="0"/>
              <w:adjustRightInd w:val="0"/>
              <w:jc w:val="both"/>
              <w:rPr>
                <w:szCs w:val="24"/>
              </w:rPr>
            </w:pPr>
          </w:p>
          <w:p w14:paraId="5A1F9E3F" w14:textId="77777777" w:rsidR="00F17CC9" w:rsidRDefault="00F17CC9" w:rsidP="00F17CC9">
            <w:pPr>
              <w:numPr>
                <w:ilvl w:val="0"/>
                <w:numId w:val="40"/>
              </w:numPr>
              <w:autoSpaceDE w:val="0"/>
              <w:autoSpaceDN w:val="0"/>
              <w:adjustRightInd w:val="0"/>
              <w:jc w:val="both"/>
              <w:rPr>
                <w:szCs w:val="24"/>
              </w:rPr>
            </w:pPr>
            <w:r w:rsidRPr="00EB5469">
              <w:rPr>
                <w:szCs w:val="24"/>
              </w:rPr>
              <w:t>Preguntar a los alumnos las dudas que surgieron al resolver la actividad.</w:t>
            </w:r>
          </w:p>
          <w:p w14:paraId="0A06AFFB" w14:textId="77777777" w:rsidR="00F17CC9" w:rsidRDefault="00F17CC9" w:rsidP="00F17CC9">
            <w:pPr>
              <w:numPr>
                <w:ilvl w:val="0"/>
                <w:numId w:val="40"/>
              </w:numPr>
              <w:autoSpaceDE w:val="0"/>
              <w:autoSpaceDN w:val="0"/>
              <w:adjustRightInd w:val="0"/>
              <w:jc w:val="both"/>
              <w:rPr>
                <w:szCs w:val="24"/>
              </w:rPr>
            </w:pPr>
            <w:r w:rsidRPr="00EB5469">
              <w:rPr>
                <w:szCs w:val="24"/>
              </w:rPr>
              <w:t>Entregar unja actividad como la siguiente para que la resuelvan de manera individual:</w:t>
            </w:r>
          </w:p>
          <w:p w14:paraId="3D99EE00" w14:textId="77777777" w:rsidR="00F17CC9" w:rsidRDefault="00F17CC9" w:rsidP="00FD524F">
            <w:pPr>
              <w:autoSpaceDE w:val="0"/>
              <w:autoSpaceDN w:val="0"/>
              <w:adjustRightInd w:val="0"/>
              <w:jc w:val="both"/>
              <w:rPr>
                <w:szCs w:val="24"/>
              </w:rPr>
            </w:pPr>
          </w:p>
          <w:tbl>
            <w:tblPr>
              <w:tblW w:w="0" w:type="auto"/>
              <w:tblInd w:w="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1676"/>
              <w:gridCol w:w="1676"/>
              <w:gridCol w:w="1676"/>
            </w:tblGrid>
            <w:tr w:rsidR="00F17CC9" w:rsidRPr="00DC7571" w14:paraId="1507A54B" w14:textId="77777777" w:rsidTr="00FD524F">
              <w:trPr>
                <w:trHeight w:val="276"/>
              </w:trPr>
              <w:tc>
                <w:tcPr>
                  <w:tcW w:w="1676" w:type="dxa"/>
                </w:tcPr>
                <w:p w14:paraId="554C4A38" w14:textId="77777777" w:rsidR="00F17CC9" w:rsidRPr="00DC7571" w:rsidRDefault="00F17CC9" w:rsidP="00FD524F">
                  <w:pPr>
                    <w:autoSpaceDE w:val="0"/>
                    <w:autoSpaceDN w:val="0"/>
                    <w:adjustRightInd w:val="0"/>
                    <w:jc w:val="center"/>
                    <w:rPr>
                      <w:szCs w:val="24"/>
                    </w:rPr>
                  </w:pPr>
                  <w:r w:rsidRPr="00DC7571">
                    <w:rPr>
                      <w:szCs w:val="24"/>
                    </w:rPr>
                    <w:t xml:space="preserve">Figura </w:t>
                  </w:r>
                </w:p>
              </w:tc>
              <w:tc>
                <w:tcPr>
                  <w:tcW w:w="1676" w:type="dxa"/>
                </w:tcPr>
                <w:p w14:paraId="6AC82679" w14:textId="77777777" w:rsidR="00F17CC9" w:rsidRPr="00DC7571" w:rsidRDefault="00F17CC9" w:rsidP="00FD524F">
                  <w:pPr>
                    <w:autoSpaceDE w:val="0"/>
                    <w:autoSpaceDN w:val="0"/>
                    <w:adjustRightInd w:val="0"/>
                    <w:jc w:val="center"/>
                    <w:rPr>
                      <w:szCs w:val="24"/>
                    </w:rPr>
                  </w:pPr>
                  <w:r w:rsidRPr="00DC7571">
                    <w:rPr>
                      <w:szCs w:val="24"/>
                    </w:rPr>
                    <w:t xml:space="preserve">Medidas </w:t>
                  </w:r>
                </w:p>
              </w:tc>
              <w:tc>
                <w:tcPr>
                  <w:tcW w:w="1676" w:type="dxa"/>
                </w:tcPr>
                <w:p w14:paraId="1B78F1E3" w14:textId="77777777" w:rsidR="00F17CC9" w:rsidRPr="00DC7571" w:rsidRDefault="00F17CC9" w:rsidP="00FD524F">
                  <w:pPr>
                    <w:autoSpaceDE w:val="0"/>
                    <w:autoSpaceDN w:val="0"/>
                    <w:adjustRightInd w:val="0"/>
                    <w:jc w:val="center"/>
                    <w:rPr>
                      <w:szCs w:val="24"/>
                    </w:rPr>
                  </w:pPr>
                  <w:r w:rsidRPr="00DC7571">
                    <w:rPr>
                      <w:szCs w:val="24"/>
                    </w:rPr>
                    <w:t xml:space="preserve">Operaciones </w:t>
                  </w:r>
                </w:p>
              </w:tc>
              <w:tc>
                <w:tcPr>
                  <w:tcW w:w="1676" w:type="dxa"/>
                </w:tcPr>
                <w:p w14:paraId="09E443BF" w14:textId="77777777" w:rsidR="00F17CC9" w:rsidRPr="00DC7571" w:rsidRDefault="00F17CC9" w:rsidP="00FD524F">
                  <w:pPr>
                    <w:autoSpaceDE w:val="0"/>
                    <w:autoSpaceDN w:val="0"/>
                    <w:adjustRightInd w:val="0"/>
                    <w:jc w:val="center"/>
                    <w:rPr>
                      <w:szCs w:val="24"/>
                    </w:rPr>
                  </w:pPr>
                  <w:r w:rsidRPr="00DC7571">
                    <w:rPr>
                      <w:szCs w:val="24"/>
                    </w:rPr>
                    <w:t xml:space="preserve">Perímetro </w:t>
                  </w:r>
                </w:p>
              </w:tc>
            </w:tr>
            <w:tr w:rsidR="00F17CC9" w:rsidRPr="00DC7571" w14:paraId="21E14ED2" w14:textId="77777777" w:rsidTr="00FD524F">
              <w:trPr>
                <w:trHeight w:val="1120"/>
              </w:trPr>
              <w:tc>
                <w:tcPr>
                  <w:tcW w:w="1676" w:type="dxa"/>
                </w:tcPr>
                <w:p w14:paraId="615CFCD8" w14:textId="77777777" w:rsidR="00F17CC9" w:rsidRPr="00DC7571" w:rsidRDefault="00F17CC9" w:rsidP="00FD524F">
                  <w:pPr>
                    <w:autoSpaceDE w:val="0"/>
                    <w:autoSpaceDN w:val="0"/>
                    <w:adjustRightInd w:val="0"/>
                    <w:jc w:val="center"/>
                    <w:rPr>
                      <w:szCs w:val="24"/>
                    </w:rPr>
                  </w:pPr>
                  <w:r w:rsidRPr="00DC7571">
                    <w:rPr>
                      <w:noProof/>
                      <w:szCs w:val="24"/>
                      <w:lang w:eastAsia="es-MX"/>
                    </w:rPr>
                    <mc:AlternateContent>
                      <mc:Choice Requires="wps">
                        <w:drawing>
                          <wp:anchor distT="0" distB="0" distL="114300" distR="114300" simplePos="0" relativeHeight="251703296" behindDoc="0" locked="0" layoutInCell="1" allowOverlap="1" wp14:anchorId="22D5B9FE" wp14:editId="7C4D0E40">
                            <wp:simplePos x="0" y="0"/>
                            <wp:positionH relativeFrom="column">
                              <wp:posOffset>153670</wp:posOffset>
                            </wp:positionH>
                            <wp:positionV relativeFrom="paragraph">
                              <wp:posOffset>120650</wp:posOffset>
                            </wp:positionV>
                            <wp:extent cx="673100" cy="502285"/>
                            <wp:effectExtent l="18415" t="12700" r="13335" b="8890"/>
                            <wp:wrapNone/>
                            <wp:docPr id="4" name="Pentágono regul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50228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23A23" id="Pentágono regular 4" o:spid="_x0000_s1026" type="#_x0000_t56" style="position:absolute;margin-left:12.1pt;margin-top:9.5pt;width:53pt;height:3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"/>
                        </w:pict>
                      </mc:Fallback>
                    </mc:AlternateContent>
                  </w:r>
                </w:p>
                <w:p w14:paraId="475CD910" w14:textId="77777777" w:rsidR="00F17CC9" w:rsidRPr="00DC7571" w:rsidRDefault="00F17CC9" w:rsidP="00FD524F">
                  <w:pPr>
                    <w:autoSpaceDE w:val="0"/>
                    <w:autoSpaceDN w:val="0"/>
                    <w:adjustRightInd w:val="0"/>
                    <w:jc w:val="center"/>
                    <w:rPr>
                      <w:szCs w:val="24"/>
                    </w:rPr>
                  </w:pPr>
                </w:p>
                <w:p w14:paraId="5000188C" w14:textId="77777777" w:rsidR="00F17CC9" w:rsidRPr="00DC7571" w:rsidRDefault="00F17CC9" w:rsidP="00FD524F">
                  <w:pPr>
                    <w:autoSpaceDE w:val="0"/>
                    <w:autoSpaceDN w:val="0"/>
                    <w:adjustRightInd w:val="0"/>
                    <w:jc w:val="center"/>
                    <w:rPr>
                      <w:szCs w:val="24"/>
                    </w:rPr>
                  </w:pPr>
                </w:p>
                <w:p w14:paraId="2EBA959E" w14:textId="77777777" w:rsidR="00F17CC9" w:rsidRPr="00DC7571" w:rsidRDefault="00F17CC9" w:rsidP="00FD524F">
                  <w:pPr>
                    <w:autoSpaceDE w:val="0"/>
                    <w:autoSpaceDN w:val="0"/>
                    <w:adjustRightInd w:val="0"/>
                    <w:jc w:val="center"/>
                    <w:rPr>
                      <w:szCs w:val="24"/>
                    </w:rPr>
                  </w:pPr>
                </w:p>
              </w:tc>
              <w:tc>
                <w:tcPr>
                  <w:tcW w:w="1676" w:type="dxa"/>
                </w:tcPr>
                <w:p w14:paraId="470A914F" w14:textId="77777777" w:rsidR="00F17CC9" w:rsidRPr="00DC7571" w:rsidRDefault="00F17CC9" w:rsidP="00FD524F">
                  <w:pPr>
                    <w:autoSpaceDE w:val="0"/>
                    <w:autoSpaceDN w:val="0"/>
                    <w:adjustRightInd w:val="0"/>
                    <w:jc w:val="center"/>
                    <w:rPr>
                      <w:szCs w:val="24"/>
                    </w:rPr>
                  </w:pPr>
                  <w:r w:rsidRPr="00DC7571">
                    <w:rPr>
                      <w:szCs w:val="24"/>
                    </w:rPr>
                    <w:t>6 cm por lado</w:t>
                  </w:r>
                </w:p>
              </w:tc>
              <w:tc>
                <w:tcPr>
                  <w:tcW w:w="1676" w:type="dxa"/>
                </w:tcPr>
                <w:p w14:paraId="7B756567" w14:textId="77777777" w:rsidR="00F17CC9" w:rsidRPr="00DC7571" w:rsidRDefault="00F17CC9" w:rsidP="00FD524F">
                  <w:pPr>
                    <w:autoSpaceDE w:val="0"/>
                    <w:autoSpaceDN w:val="0"/>
                    <w:adjustRightInd w:val="0"/>
                    <w:jc w:val="center"/>
                    <w:rPr>
                      <w:szCs w:val="24"/>
                    </w:rPr>
                  </w:pPr>
                </w:p>
              </w:tc>
              <w:tc>
                <w:tcPr>
                  <w:tcW w:w="1676" w:type="dxa"/>
                </w:tcPr>
                <w:p w14:paraId="61C01B39" w14:textId="77777777" w:rsidR="00F17CC9" w:rsidRPr="00DC7571" w:rsidRDefault="00F17CC9" w:rsidP="00FD524F">
                  <w:pPr>
                    <w:autoSpaceDE w:val="0"/>
                    <w:autoSpaceDN w:val="0"/>
                    <w:adjustRightInd w:val="0"/>
                    <w:jc w:val="center"/>
                    <w:rPr>
                      <w:szCs w:val="24"/>
                    </w:rPr>
                  </w:pPr>
                </w:p>
              </w:tc>
            </w:tr>
            <w:tr w:rsidR="00F17CC9" w:rsidRPr="00DC7571" w14:paraId="43ED0DE2" w14:textId="77777777" w:rsidTr="00FD524F">
              <w:trPr>
                <w:trHeight w:val="1136"/>
              </w:trPr>
              <w:tc>
                <w:tcPr>
                  <w:tcW w:w="1676" w:type="dxa"/>
                </w:tcPr>
                <w:p w14:paraId="5B99A475" w14:textId="77777777" w:rsidR="00F17CC9" w:rsidRPr="00DC7571" w:rsidRDefault="00F17CC9" w:rsidP="00FD524F">
                  <w:pPr>
                    <w:autoSpaceDE w:val="0"/>
                    <w:autoSpaceDN w:val="0"/>
                    <w:adjustRightInd w:val="0"/>
                    <w:jc w:val="center"/>
                    <w:rPr>
                      <w:noProof/>
                      <w:szCs w:val="24"/>
                    </w:rPr>
                  </w:pPr>
                  <w:r w:rsidRPr="00DC7571">
                    <w:rPr>
                      <w:noProof/>
                      <w:szCs w:val="24"/>
                      <w:lang w:eastAsia="es-MX"/>
                    </w:rPr>
                    <mc:AlternateContent>
                      <mc:Choice Requires="wps">
                        <w:drawing>
                          <wp:anchor distT="0" distB="0" distL="114300" distR="114300" simplePos="0" relativeHeight="251704320" behindDoc="0" locked="0" layoutInCell="1" allowOverlap="1" wp14:anchorId="3328AA4E" wp14:editId="3A1A5252">
                            <wp:simplePos x="0" y="0"/>
                            <wp:positionH relativeFrom="column">
                              <wp:posOffset>204470</wp:posOffset>
                            </wp:positionH>
                            <wp:positionV relativeFrom="paragraph">
                              <wp:posOffset>62230</wp:posOffset>
                            </wp:positionV>
                            <wp:extent cx="673100" cy="481965"/>
                            <wp:effectExtent l="21590" t="20320" r="19685" b="12065"/>
                            <wp:wrapNone/>
                            <wp:docPr id="3" name="Triángulo isóscel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481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AEFD" id="Triángulo isósceles 3" o:spid="_x0000_s1026" type="#_x0000_t5" style="position:absolute;margin-left:16.1pt;margin-top:4.9pt;width:53pt;height:3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"/>
                        </w:pict>
                      </mc:Fallback>
                    </mc:AlternateContent>
                  </w:r>
                </w:p>
                <w:p w14:paraId="3046F200" w14:textId="77777777" w:rsidR="00F17CC9" w:rsidRPr="00DC7571" w:rsidRDefault="00F17CC9" w:rsidP="00FD524F">
                  <w:pPr>
                    <w:autoSpaceDE w:val="0"/>
                    <w:autoSpaceDN w:val="0"/>
                    <w:adjustRightInd w:val="0"/>
                    <w:jc w:val="center"/>
                    <w:rPr>
                      <w:noProof/>
                      <w:szCs w:val="24"/>
                    </w:rPr>
                  </w:pPr>
                </w:p>
                <w:p w14:paraId="2CBEA725" w14:textId="77777777" w:rsidR="00F17CC9" w:rsidRPr="00DC7571" w:rsidRDefault="00F17CC9" w:rsidP="00FD524F">
                  <w:pPr>
                    <w:autoSpaceDE w:val="0"/>
                    <w:autoSpaceDN w:val="0"/>
                    <w:adjustRightInd w:val="0"/>
                    <w:jc w:val="center"/>
                    <w:rPr>
                      <w:noProof/>
                      <w:szCs w:val="24"/>
                    </w:rPr>
                  </w:pPr>
                </w:p>
                <w:p w14:paraId="291EF250" w14:textId="77777777" w:rsidR="00F17CC9" w:rsidRPr="00DC7571" w:rsidRDefault="00F17CC9" w:rsidP="00FD524F">
                  <w:pPr>
                    <w:autoSpaceDE w:val="0"/>
                    <w:autoSpaceDN w:val="0"/>
                    <w:adjustRightInd w:val="0"/>
                    <w:jc w:val="center"/>
                    <w:rPr>
                      <w:noProof/>
                      <w:szCs w:val="24"/>
                    </w:rPr>
                  </w:pPr>
                </w:p>
              </w:tc>
              <w:tc>
                <w:tcPr>
                  <w:tcW w:w="1676" w:type="dxa"/>
                </w:tcPr>
                <w:p w14:paraId="23429F8F" w14:textId="77777777" w:rsidR="00F17CC9" w:rsidRPr="00DC7571" w:rsidRDefault="00F17CC9" w:rsidP="00FD524F">
                  <w:pPr>
                    <w:autoSpaceDE w:val="0"/>
                    <w:autoSpaceDN w:val="0"/>
                    <w:adjustRightInd w:val="0"/>
                    <w:jc w:val="center"/>
                    <w:rPr>
                      <w:szCs w:val="24"/>
                    </w:rPr>
                  </w:pPr>
                </w:p>
              </w:tc>
              <w:tc>
                <w:tcPr>
                  <w:tcW w:w="1676" w:type="dxa"/>
                </w:tcPr>
                <w:p w14:paraId="4DF00924" w14:textId="77777777" w:rsidR="00F17CC9" w:rsidRPr="00DC7571" w:rsidRDefault="00F17CC9" w:rsidP="00FD524F">
                  <w:pPr>
                    <w:autoSpaceDE w:val="0"/>
                    <w:autoSpaceDN w:val="0"/>
                    <w:adjustRightInd w:val="0"/>
                    <w:jc w:val="center"/>
                    <w:rPr>
                      <w:szCs w:val="24"/>
                    </w:rPr>
                  </w:pPr>
                </w:p>
              </w:tc>
              <w:tc>
                <w:tcPr>
                  <w:tcW w:w="1676" w:type="dxa"/>
                </w:tcPr>
                <w:p w14:paraId="0C9B7BE7" w14:textId="77777777" w:rsidR="00F17CC9" w:rsidRPr="00DC7571" w:rsidRDefault="00F17CC9" w:rsidP="00FD524F">
                  <w:pPr>
                    <w:autoSpaceDE w:val="0"/>
                    <w:autoSpaceDN w:val="0"/>
                    <w:adjustRightInd w:val="0"/>
                    <w:jc w:val="center"/>
                    <w:rPr>
                      <w:szCs w:val="24"/>
                    </w:rPr>
                  </w:pPr>
                </w:p>
              </w:tc>
            </w:tr>
          </w:tbl>
          <w:p w14:paraId="783A5D15" w14:textId="77777777" w:rsidR="00F17CC9" w:rsidRPr="00EB5469" w:rsidRDefault="00F17CC9" w:rsidP="00F17CC9">
            <w:pPr>
              <w:numPr>
                <w:ilvl w:val="0"/>
                <w:numId w:val="41"/>
              </w:numPr>
              <w:autoSpaceDE w:val="0"/>
              <w:autoSpaceDN w:val="0"/>
              <w:adjustRightInd w:val="0"/>
              <w:jc w:val="both"/>
              <w:rPr>
                <w:szCs w:val="24"/>
              </w:rPr>
            </w:pPr>
            <w:r w:rsidRPr="00EB5469">
              <w:rPr>
                <w:szCs w:val="24"/>
              </w:rPr>
              <w:t>Socializar la actividad anterior para comprobar si los alumnos comprendieron el tema.</w:t>
            </w:r>
          </w:p>
          <w:p w14:paraId="7211E17E" w14:textId="77777777" w:rsidR="00F17CC9" w:rsidRPr="00E25A8C" w:rsidRDefault="00F17CC9" w:rsidP="00F17CC9">
            <w:pPr>
              <w:numPr>
                <w:ilvl w:val="0"/>
                <w:numId w:val="41"/>
              </w:numPr>
              <w:autoSpaceDE w:val="0"/>
              <w:autoSpaceDN w:val="0"/>
              <w:adjustRightInd w:val="0"/>
              <w:jc w:val="both"/>
              <w:rPr>
                <w:szCs w:val="24"/>
              </w:rPr>
            </w:pPr>
            <w:r w:rsidRPr="00EB5469">
              <w:rPr>
                <w:szCs w:val="24"/>
              </w:rPr>
              <w:t>Dejar de tarea una actividad similar a la anterior para fortalecer lo trabajado.</w:t>
            </w:r>
          </w:p>
        </w:tc>
      </w:tr>
    </w:tbl>
    <w:p w14:paraId="50349285" w14:textId="77777777" w:rsidR="00F17CC9" w:rsidRDefault="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4B2DD0C7" w14:textId="77777777" w:rsidTr="00F17CC9">
        <w:tc>
          <w:tcPr>
            <w:tcW w:w="1951" w:type="dxa"/>
            <w:shd w:val="clear" w:color="auto" w:fill="auto"/>
            <w:vAlign w:val="center"/>
          </w:tcPr>
          <w:p w14:paraId="0BE5D36F" w14:textId="77777777" w:rsidR="00F17CC9" w:rsidRPr="00FF0F98" w:rsidRDefault="001A26E5" w:rsidP="00FD524F">
            <w:pPr>
              <w:jc w:val="center"/>
              <w:rPr>
                <w:b/>
              </w:rPr>
            </w:pPr>
            <w:r>
              <w:rPr>
                <w:b/>
              </w:rPr>
              <w:t>MATERIA</w:t>
            </w:r>
          </w:p>
        </w:tc>
        <w:tc>
          <w:tcPr>
            <w:tcW w:w="4253" w:type="dxa"/>
            <w:shd w:val="clear" w:color="auto" w:fill="auto"/>
            <w:vAlign w:val="center"/>
          </w:tcPr>
          <w:p w14:paraId="0AECF802" w14:textId="77777777" w:rsidR="00F17CC9" w:rsidRPr="00FF0F98" w:rsidRDefault="00F17CC9" w:rsidP="00FD524F">
            <w:pPr>
              <w:jc w:val="center"/>
              <w:rPr>
                <w:b/>
                <w:sz w:val="36"/>
                <w:szCs w:val="36"/>
              </w:rPr>
            </w:pPr>
            <w:r>
              <w:rPr>
                <w:b/>
                <w:sz w:val="36"/>
                <w:szCs w:val="36"/>
              </w:rPr>
              <w:t>Ciencias Naturales</w:t>
            </w:r>
          </w:p>
        </w:tc>
        <w:tc>
          <w:tcPr>
            <w:tcW w:w="1559" w:type="dxa"/>
            <w:shd w:val="clear" w:color="auto" w:fill="auto"/>
            <w:vAlign w:val="center"/>
          </w:tcPr>
          <w:p w14:paraId="3FF31E6C" w14:textId="77777777" w:rsidR="00F17CC9" w:rsidRPr="00FF0F98" w:rsidRDefault="001A26E5" w:rsidP="00FD524F">
            <w:pPr>
              <w:jc w:val="center"/>
              <w:rPr>
                <w:b/>
              </w:rPr>
            </w:pPr>
            <w:r>
              <w:rPr>
                <w:b/>
              </w:rPr>
              <w:t>GRADO</w:t>
            </w:r>
          </w:p>
        </w:tc>
        <w:tc>
          <w:tcPr>
            <w:tcW w:w="1134" w:type="dxa"/>
            <w:shd w:val="clear" w:color="auto" w:fill="auto"/>
            <w:vAlign w:val="center"/>
          </w:tcPr>
          <w:p w14:paraId="6CE2E9D3"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83146A0" w14:textId="77777777" w:rsidR="00F17CC9" w:rsidRPr="00FF0F98" w:rsidRDefault="001A26E5" w:rsidP="00FD524F">
            <w:pPr>
              <w:jc w:val="center"/>
              <w:rPr>
                <w:b/>
              </w:rPr>
            </w:pPr>
            <w:r>
              <w:rPr>
                <w:b/>
              </w:rPr>
              <w:t>SEMANA</w:t>
            </w:r>
          </w:p>
        </w:tc>
        <w:tc>
          <w:tcPr>
            <w:tcW w:w="4012" w:type="dxa"/>
            <w:shd w:val="clear" w:color="auto" w:fill="auto"/>
            <w:vAlign w:val="center"/>
          </w:tcPr>
          <w:p w14:paraId="756F5571" w14:textId="77777777" w:rsidR="00F17CC9" w:rsidRPr="001B6AA9" w:rsidRDefault="00F17CC9" w:rsidP="00FD524F">
            <w:pPr>
              <w:jc w:val="center"/>
              <w:rPr>
                <w:szCs w:val="24"/>
              </w:rPr>
            </w:pPr>
            <w:r w:rsidRPr="001B6AA9">
              <w:rPr>
                <w:szCs w:val="24"/>
              </w:rPr>
              <w:t>Semana 1</w:t>
            </w:r>
          </w:p>
        </w:tc>
      </w:tr>
      <w:tr w:rsidR="00F17CC9" w:rsidRPr="00FF0F98" w14:paraId="58FEB1E2" w14:textId="77777777" w:rsidTr="00F17CC9">
        <w:trPr>
          <w:trHeight w:val="383"/>
        </w:trPr>
        <w:tc>
          <w:tcPr>
            <w:tcW w:w="14185" w:type="dxa"/>
            <w:gridSpan w:val="6"/>
            <w:shd w:val="clear" w:color="auto" w:fill="auto"/>
            <w:vAlign w:val="center"/>
          </w:tcPr>
          <w:p w14:paraId="37AF3E88" w14:textId="77777777" w:rsidR="00F17CC9" w:rsidRPr="00FF0F98" w:rsidRDefault="001A26E5" w:rsidP="00FD524F">
            <w:pPr>
              <w:jc w:val="center"/>
              <w:rPr>
                <w:b/>
              </w:rPr>
            </w:pPr>
            <w:r>
              <w:rPr>
                <w:b/>
              </w:rPr>
              <w:t>ACTIVIDADES</w:t>
            </w:r>
          </w:p>
        </w:tc>
      </w:tr>
      <w:tr w:rsidR="00F17CC9" w:rsidRPr="00FF0F98" w14:paraId="476C427E" w14:textId="77777777" w:rsidTr="00F17CC9">
        <w:trPr>
          <w:trHeight w:val="1283"/>
        </w:trPr>
        <w:tc>
          <w:tcPr>
            <w:tcW w:w="14185" w:type="dxa"/>
            <w:gridSpan w:val="6"/>
            <w:shd w:val="clear" w:color="auto" w:fill="auto"/>
          </w:tcPr>
          <w:p w14:paraId="3DFB1A12" w14:textId="77777777" w:rsidR="00F17CC9" w:rsidRPr="00682198" w:rsidRDefault="00F17CC9" w:rsidP="00FD524F">
            <w:pPr>
              <w:pStyle w:val="Sinespaciado"/>
              <w:jc w:val="both"/>
              <w:rPr>
                <w:rFonts w:ascii="Tahoma" w:hAnsi="Tahoma" w:cs="Tahoma"/>
                <w:b/>
                <w:sz w:val="24"/>
                <w:szCs w:val="24"/>
              </w:rPr>
            </w:pPr>
            <w:r>
              <w:rPr>
                <w:rFonts w:ascii="Tahoma" w:hAnsi="Tahoma" w:cs="Tahoma"/>
                <w:b/>
                <w:sz w:val="24"/>
                <w:szCs w:val="24"/>
              </w:rPr>
              <w:t>Lo que conocen los alumnos.</w:t>
            </w:r>
          </w:p>
          <w:p w14:paraId="6523FEC0" w14:textId="77777777" w:rsidR="00F17CC9" w:rsidRPr="00682198" w:rsidRDefault="00F17CC9" w:rsidP="00F17CC9">
            <w:pPr>
              <w:pStyle w:val="Sinespaciado"/>
              <w:numPr>
                <w:ilvl w:val="0"/>
                <w:numId w:val="43"/>
              </w:numPr>
              <w:jc w:val="both"/>
              <w:rPr>
                <w:rFonts w:ascii="Tahoma" w:hAnsi="Tahoma" w:cs="Tahoma"/>
                <w:sz w:val="24"/>
                <w:szCs w:val="24"/>
              </w:rPr>
            </w:pPr>
            <w:r w:rsidRPr="00682198">
              <w:rPr>
                <w:rFonts w:ascii="Tahoma" w:hAnsi="Tahoma" w:cs="Tahoma"/>
                <w:sz w:val="24"/>
                <w:szCs w:val="24"/>
              </w:rPr>
              <w:t>Preguntar a los alumnos: ¿qué cosas se mue</w:t>
            </w:r>
            <w:r>
              <w:rPr>
                <w:rFonts w:ascii="Tahoma" w:hAnsi="Tahoma" w:cs="Tahoma"/>
                <w:sz w:val="24"/>
                <w:szCs w:val="24"/>
              </w:rPr>
              <w:t>ven?, ¿c</w:t>
            </w:r>
            <w:r w:rsidRPr="00682198">
              <w:rPr>
                <w:rFonts w:ascii="Tahoma" w:hAnsi="Tahoma" w:cs="Tahoma"/>
                <w:sz w:val="24"/>
                <w:szCs w:val="24"/>
              </w:rPr>
              <w:t>ómo se mueven?, ¿con qué rapidez?, ¿qué dirección toman cada uno de los objetos que mencionan?</w:t>
            </w:r>
          </w:p>
          <w:p w14:paraId="30F10044" w14:textId="77777777" w:rsidR="00F17CC9" w:rsidRPr="00682198" w:rsidRDefault="00F17CC9" w:rsidP="00F17CC9">
            <w:pPr>
              <w:pStyle w:val="Sinespaciado"/>
              <w:numPr>
                <w:ilvl w:val="0"/>
                <w:numId w:val="43"/>
              </w:numPr>
              <w:jc w:val="both"/>
              <w:rPr>
                <w:rFonts w:ascii="Tahoma" w:hAnsi="Tahoma" w:cs="Tahoma"/>
                <w:sz w:val="24"/>
                <w:szCs w:val="24"/>
              </w:rPr>
            </w:pPr>
            <w:r w:rsidRPr="00682198">
              <w:rPr>
                <w:rFonts w:ascii="Tahoma" w:hAnsi="Tahoma" w:cs="Tahoma"/>
                <w:sz w:val="24"/>
                <w:szCs w:val="24"/>
              </w:rPr>
              <w:t>Hacer una lista de los objetos que mencionaron los alumnos y permitir que se contesten las preguntas con cada uno.</w:t>
            </w:r>
          </w:p>
          <w:p w14:paraId="28A3F57D" w14:textId="77777777" w:rsidR="00F17CC9" w:rsidRPr="00682198" w:rsidRDefault="00F17CC9" w:rsidP="00FD524F">
            <w:pPr>
              <w:pStyle w:val="Sinespaciado"/>
              <w:jc w:val="both"/>
              <w:rPr>
                <w:rFonts w:ascii="Tahoma" w:hAnsi="Tahoma" w:cs="Tahoma"/>
                <w:b/>
                <w:sz w:val="24"/>
                <w:szCs w:val="24"/>
              </w:rPr>
            </w:pPr>
            <w:r>
              <w:rPr>
                <w:rFonts w:ascii="Tahoma" w:hAnsi="Tahoma" w:cs="Tahoma"/>
                <w:b/>
                <w:sz w:val="24"/>
                <w:szCs w:val="24"/>
              </w:rPr>
              <w:t>Manos a la obra.</w:t>
            </w:r>
          </w:p>
          <w:p w14:paraId="350D8C82" w14:textId="77777777" w:rsidR="00F17CC9" w:rsidRPr="00682198" w:rsidRDefault="00F17CC9" w:rsidP="00F17CC9">
            <w:pPr>
              <w:pStyle w:val="Sinespaciado"/>
              <w:numPr>
                <w:ilvl w:val="0"/>
                <w:numId w:val="44"/>
              </w:numPr>
              <w:jc w:val="both"/>
              <w:rPr>
                <w:rFonts w:ascii="Tahoma" w:hAnsi="Tahoma" w:cs="Tahoma"/>
                <w:sz w:val="24"/>
                <w:szCs w:val="24"/>
              </w:rPr>
            </w:pPr>
            <w:r w:rsidRPr="00682198">
              <w:rPr>
                <w:rFonts w:ascii="Tahoma" w:hAnsi="Tahoma" w:cs="Tahoma"/>
                <w:sz w:val="24"/>
                <w:szCs w:val="24"/>
              </w:rPr>
              <w:t>Encargar por equipo diversos objetos: canica, pelota, trompo, hoja de árbol, carrito pequeño y un niño que sirva de corredor.</w:t>
            </w:r>
          </w:p>
          <w:p w14:paraId="63D437BB" w14:textId="77777777" w:rsidR="00F17CC9" w:rsidRDefault="00F17CC9" w:rsidP="00F17CC9">
            <w:pPr>
              <w:pStyle w:val="Sinespaciado"/>
              <w:numPr>
                <w:ilvl w:val="0"/>
                <w:numId w:val="44"/>
              </w:numPr>
              <w:jc w:val="both"/>
              <w:rPr>
                <w:rFonts w:ascii="Tahoma" w:hAnsi="Tahoma" w:cs="Tahoma"/>
                <w:sz w:val="24"/>
                <w:szCs w:val="24"/>
              </w:rPr>
            </w:pPr>
            <w:r w:rsidRPr="00682198">
              <w:rPr>
                <w:rFonts w:ascii="Tahoma" w:hAnsi="Tahoma" w:cs="Tahoma"/>
                <w:sz w:val="24"/>
                <w:szCs w:val="24"/>
              </w:rPr>
              <w:t>Lanzar los objetos desde un lugar a otro tomando en co</w:t>
            </w:r>
            <w:r>
              <w:rPr>
                <w:rFonts w:ascii="Tahoma" w:hAnsi="Tahoma" w:cs="Tahoma"/>
                <w:sz w:val="24"/>
                <w:szCs w:val="24"/>
              </w:rPr>
              <w:t xml:space="preserve">nsideración una distancia de 3 </w:t>
            </w:r>
            <w:proofErr w:type="spellStart"/>
            <w:r>
              <w:rPr>
                <w:rFonts w:ascii="Tahoma" w:hAnsi="Tahoma" w:cs="Tahoma"/>
                <w:sz w:val="24"/>
                <w:szCs w:val="24"/>
              </w:rPr>
              <w:t>ó</w:t>
            </w:r>
            <w:proofErr w:type="spellEnd"/>
            <w:r w:rsidRPr="00682198">
              <w:rPr>
                <w:rFonts w:ascii="Tahoma" w:hAnsi="Tahoma" w:cs="Tahoma"/>
                <w:sz w:val="24"/>
                <w:szCs w:val="24"/>
              </w:rPr>
              <w:t xml:space="preserve"> 4 metros aproximadamente, por otra </w:t>
            </w:r>
            <w:proofErr w:type="gramStart"/>
            <w:r w:rsidRPr="00682198">
              <w:rPr>
                <w:rFonts w:ascii="Tahoma" w:hAnsi="Tahoma" w:cs="Tahoma"/>
                <w:sz w:val="24"/>
                <w:szCs w:val="24"/>
              </w:rPr>
              <w:t>parte</w:t>
            </w:r>
            <w:proofErr w:type="gramEnd"/>
            <w:r w:rsidRPr="00682198">
              <w:rPr>
                <w:rFonts w:ascii="Tahoma" w:hAnsi="Tahoma" w:cs="Tahoma"/>
                <w:sz w:val="24"/>
                <w:szCs w:val="24"/>
              </w:rPr>
              <w:t xml:space="preserve"> el corredor recorrerá esa distancia cuando toque su turno con la mayor rapidez posible.</w:t>
            </w:r>
          </w:p>
          <w:p w14:paraId="5F6AFF56" w14:textId="77777777" w:rsidR="00F17CC9" w:rsidRDefault="00F17CC9" w:rsidP="00F17CC9">
            <w:pPr>
              <w:pStyle w:val="Sinespaciado"/>
              <w:numPr>
                <w:ilvl w:val="0"/>
                <w:numId w:val="44"/>
              </w:numPr>
              <w:jc w:val="both"/>
              <w:rPr>
                <w:rFonts w:ascii="Tahoma" w:hAnsi="Tahoma" w:cs="Tahoma"/>
                <w:sz w:val="24"/>
                <w:szCs w:val="24"/>
              </w:rPr>
            </w:pPr>
            <w:r w:rsidRPr="00682198">
              <w:rPr>
                <w:rFonts w:ascii="Tahoma" w:hAnsi="Tahoma" w:cs="Tahoma"/>
                <w:sz w:val="24"/>
                <w:szCs w:val="24"/>
              </w:rPr>
              <w:t>Llenar una tabla como la siguiente para</w:t>
            </w:r>
            <w:r>
              <w:rPr>
                <w:rFonts w:ascii="Tahoma" w:hAnsi="Tahoma" w:cs="Tahoma"/>
                <w:sz w:val="24"/>
                <w:szCs w:val="24"/>
              </w:rPr>
              <w:t xml:space="preserve"> ver y comparar los movimientos.</w:t>
            </w: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925"/>
              <w:gridCol w:w="1106"/>
              <w:gridCol w:w="846"/>
              <w:gridCol w:w="1197"/>
              <w:gridCol w:w="855"/>
              <w:gridCol w:w="879"/>
              <w:gridCol w:w="1404"/>
              <w:gridCol w:w="1134"/>
              <w:gridCol w:w="1790"/>
            </w:tblGrid>
            <w:tr w:rsidR="00F17CC9" w:rsidRPr="00A2348E" w14:paraId="277570A7" w14:textId="77777777" w:rsidTr="00FD524F">
              <w:trPr>
                <w:trHeight w:val="251"/>
                <w:jc w:val="center"/>
              </w:trPr>
              <w:tc>
                <w:tcPr>
                  <w:tcW w:w="1925" w:type="dxa"/>
                  <w:vMerge w:val="restart"/>
                  <w:tcBorders>
                    <w:top w:val="single" w:sz="8" w:space="0" w:color="C0504D"/>
                    <w:left w:val="single" w:sz="8" w:space="0" w:color="C0504D"/>
                    <w:bottom w:val="single" w:sz="18" w:space="0" w:color="C0504D"/>
                    <w:right w:val="single" w:sz="8" w:space="0" w:color="C0504D"/>
                  </w:tcBorders>
                </w:tcPr>
                <w:p w14:paraId="26D2707E" w14:textId="77777777" w:rsidR="00F17CC9" w:rsidRPr="00A2348E" w:rsidRDefault="00F17CC9" w:rsidP="00FD524F">
                  <w:pPr>
                    <w:pStyle w:val="Sinespaciado"/>
                    <w:jc w:val="center"/>
                    <w:rPr>
                      <w:rFonts w:ascii="Tahoma" w:hAnsi="Tahoma" w:cs="Tahoma"/>
                      <w:b/>
                      <w:bCs/>
                      <w:sz w:val="24"/>
                      <w:szCs w:val="24"/>
                    </w:rPr>
                  </w:pPr>
                  <w:r w:rsidRPr="00A2348E">
                    <w:rPr>
                      <w:rFonts w:ascii="Tahoma" w:hAnsi="Tahoma" w:cs="Tahoma"/>
                      <w:b/>
                      <w:bCs/>
                      <w:sz w:val="24"/>
                      <w:szCs w:val="24"/>
                    </w:rPr>
                    <w:t>Objeto lanzado</w:t>
                  </w:r>
                </w:p>
              </w:tc>
              <w:tc>
                <w:tcPr>
                  <w:tcW w:w="3149" w:type="dxa"/>
                  <w:gridSpan w:val="3"/>
                  <w:tcBorders>
                    <w:top w:val="single" w:sz="8" w:space="0" w:color="C0504D"/>
                    <w:left w:val="single" w:sz="8" w:space="0" w:color="C0504D"/>
                    <w:bottom w:val="single" w:sz="18" w:space="0" w:color="C0504D"/>
                    <w:right w:val="single" w:sz="8" w:space="0" w:color="C0504D"/>
                  </w:tcBorders>
                </w:tcPr>
                <w:p w14:paraId="72325AFA" w14:textId="77777777" w:rsidR="00F17CC9" w:rsidRPr="00A2348E" w:rsidRDefault="00F17CC9" w:rsidP="00FD524F">
                  <w:pPr>
                    <w:pStyle w:val="Sinespaciado"/>
                    <w:jc w:val="center"/>
                    <w:rPr>
                      <w:rFonts w:ascii="Tahoma" w:hAnsi="Tahoma" w:cs="Tahoma"/>
                      <w:b/>
                      <w:bCs/>
                      <w:sz w:val="24"/>
                      <w:szCs w:val="24"/>
                    </w:rPr>
                  </w:pPr>
                  <w:r w:rsidRPr="00A2348E">
                    <w:rPr>
                      <w:rFonts w:ascii="Tahoma" w:hAnsi="Tahoma" w:cs="Tahoma"/>
                      <w:b/>
                      <w:bCs/>
                      <w:sz w:val="24"/>
                      <w:szCs w:val="24"/>
                    </w:rPr>
                    <w:t>¿cómo se movió?</w:t>
                  </w:r>
                </w:p>
              </w:tc>
              <w:tc>
                <w:tcPr>
                  <w:tcW w:w="3138" w:type="dxa"/>
                  <w:gridSpan w:val="3"/>
                  <w:tcBorders>
                    <w:top w:val="single" w:sz="8" w:space="0" w:color="C0504D"/>
                    <w:left w:val="single" w:sz="8" w:space="0" w:color="C0504D"/>
                    <w:bottom w:val="single" w:sz="18" w:space="0" w:color="C0504D"/>
                    <w:right w:val="single" w:sz="8" w:space="0" w:color="C0504D"/>
                  </w:tcBorders>
                </w:tcPr>
                <w:p w14:paraId="10D9146C" w14:textId="77777777" w:rsidR="00F17CC9" w:rsidRPr="00A2348E" w:rsidRDefault="00F17CC9" w:rsidP="00FD524F">
                  <w:pPr>
                    <w:pStyle w:val="Sinespaciado"/>
                    <w:jc w:val="center"/>
                    <w:rPr>
                      <w:rFonts w:ascii="Tahoma" w:hAnsi="Tahoma" w:cs="Tahoma"/>
                      <w:b/>
                      <w:bCs/>
                      <w:sz w:val="24"/>
                      <w:szCs w:val="24"/>
                    </w:rPr>
                  </w:pPr>
                  <w:r w:rsidRPr="00A2348E">
                    <w:rPr>
                      <w:rFonts w:ascii="Tahoma" w:hAnsi="Tahoma" w:cs="Tahoma"/>
                      <w:b/>
                      <w:bCs/>
                      <w:sz w:val="24"/>
                      <w:szCs w:val="24"/>
                    </w:rPr>
                    <w:t>¿con qué rapidez?</w:t>
                  </w:r>
                </w:p>
              </w:tc>
              <w:tc>
                <w:tcPr>
                  <w:tcW w:w="2924" w:type="dxa"/>
                  <w:gridSpan w:val="2"/>
                  <w:tcBorders>
                    <w:top w:val="single" w:sz="8" w:space="0" w:color="C0504D"/>
                    <w:left w:val="single" w:sz="8" w:space="0" w:color="C0504D"/>
                    <w:bottom w:val="single" w:sz="18" w:space="0" w:color="C0504D"/>
                    <w:right w:val="single" w:sz="8" w:space="0" w:color="C0504D"/>
                  </w:tcBorders>
                </w:tcPr>
                <w:p w14:paraId="72F1206A" w14:textId="77777777" w:rsidR="00F17CC9" w:rsidRPr="00A2348E" w:rsidRDefault="00F17CC9" w:rsidP="00FD524F">
                  <w:pPr>
                    <w:pStyle w:val="Sinespaciado"/>
                    <w:jc w:val="center"/>
                    <w:rPr>
                      <w:rFonts w:ascii="Tahoma" w:hAnsi="Tahoma" w:cs="Tahoma"/>
                      <w:b/>
                      <w:bCs/>
                      <w:sz w:val="24"/>
                      <w:szCs w:val="24"/>
                    </w:rPr>
                  </w:pPr>
                  <w:r w:rsidRPr="00A2348E">
                    <w:rPr>
                      <w:rFonts w:ascii="Tahoma" w:hAnsi="Tahoma" w:cs="Tahoma"/>
                      <w:b/>
                      <w:bCs/>
                      <w:sz w:val="24"/>
                      <w:szCs w:val="24"/>
                    </w:rPr>
                    <w:t>¿desvió su curso?</w:t>
                  </w:r>
                </w:p>
              </w:tc>
            </w:tr>
            <w:tr w:rsidR="00F17CC9" w:rsidRPr="00A2348E" w14:paraId="2D5977F5" w14:textId="77777777" w:rsidTr="00FD524F">
              <w:trPr>
                <w:jc w:val="center"/>
              </w:trPr>
              <w:tc>
                <w:tcPr>
                  <w:tcW w:w="1925" w:type="dxa"/>
                  <w:vMerge/>
                  <w:tcBorders>
                    <w:top w:val="single" w:sz="8" w:space="0" w:color="C0504D"/>
                    <w:left w:val="single" w:sz="8" w:space="0" w:color="C0504D"/>
                    <w:bottom w:val="single" w:sz="8" w:space="0" w:color="C0504D"/>
                    <w:right w:val="single" w:sz="8" w:space="0" w:color="C0504D"/>
                  </w:tcBorders>
                  <w:shd w:val="clear" w:color="auto" w:fill="EFD3D2"/>
                </w:tcPr>
                <w:p w14:paraId="5F6F911B" w14:textId="77777777" w:rsidR="00F17CC9" w:rsidRPr="00A2348E" w:rsidRDefault="00F17CC9" w:rsidP="00FD524F">
                  <w:pPr>
                    <w:pStyle w:val="Sinespaciado"/>
                    <w:jc w:val="center"/>
                    <w:rPr>
                      <w:rFonts w:ascii="Tahoma" w:hAnsi="Tahoma" w:cs="Tahoma"/>
                      <w:b/>
                      <w:bCs/>
                      <w:sz w:val="24"/>
                      <w:szCs w:val="24"/>
                    </w:rPr>
                  </w:pPr>
                </w:p>
              </w:tc>
              <w:tc>
                <w:tcPr>
                  <w:tcW w:w="1106" w:type="dxa"/>
                  <w:tcBorders>
                    <w:top w:val="single" w:sz="8" w:space="0" w:color="C0504D"/>
                    <w:left w:val="single" w:sz="8" w:space="0" w:color="C0504D"/>
                    <w:bottom w:val="single" w:sz="8" w:space="0" w:color="C0504D"/>
                    <w:right w:val="single" w:sz="8" w:space="0" w:color="C0504D"/>
                  </w:tcBorders>
                  <w:shd w:val="clear" w:color="auto" w:fill="EFD3D2"/>
                </w:tcPr>
                <w:p w14:paraId="561E9BDD"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recto</w:t>
                  </w:r>
                </w:p>
              </w:tc>
              <w:tc>
                <w:tcPr>
                  <w:tcW w:w="846" w:type="dxa"/>
                  <w:tcBorders>
                    <w:top w:val="single" w:sz="8" w:space="0" w:color="C0504D"/>
                    <w:left w:val="single" w:sz="8" w:space="0" w:color="C0504D"/>
                    <w:bottom w:val="single" w:sz="8" w:space="0" w:color="C0504D"/>
                    <w:right w:val="single" w:sz="8" w:space="0" w:color="C0504D"/>
                  </w:tcBorders>
                  <w:shd w:val="clear" w:color="auto" w:fill="EFD3D2"/>
                </w:tcPr>
                <w:p w14:paraId="6F4E4C11"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curvo</w:t>
                  </w:r>
                </w:p>
              </w:tc>
              <w:tc>
                <w:tcPr>
                  <w:tcW w:w="1197" w:type="dxa"/>
                  <w:tcBorders>
                    <w:top w:val="single" w:sz="8" w:space="0" w:color="C0504D"/>
                    <w:left w:val="single" w:sz="8" w:space="0" w:color="C0504D"/>
                    <w:bottom w:val="single" w:sz="8" w:space="0" w:color="C0504D"/>
                    <w:right w:val="single" w:sz="8" w:space="0" w:color="C0504D"/>
                  </w:tcBorders>
                  <w:shd w:val="clear" w:color="auto" w:fill="EFD3D2"/>
                </w:tcPr>
                <w:p w14:paraId="29C91FC3"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círculo</w:t>
                  </w:r>
                </w:p>
              </w:tc>
              <w:tc>
                <w:tcPr>
                  <w:tcW w:w="855" w:type="dxa"/>
                  <w:tcBorders>
                    <w:top w:val="single" w:sz="8" w:space="0" w:color="C0504D"/>
                    <w:left w:val="single" w:sz="8" w:space="0" w:color="C0504D"/>
                    <w:bottom w:val="single" w:sz="8" w:space="0" w:color="C0504D"/>
                    <w:right w:val="single" w:sz="8" w:space="0" w:color="C0504D"/>
                  </w:tcBorders>
                  <w:shd w:val="clear" w:color="auto" w:fill="EFD3D2"/>
                </w:tcPr>
                <w:p w14:paraId="23D451C9"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lento</w:t>
                  </w:r>
                </w:p>
              </w:tc>
              <w:tc>
                <w:tcPr>
                  <w:tcW w:w="879" w:type="dxa"/>
                  <w:tcBorders>
                    <w:top w:val="single" w:sz="8" w:space="0" w:color="C0504D"/>
                    <w:left w:val="single" w:sz="8" w:space="0" w:color="C0504D"/>
                    <w:bottom w:val="single" w:sz="8" w:space="0" w:color="C0504D"/>
                    <w:right w:val="single" w:sz="8" w:space="0" w:color="C0504D"/>
                  </w:tcBorders>
                  <w:shd w:val="clear" w:color="auto" w:fill="EFD3D2"/>
                </w:tcPr>
                <w:p w14:paraId="23524C9C"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rápido</w:t>
                  </w:r>
                </w:p>
              </w:tc>
              <w:tc>
                <w:tcPr>
                  <w:tcW w:w="1404" w:type="dxa"/>
                  <w:tcBorders>
                    <w:top w:val="single" w:sz="8" w:space="0" w:color="C0504D"/>
                    <w:left w:val="single" w:sz="8" w:space="0" w:color="C0504D"/>
                    <w:bottom w:val="single" w:sz="8" w:space="0" w:color="C0504D"/>
                    <w:right w:val="single" w:sz="8" w:space="0" w:color="C0504D"/>
                  </w:tcBorders>
                  <w:shd w:val="clear" w:color="auto" w:fill="EFD3D2"/>
                </w:tcPr>
                <w:p w14:paraId="2751C62E"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Muy rápido</w:t>
                  </w:r>
                </w:p>
              </w:tc>
              <w:tc>
                <w:tcPr>
                  <w:tcW w:w="1134" w:type="dxa"/>
                  <w:tcBorders>
                    <w:top w:val="single" w:sz="8" w:space="0" w:color="C0504D"/>
                    <w:left w:val="single" w:sz="8" w:space="0" w:color="C0504D"/>
                    <w:bottom w:val="single" w:sz="8" w:space="0" w:color="C0504D"/>
                    <w:right w:val="single" w:sz="8" w:space="0" w:color="C0504D"/>
                  </w:tcBorders>
                  <w:shd w:val="clear" w:color="auto" w:fill="EFD3D2"/>
                </w:tcPr>
                <w:p w14:paraId="072C8D75"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 xml:space="preserve">Si </w:t>
                  </w:r>
                </w:p>
              </w:tc>
              <w:tc>
                <w:tcPr>
                  <w:tcW w:w="1790" w:type="dxa"/>
                  <w:tcBorders>
                    <w:top w:val="single" w:sz="8" w:space="0" w:color="C0504D"/>
                    <w:left w:val="single" w:sz="8" w:space="0" w:color="C0504D"/>
                    <w:bottom w:val="single" w:sz="8" w:space="0" w:color="C0504D"/>
                    <w:right w:val="single" w:sz="8" w:space="0" w:color="C0504D"/>
                  </w:tcBorders>
                  <w:shd w:val="clear" w:color="auto" w:fill="EFD3D2"/>
                </w:tcPr>
                <w:p w14:paraId="533B8490" w14:textId="77777777" w:rsidR="00F17CC9" w:rsidRPr="00A2348E" w:rsidRDefault="00F17CC9" w:rsidP="00FD524F">
                  <w:pPr>
                    <w:pStyle w:val="Sinespaciado"/>
                    <w:jc w:val="center"/>
                    <w:rPr>
                      <w:rFonts w:ascii="Tahoma" w:hAnsi="Tahoma" w:cs="Tahoma"/>
                      <w:sz w:val="24"/>
                      <w:szCs w:val="24"/>
                    </w:rPr>
                  </w:pPr>
                  <w:r w:rsidRPr="00A2348E">
                    <w:rPr>
                      <w:rFonts w:ascii="Tahoma" w:hAnsi="Tahoma" w:cs="Tahoma"/>
                      <w:sz w:val="24"/>
                      <w:szCs w:val="24"/>
                    </w:rPr>
                    <w:t>no</w:t>
                  </w:r>
                </w:p>
              </w:tc>
            </w:tr>
            <w:tr w:rsidR="00F17CC9" w:rsidRPr="00A2348E" w14:paraId="05FDBEA0" w14:textId="77777777" w:rsidTr="00FD524F">
              <w:trPr>
                <w:jc w:val="center"/>
              </w:trPr>
              <w:tc>
                <w:tcPr>
                  <w:tcW w:w="1925" w:type="dxa"/>
                  <w:tcBorders>
                    <w:top w:val="single" w:sz="8" w:space="0" w:color="C0504D"/>
                    <w:left w:val="single" w:sz="8" w:space="0" w:color="C0504D"/>
                    <w:bottom w:val="single" w:sz="8" w:space="0" w:color="C0504D"/>
                    <w:right w:val="single" w:sz="8" w:space="0" w:color="C0504D"/>
                  </w:tcBorders>
                </w:tcPr>
                <w:p w14:paraId="5C5BBE34" w14:textId="77777777" w:rsidR="00F17CC9" w:rsidRPr="00A2348E" w:rsidRDefault="00F17CC9" w:rsidP="00FD524F">
                  <w:pPr>
                    <w:pStyle w:val="Sinespaciado"/>
                    <w:jc w:val="center"/>
                    <w:rPr>
                      <w:rFonts w:ascii="Tahoma" w:hAnsi="Tahoma" w:cs="Tahoma"/>
                      <w:b/>
                      <w:bCs/>
                      <w:sz w:val="24"/>
                      <w:szCs w:val="24"/>
                    </w:rPr>
                  </w:pPr>
                  <w:r w:rsidRPr="00A2348E">
                    <w:rPr>
                      <w:rFonts w:ascii="Tahoma" w:hAnsi="Tahoma" w:cs="Tahoma"/>
                      <w:b/>
                      <w:bCs/>
                      <w:sz w:val="24"/>
                      <w:szCs w:val="24"/>
                    </w:rPr>
                    <w:t xml:space="preserve">Canica </w:t>
                  </w:r>
                </w:p>
              </w:tc>
              <w:tc>
                <w:tcPr>
                  <w:tcW w:w="1106" w:type="dxa"/>
                  <w:tcBorders>
                    <w:top w:val="single" w:sz="8" w:space="0" w:color="C0504D"/>
                    <w:left w:val="single" w:sz="8" w:space="0" w:color="C0504D"/>
                    <w:bottom w:val="single" w:sz="8" w:space="0" w:color="C0504D"/>
                    <w:right w:val="single" w:sz="8" w:space="0" w:color="C0504D"/>
                  </w:tcBorders>
                </w:tcPr>
                <w:p w14:paraId="469CC6AE" w14:textId="77777777" w:rsidR="00F17CC9" w:rsidRPr="00A2348E" w:rsidRDefault="00F17CC9" w:rsidP="00FD524F">
                  <w:pPr>
                    <w:pStyle w:val="Sinespaciado"/>
                    <w:jc w:val="center"/>
                    <w:rPr>
                      <w:rFonts w:ascii="Tahoma" w:hAnsi="Tahoma" w:cs="Tahoma"/>
                      <w:sz w:val="24"/>
                      <w:szCs w:val="24"/>
                    </w:rPr>
                  </w:pPr>
                </w:p>
              </w:tc>
              <w:tc>
                <w:tcPr>
                  <w:tcW w:w="846" w:type="dxa"/>
                  <w:tcBorders>
                    <w:top w:val="single" w:sz="8" w:space="0" w:color="C0504D"/>
                    <w:left w:val="single" w:sz="8" w:space="0" w:color="C0504D"/>
                    <w:bottom w:val="single" w:sz="8" w:space="0" w:color="C0504D"/>
                    <w:right w:val="single" w:sz="8" w:space="0" w:color="C0504D"/>
                  </w:tcBorders>
                </w:tcPr>
                <w:p w14:paraId="077EC95F" w14:textId="77777777" w:rsidR="00F17CC9" w:rsidRPr="00A2348E" w:rsidRDefault="00F17CC9" w:rsidP="00FD524F">
                  <w:pPr>
                    <w:pStyle w:val="Sinespaciado"/>
                    <w:jc w:val="center"/>
                    <w:rPr>
                      <w:rFonts w:ascii="Tahoma" w:hAnsi="Tahoma" w:cs="Tahoma"/>
                      <w:sz w:val="24"/>
                      <w:szCs w:val="24"/>
                    </w:rPr>
                  </w:pPr>
                </w:p>
              </w:tc>
              <w:tc>
                <w:tcPr>
                  <w:tcW w:w="1197" w:type="dxa"/>
                  <w:tcBorders>
                    <w:top w:val="single" w:sz="8" w:space="0" w:color="C0504D"/>
                    <w:left w:val="single" w:sz="8" w:space="0" w:color="C0504D"/>
                    <w:bottom w:val="single" w:sz="8" w:space="0" w:color="C0504D"/>
                    <w:right w:val="single" w:sz="8" w:space="0" w:color="C0504D"/>
                  </w:tcBorders>
                </w:tcPr>
                <w:p w14:paraId="25FFF1EB" w14:textId="77777777" w:rsidR="00F17CC9" w:rsidRPr="00A2348E" w:rsidRDefault="00F17CC9" w:rsidP="00FD524F">
                  <w:pPr>
                    <w:pStyle w:val="Sinespaciado"/>
                    <w:jc w:val="center"/>
                    <w:rPr>
                      <w:rFonts w:ascii="Tahoma" w:hAnsi="Tahoma" w:cs="Tahoma"/>
                      <w:sz w:val="24"/>
                      <w:szCs w:val="24"/>
                    </w:rPr>
                  </w:pPr>
                </w:p>
              </w:tc>
              <w:tc>
                <w:tcPr>
                  <w:tcW w:w="855" w:type="dxa"/>
                  <w:tcBorders>
                    <w:top w:val="single" w:sz="8" w:space="0" w:color="C0504D"/>
                    <w:left w:val="single" w:sz="8" w:space="0" w:color="C0504D"/>
                    <w:bottom w:val="single" w:sz="8" w:space="0" w:color="C0504D"/>
                    <w:right w:val="single" w:sz="8" w:space="0" w:color="C0504D"/>
                  </w:tcBorders>
                </w:tcPr>
                <w:p w14:paraId="66F084E2" w14:textId="77777777" w:rsidR="00F17CC9" w:rsidRPr="00A2348E" w:rsidRDefault="00F17CC9" w:rsidP="00FD524F">
                  <w:pPr>
                    <w:pStyle w:val="Sinespaciado"/>
                    <w:jc w:val="center"/>
                    <w:rPr>
                      <w:rFonts w:ascii="Tahoma" w:hAnsi="Tahoma" w:cs="Tahoma"/>
                      <w:sz w:val="24"/>
                      <w:szCs w:val="24"/>
                    </w:rPr>
                  </w:pPr>
                </w:p>
              </w:tc>
              <w:tc>
                <w:tcPr>
                  <w:tcW w:w="879" w:type="dxa"/>
                  <w:tcBorders>
                    <w:top w:val="single" w:sz="8" w:space="0" w:color="C0504D"/>
                    <w:left w:val="single" w:sz="8" w:space="0" w:color="C0504D"/>
                    <w:bottom w:val="single" w:sz="8" w:space="0" w:color="C0504D"/>
                    <w:right w:val="single" w:sz="8" w:space="0" w:color="C0504D"/>
                  </w:tcBorders>
                </w:tcPr>
                <w:p w14:paraId="3426BB01" w14:textId="77777777" w:rsidR="00F17CC9" w:rsidRPr="00A2348E" w:rsidRDefault="00F17CC9" w:rsidP="00FD524F">
                  <w:pPr>
                    <w:pStyle w:val="Sinespaciado"/>
                    <w:jc w:val="center"/>
                    <w:rPr>
                      <w:rFonts w:ascii="Tahoma" w:hAnsi="Tahoma" w:cs="Tahoma"/>
                      <w:sz w:val="24"/>
                      <w:szCs w:val="24"/>
                    </w:rPr>
                  </w:pPr>
                </w:p>
              </w:tc>
              <w:tc>
                <w:tcPr>
                  <w:tcW w:w="1404" w:type="dxa"/>
                  <w:tcBorders>
                    <w:top w:val="single" w:sz="8" w:space="0" w:color="C0504D"/>
                    <w:left w:val="single" w:sz="8" w:space="0" w:color="C0504D"/>
                    <w:bottom w:val="single" w:sz="8" w:space="0" w:color="C0504D"/>
                    <w:right w:val="single" w:sz="8" w:space="0" w:color="C0504D"/>
                  </w:tcBorders>
                </w:tcPr>
                <w:p w14:paraId="4CE0D43A" w14:textId="77777777" w:rsidR="00F17CC9" w:rsidRPr="00A2348E" w:rsidRDefault="00F17CC9" w:rsidP="00FD524F">
                  <w:pPr>
                    <w:pStyle w:val="Sinespaciado"/>
                    <w:jc w:val="center"/>
                    <w:rPr>
                      <w:rFonts w:ascii="Tahoma" w:hAnsi="Tahoma" w:cs="Tahoma"/>
                      <w:sz w:val="24"/>
                      <w:szCs w:val="24"/>
                    </w:rPr>
                  </w:pPr>
                </w:p>
              </w:tc>
              <w:tc>
                <w:tcPr>
                  <w:tcW w:w="1134" w:type="dxa"/>
                  <w:tcBorders>
                    <w:top w:val="single" w:sz="8" w:space="0" w:color="C0504D"/>
                    <w:left w:val="single" w:sz="8" w:space="0" w:color="C0504D"/>
                    <w:bottom w:val="single" w:sz="8" w:space="0" w:color="C0504D"/>
                    <w:right w:val="single" w:sz="8" w:space="0" w:color="C0504D"/>
                  </w:tcBorders>
                </w:tcPr>
                <w:p w14:paraId="683A9E1E" w14:textId="77777777" w:rsidR="00F17CC9" w:rsidRPr="00A2348E" w:rsidRDefault="00F17CC9" w:rsidP="00FD524F">
                  <w:pPr>
                    <w:pStyle w:val="Sinespaciado"/>
                    <w:jc w:val="center"/>
                    <w:rPr>
                      <w:rFonts w:ascii="Tahoma" w:hAnsi="Tahoma" w:cs="Tahoma"/>
                      <w:sz w:val="24"/>
                      <w:szCs w:val="24"/>
                    </w:rPr>
                  </w:pPr>
                </w:p>
              </w:tc>
              <w:tc>
                <w:tcPr>
                  <w:tcW w:w="1790" w:type="dxa"/>
                  <w:tcBorders>
                    <w:top w:val="single" w:sz="8" w:space="0" w:color="C0504D"/>
                    <w:left w:val="single" w:sz="8" w:space="0" w:color="C0504D"/>
                    <w:bottom w:val="single" w:sz="8" w:space="0" w:color="C0504D"/>
                    <w:right w:val="single" w:sz="8" w:space="0" w:color="C0504D"/>
                  </w:tcBorders>
                </w:tcPr>
                <w:p w14:paraId="2BD0D811" w14:textId="77777777" w:rsidR="00F17CC9" w:rsidRPr="00A2348E" w:rsidRDefault="00F17CC9" w:rsidP="00FD524F">
                  <w:pPr>
                    <w:pStyle w:val="Sinespaciado"/>
                    <w:jc w:val="center"/>
                    <w:rPr>
                      <w:rFonts w:ascii="Tahoma" w:hAnsi="Tahoma" w:cs="Tahoma"/>
                      <w:sz w:val="24"/>
                      <w:szCs w:val="24"/>
                    </w:rPr>
                  </w:pPr>
                </w:p>
              </w:tc>
            </w:tr>
            <w:tr w:rsidR="00F17CC9" w:rsidRPr="00A2348E" w14:paraId="6D96AA1E" w14:textId="77777777" w:rsidTr="00FD524F">
              <w:trPr>
                <w:jc w:val="center"/>
              </w:trPr>
              <w:tc>
                <w:tcPr>
                  <w:tcW w:w="1925" w:type="dxa"/>
                  <w:tcBorders>
                    <w:top w:val="single" w:sz="8" w:space="0" w:color="C0504D"/>
                    <w:left w:val="single" w:sz="8" w:space="0" w:color="C0504D"/>
                    <w:bottom w:val="single" w:sz="8" w:space="0" w:color="C0504D"/>
                    <w:right w:val="single" w:sz="8" w:space="0" w:color="C0504D"/>
                  </w:tcBorders>
                  <w:shd w:val="clear" w:color="auto" w:fill="EFD3D2"/>
                </w:tcPr>
                <w:p w14:paraId="7286A74F" w14:textId="77777777" w:rsidR="00F17CC9" w:rsidRPr="00A2348E" w:rsidRDefault="00F17CC9" w:rsidP="00FD524F">
                  <w:pPr>
                    <w:pStyle w:val="Sinespaciado"/>
                    <w:jc w:val="center"/>
                    <w:rPr>
                      <w:rFonts w:ascii="Tahoma" w:hAnsi="Tahoma" w:cs="Tahoma"/>
                      <w:b/>
                      <w:bCs/>
                      <w:sz w:val="24"/>
                      <w:szCs w:val="24"/>
                    </w:rPr>
                  </w:pPr>
                  <w:r w:rsidRPr="00A2348E">
                    <w:rPr>
                      <w:rFonts w:ascii="Tahoma" w:hAnsi="Tahoma" w:cs="Tahoma"/>
                      <w:b/>
                      <w:bCs/>
                      <w:sz w:val="24"/>
                      <w:szCs w:val="24"/>
                    </w:rPr>
                    <w:t xml:space="preserve">Pelota </w:t>
                  </w:r>
                </w:p>
              </w:tc>
              <w:tc>
                <w:tcPr>
                  <w:tcW w:w="1106" w:type="dxa"/>
                  <w:tcBorders>
                    <w:top w:val="single" w:sz="8" w:space="0" w:color="C0504D"/>
                    <w:left w:val="single" w:sz="8" w:space="0" w:color="C0504D"/>
                    <w:bottom w:val="single" w:sz="8" w:space="0" w:color="C0504D"/>
                    <w:right w:val="single" w:sz="8" w:space="0" w:color="C0504D"/>
                  </w:tcBorders>
                  <w:shd w:val="clear" w:color="auto" w:fill="EFD3D2"/>
                </w:tcPr>
                <w:p w14:paraId="32CD81D4" w14:textId="77777777" w:rsidR="00F17CC9" w:rsidRPr="00A2348E" w:rsidRDefault="00F17CC9" w:rsidP="00FD524F">
                  <w:pPr>
                    <w:pStyle w:val="Sinespaciado"/>
                    <w:jc w:val="center"/>
                    <w:rPr>
                      <w:rFonts w:ascii="Tahoma" w:hAnsi="Tahoma" w:cs="Tahoma"/>
                      <w:sz w:val="24"/>
                      <w:szCs w:val="24"/>
                    </w:rPr>
                  </w:pPr>
                </w:p>
              </w:tc>
              <w:tc>
                <w:tcPr>
                  <w:tcW w:w="846" w:type="dxa"/>
                  <w:tcBorders>
                    <w:top w:val="single" w:sz="8" w:space="0" w:color="C0504D"/>
                    <w:left w:val="single" w:sz="8" w:space="0" w:color="C0504D"/>
                    <w:bottom w:val="single" w:sz="8" w:space="0" w:color="C0504D"/>
                    <w:right w:val="single" w:sz="8" w:space="0" w:color="C0504D"/>
                  </w:tcBorders>
                  <w:shd w:val="clear" w:color="auto" w:fill="EFD3D2"/>
                </w:tcPr>
                <w:p w14:paraId="10FA6CDF" w14:textId="77777777" w:rsidR="00F17CC9" w:rsidRPr="00A2348E" w:rsidRDefault="00F17CC9" w:rsidP="00FD524F">
                  <w:pPr>
                    <w:pStyle w:val="Sinespaciado"/>
                    <w:jc w:val="center"/>
                    <w:rPr>
                      <w:rFonts w:ascii="Tahoma" w:hAnsi="Tahoma" w:cs="Tahoma"/>
                      <w:sz w:val="24"/>
                      <w:szCs w:val="24"/>
                    </w:rPr>
                  </w:pPr>
                </w:p>
              </w:tc>
              <w:tc>
                <w:tcPr>
                  <w:tcW w:w="1197" w:type="dxa"/>
                  <w:tcBorders>
                    <w:top w:val="single" w:sz="8" w:space="0" w:color="C0504D"/>
                    <w:left w:val="single" w:sz="8" w:space="0" w:color="C0504D"/>
                    <w:bottom w:val="single" w:sz="8" w:space="0" w:color="C0504D"/>
                    <w:right w:val="single" w:sz="8" w:space="0" w:color="C0504D"/>
                  </w:tcBorders>
                  <w:shd w:val="clear" w:color="auto" w:fill="EFD3D2"/>
                </w:tcPr>
                <w:p w14:paraId="722F6C18" w14:textId="77777777" w:rsidR="00F17CC9" w:rsidRPr="00A2348E" w:rsidRDefault="00F17CC9" w:rsidP="00FD524F">
                  <w:pPr>
                    <w:pStyle w:val="Sinespaciado"/>
                    <w:jc w:val="center"/>
                    <w:rPr>
                      <w:rFonts w:ascii="Tahoma" w:hAnsi="Tahoma" w:cs="Tahoma"/>
                      <w:sz w:val="24"/>
                      <w:szCs w:val="24"/>
                    </w:rPr>
                  </w:pPr>
                </w:p>
              </w:tc>
              <w:tc>
                <w:tcPr>
                  <w:tcW w:w="855" w:type="dxa"/>
                  <w:tcBorders>
                    <w:top w:val="single" w:sz="8" w:space="0" w:color="C0504D"/>
                    <w:left w:val="single" w:sz="8" w:space="0" w:color="C0504D"/>
                    <w:bottom w:val="single" w:sz="8" w:space="0" w:color="C0504D"/>
                    <w:right w:val="single" w:sz="8" w:space="0" w:color="C0504D"/>
                  </w:tcBorders>
                  <w:shd w:val="clear" w:color="auto" w:fill="EFD3D2"/>
                </w:tcPr>
                <w:p w14:paraId="2052C0B1" w14:textId="77777777" w:rsidR="00F17CC9" w:rsidRPr="00A2348E" w:rsidRDefault="00F17CC9" w:rsidP="00FD524F">
                  <w:pPr>
                    <w:pStyle w:val="Sinespaciado"/>
                    <w:jc w:val="center"/>
                    <w:rPr>
                      <w:rFonts w:ascii="Tahoma" w:hAnsi="Tahoma" w:cs="Tahoma"/>
                      <w:sz w:val="24"/>
                      <w:szCs w:val="24"/>
                    </w:rPr>
                  </w:pPr>
                </w:p>
              </w:tc>
              <w:tc>
                <w:tcPr>
                  <w:tcW w:w="879" w:type="dxa"/>
                  <w:tcBorders>
                    <w:top w:val="single" w:sz="8" w:space="0" w:color="C0504D"/>
                    <w:left w:val="single" w:sz="8" w:space="0" w:color="C0504D"/>
                    <w:bottom w:val="single" w:sz="8" w:space="0" w:color="C0504D"/>
                    <w:right w:val="single" w:sz="8" w:space="0" w:color="C0504D"/>
                  </w:tcBorders>
                  <w:shd w:val="clear" w:color="auto" w:fill="EFD3D2"/>
                </w:tcPr>
                <w:p w14:paraId="21B71667" w14:textId="77777777" w:rsidR="00F17CC9" w:rsidRPr="00A2348E" w:rsidRDefault="00F17CC9" w:rsidP="00FD524F">
                  <w:pPr>
                    <w:pStyle w:val="Sinespaciado"/>
                    <w:jc w:val="center"/>
                    <w:rPr>
                      <w:rFonts w:ascii="Tahoma" w:hAnsi="Tahoma" w:cs="Tahoma"/>
                      <w:sz w:val="24"/>
                      <w:szCs w:val="24"/>
                    </w:rPr>
                  </w:pPr>
                </w:p>
              </w:tc>
              <w:tc>
                <w:tcPr>
                  <w:tcW w:w="1404" w:type="dxa"/>
                  <w:tcBorders>
                    <w:top w:val="single" w:sz="8" w:space="0" w:color="C0504D"/>
                    <w:left w:val="single" w:sz="8" w:space="0" w:color="C0504D"/>
                    <w:bottom w:val="single" w:sz="8" w:space="0" w:color="C0504D"/>
                    <w:right w:val="single" w:sz="8" w:space="0" w:color="C0504D"/>
                  </w:tcBorders>
                  <w:shd w:val="clear" w:color="auto" w:fill="EFD3D2"/>
                </w:tcPr>
                <w:p w14:paraId="07E32791" w14:textId="77777777" w:rsidR="00F17CC9" w:rsidRPr="00A2348E" w:rsidRDefault="00F17CC9" w:rsidP="00FD524F">
                  <w:pPr>
                    <w:pStyle w:val="Sinespaciado"/>
                    <w:jc w:val="center"/>
                    <w:rPr>
                      <w:rFonts w:ascii="Tahoma" w:hAnsi="Tahoma" w:cs="Tahoma"/>
                      <w:sz w:val="24"/>
                      <w:szCs w:val="24"/>
                    </w:rPr>
                  </w:pPr>
                </w:p>
              </w:tc>
              <w:tc>
                <w:tcPr>
                  <w:tcW w:w="1134" w:type="dxa"/>
                  <w:tcBorders>
                    <w:top w:val="single" w:sz="8" w:space="0" w:color="C0504D"/>
                    <w:left w:val="single" w:sz="8" w:space="0" w:color="C0504D"/>
                    <w:bottom w:val="single" w:sz="8" w:space="0" w:color="C0504D"/>
                    <w:right w:val="single" w:sz="8" w:space="0" w:color="C0504D"/>
                  </w:tcBorders>
                  <w:shd w:val="clear" w:color="auto" w:fill="EFD3D2"/>
                </w:tcPr>
                <w:p w14:paraId="3071975B" w14:textId="77777777" w:rsidR="00F17CC9" w:rsidRPr="00A2348E" w:rsidRDefault="00F17CC9" w:rsidP="00FD524F">
                  <w:pPr>
                    <w:pStyle w:val="Sinespaciado"/>
                    <w:jc w:val="center"/>
                    <w:rPr>
                      <w:rFonts w:ascii="Tahoma" w:hAnsi="Tahoma" w:cs="Tahoma"/>
                      <w:sz w:val="24"/>
                      <w:szCs w:val="24"/>
                    </w:rPr>
                  </w:pPr>
                </w:p>
              </w:tc>
              <w:tc>
                <w:tcPr>
                  <w:tcW w:w="1790" w:type="dxa"/>
                  <w:tcBorders>
                    <w:top w:val="single" w:sz="8" w:space="0" w:color="C0504D"/>
                    <w:left w:val="single" w:sz="8" w:space="0" w:color="C0504D"/>
                    <w:bottom w:val="single" w:sz="8" w:space="0" w:color="C0504D"/>
                    <w:right w:val="single" w:sz="8" w:space="0" w:color="C0504D"/>
                  </w:tcBorders>
                  <w:shd w:val="clear" w:color="auto" w:fill="EFD3D2"/>
                </w:tcPr>
                <w:p w14:paraId="10C841F2" w14:textId="77777777" w:rsidR="00F17CC9" w:rsidRPr="00A2348E" w:rsidRDefault="00F17CC9" w:rsidP="00FD524F">
                  <w:pPr>
                    <w:pStyle w:val="Sinespaciado"/>
                    <w:jc w:val="center"/>
                    <w:rPr>
                      <w:rFonts w:ascii="Tahoma" w:hAnsi="Tahoma" w:cs="Tahoma"/>
                      <w:sz w:val="24"/>
                      <w:szCs w:val="24"/>
                    </w:rPr>
                  </w:pPr>
                </w:p>
              </w:tc>
            </w:tr>
            <w:tr w:rsidR="00F17CC9" w:rsidRPr="00A2348E" w14:paraId="1A58BB6B" w14:textId="77777777" w:rsidTr="00FD524F">
              <w:trPr>
                <w:jc w:val="center"/>
              </w:trPr>
              <w:tc>
                <w:tcPr>
                  <w:tcW w:w="1925" w:type="dxa"/>
                  <w:tcBorders>
                    <w:top w:val="single" w:sz="8" w:space="0" w:color="C0504D"/>
                    <w:left w:val="single" w:sz="8" w:space="0" w:color="C0504D"/>
                    <w:bottom w:val="single" w:sz="8" w:space="0" w:color="C0504D"/>
                    <w:right w:val="single" w:sz="8" w:space="0" w:color="C0504D"/>
                  </w:tcBorders>
                </w:tcPr>
                <w:p w14:paraId="48092C7F" w14:textId="77777777" w:rsidR="00F17CC9" w:rsidRPr="00A2348E" w:rsidRDefault="00F17CC9" w:rsidP="00FD524F">
                  <w:pPr>
                    <w:pStyle w:val="Sinespaciado"/>
                    <w:jc w:val="center"/>
                    <w:rPr>
                      <w:rFonts w:ascii="Tahoma" w:hAnsi="Tahoma" w:cs="Tahoma"/>
                      <w:b/>
                      <w:bCs/>
                      <w:sz w:val="24"/>
                      <w:szCs w:val="24"/>
                    </w:rPr>
                  </w:pPr>
                  <w:r w:rsidRPr="00A2348E">
                    <w:rPr>
                      <w:rFonts w:ascii="Tahoma" w:hAnsi="Tahoma" w:cs="Tahoma"/>
                      <w:b/>
                      <w:bCs/>
                      <w:sz w:val="24"/>
                      <w:szCs w:val="24"/>
                    </w:rPr>
                    <w:t>Trompo</w:t>
                  </w:r>
                </w:p>
              </w:tc>
              <w:tc>
                <w:tcPr>
                  <w:tcW w:w="1106" w:type="dxa"/>
                  <w:tcBorders>
                    <w:top w:val="single" w:sz="8" w:space="0" w:color="C0504D"/>
                    <w:left w:val="single" w:sz="8" w:space="0" w:color="C0504D"/>
                    <w:bottom w:val="single" w:sz="8" w:space="0" w:color="C0504D"/>
                    <w:right w:val="single" w:sz="8" w:space="0" w:color="C0504D"/>
                  </w:tcBorders>
                </w:tcPr>
                <w:p w14:paraId="22FCD7AF" w14:textId="77777777" w:rsidR="00F17CC9" w:rsidRPr="00A2348E" w:rsidRDefault="00F17CC9" w:rsidP="00FD524F">
                  <w:pPr>
                    <w:pStyle w:val="Sinespaciado"/>
                    <w:jc w:val="center"/>
                    <w:rPr>
                      <w:rFonts w:ascii="Tahoma" w:hAnsi="Tahoma" w:cs="Tahoma"/>
                      <w:sz w:val="24"/>
                      <w:szCs w:val="24"/>
                    </w:rPr>
                  </w:pPr>
                </w:p>
              </w:tc>
              <w:tc>
                <w:tcPr>
                  <w:tcW w:w="846" w:type="dxa"/>
                  <w:tcBorders>
                    <w:top w:val="single" w:sz="8" w:space="0" w:color="C0504D"/>
                    <w:left w:val="single" w:sz="8" w:space="0" w:color="C0504D"/>
                    <w:bottom w:val="single" w:sz="8" w:space="0" w:color="C0504D"/>
                    <w:right w:val="single" w:sz="8" w:space="0" w:color="C0504D"/>
                  </w:tcBorders>
                </w:tcPr>
                <w:p w14:paraId="58EB1C5B" w14:textId="77777777" w:rsidR="00F17CC9" w:rsidRPr="00A2348E" w:rsidRDefault="00F17CC9" w:rsidP="00FD524F">
                  <w:pPr>
                    <w:pStyle w:val="Sinespaciado"/>
                    <w:jc w:val="center"/>
                    <w:rPr>
                      <w:rFonts w:ascii="Tahoma" w:hAnsi="Tahoma" w:cs="Tahoma"/>
                      <w:sz w:val="24"/>
                      <w:szCs w:val="24"/>
                    </w:rPr>
                  </w:pPr>
                </w:p>
              </w:tc>
              <w:tc>
                <w:tcPr>
                  <w:tcW w:w="1197" w:type="dxa"/>
                  <w:tcBorders>
                    <w:top w:val="single" w:sz="8" w:space="0" w:color="C0504D"/>
                    <w:left w:val="single" w:sz="8" w:space="0" w:color="C0504D"/>
                    <w:bottom w:val="single" w:sz="8" w:space="0" w:color="C0504D"/>
                    <w:right w:val="single" w:sz="8" w:space="0" w:color="C0504D"/>
                  </w:tcBorders>
                </w:tcPr>
                <w:p w14:paraId="4EABA959" w14:textId="77777777" w:rsidR="00F17CC9" w:rsidRPr="00A2348E" w:rsidRDefault="00F17CC9" w:rsidP="00FD524F">
                  <w:pPr>
                    <w:pStyle w:val="Sinespaciado"/>
                    <w:jc w:val="center"/>
                    <w:rPr>
                      <w:rFonts w:ascii="Tahoma" w:hAnsi="Tahoma" w:cs="Tahoma"/>
                      <w:sz w:val="24"/>
                      <w:szCs w:val="24"/>
                    </w:rPr>
                  </w:pPr>
                </w:p>
              </w:tc>
              <w:tc>
                <w:tcPr>
                  <w:tcW w:w="855" w:type="dxa"/>
                  <w:tcBorders>
                    <w:top w:val="single" w:sz="8" w:space="0" w:color="C0504D"/>
                    <w:left w:val="single" w:sz="8" w:space="0" w:color="C0504D"/>
                    <w:bottom w:val="single" w:sz="8" w:space="0" w:color="C0504D"/>
                    <w:right w:val="single" w:sz="8" w:space="0" w:color="C0504D"/>
                  </w:tcBorders>
                </w:tcPr>
                <w:p w14:paraId="2A8C9074" w14:textId="77777777" w:rsidR="00F17CC9" w:rsidRPr="00A2348E" w:rsidRDefault="00F17CC9" w:rsidP="00FD524F">
                  <w:pPr>
                    <w:pStyle w:val="Sinespaciado"/>
                    <w:jc w:val="center"/>
                    <w:rPr>
                      <w:rFonts w:ascii="Tahoma" w:hAnsi="Tahoma" w:cs="Tahoma"/>
                      <w:sz w:val="24"/>
                      <w:szCs w:val="24"/>
                    </w:rPr>
                  </w:pPr>
                </w:p>
              </w:tc>
              <w:tc>
                <w:tcPr>
                  <w:tcW w:w="879" w:type="dxa"/>
                  <w:tcBorders>
                    <w:top w:val="single" w:sz="8" w:space="0" w:color="C0504D"/>
                    <w:left w:val="single" w:sz="8" w:space="0" w:color="C0504D"/>
                    <w:bottom w:val="single" w:sz="8" w:space="0" w:color="C0504D"/>
                    <w:right w:val="single" w:sz="8" w:space="0" w:color="C0504D"/>
                  </w:tcBorders>
                </w:tcPr>
                <w:p w14:paraId="6D8E72CD" w14:textId="77777777" w:rsidR="00F17CC9" w:rsidRPr="00A2348E" w:rsidRDefault="00F17CC9" w:rsidP="00FD524F">
                  <w:pPr>
                    <w:pStyle w:val="Sinespaciado"/>
                    <w:jc w:val="center"/>
                    <w:rPr>
                      <w:rFonts w:ascii="Tahoma" w:hAnsi="Tahoma" w:cs="Tahoma"/>
                      <w:sz w:val="24"/>
                      <w:szCs w:val="24"/>
                    </w:rPr>
                  </w:pPr>
                </w:p>
              </w:tc>
              <w:tc>
                <w:tcPr>
                  <w:tcW w:w="1404" w:type="dxa"/>
                  <w:tcBorders>
                    <w:top w:val="single" w:sz="8" w:space="0" w:color="C0504D"/>
                    <w:left w:val="single" w:sz="8" w:space="0" w:color="C0504D"/>
                    <w:bottom w:val="single" w:sz="8" w:space="0" w:color="C0504D"/>
                    <w:right w:val="single" w:sz="8" w:space="0" w:color="C0504D"/>
                  </w:tcBorders>
                </w:tcPr>
                <w:p w14:paraId="0CD71950" w14:textId="77777777" w:rsidR="00F17CC9" w:rsidRPr="00A2348E" w:rsidRDefault="00F17CC9" w:rsidP="00FD524F">
                  <w:pPr>
                    <w:pStyle w:val="Sinespaciado"/>
                    <w:jc w:val="center"/>
                    <w:rPr>
                      <w:rFonts w:ascii="Tahoma" w:hAnsi="Tahoma" w:cs="Tahoma"/>
                      <w:sz w:val="24"/>
                      <w:szCs w:val="24"/>
                    </w:rPr>
                  </w:pPr>
                </w:p>
              </w:tc>
              <w:tc>
                <w:tcPr>
                  <w:tcW w:w="1134" w:type="dxa"/>
                  <w:tcBorders>
                    <w:top w:val="single" w:sz="8" w:space="0" w:color="C0504D"/>
                    <w:left w:val="single" w:sz="8" w:space="0" w:color="C0504D"/>
                    <w:bottom w:val="single" w:sz="8" w:space="0" w:color="C0504D"/>
                    <w:right w:val="single" w:sz="8" w:space="0" w:color="C0504D"/>
                  </w:tcBorders>
                </w:tcPr>
                <w:p w14:paraId="32F2C8D6" w14:textId="77777777" w:rsidR="00F17CC9" w:rsidRPr="00A2348E" w:rsidRDefault="00F17CC9" w:rsidP="00FD524F">
                  <w:pPr>
                    <w:pStyle w:val="Sinespaciado"/>
                    <w:jc w:val="center"/>
                    <w:rPr>
                      <w:rFonts w:ascii="Tahoma" w:hAnsi="Tahoma" w:cs="Tahoma"/>
                      <w:sz w:val="24"/>
                      <w:szCs w:val="24"/>
                    </w:rPr>
                  </w:pPr>
                </w:p>
              </w:tc>
              <w:tc>
                <w:tcPr>
                  <w:tcW w:w="1790" w:type="dxa"/>
                  <w:tcBorders>
                    <w:top w:val="single" w:sz="8" w:space="0" w:color="C0504D"/>
                    <w:left w:val="single" w:sz="8" w:space="0" w:color="C0504D"/>
                    <w:bottom w:val="single" w:sz="8" w:space="0" w:color="C0504D"/>
                    <w:right w:val="single" w:sz="8" w:space="0" w:color="C0504D"/>
                  </w:tcBorders>
                </w:tcPr>
                <w:p w14:paraId="270F8B1E" w14:textId="77777777" w:rsidR="00F17CC9" w:rsidRPr="00A2348E" w:rsidRDefault="00F17CC9" w:rsidP="00FD524F">
                  <w:pPr>
                    <w:pStyle w:val="Sinespaciado"/>
                    <w:jc w:val="center"/>
                    <w:rPr>
                      <w:rFonts w:ascii="Tahoma" w:hAnsi="Tahoma" w:cs="Tahoma"/>
                      <w:sz w:val="24"/>
                      <w:szCs w:val="24"/>
                    </w:rPr>
                  </w:pPr>
                </w:p>
              </w:tc>
            </w:tr>
          </w:tbl>
          <w:p w14:paraId="591AB037" w14:textId="77777777" w:rsidR="00F17CC9" w:rsidRDefault="00F17CC9" w:rsidP="00FD524F">
            <w:pPr>
              <w:pStyle w:val="Sinespaciado"/>
              <w:ind w:left="795"/>
              <w:jc w:val="both"/>
              <w:rPr>
                <w:rFonts w:ascii="Tahoma" w:hAnsi="Tahoma" w:cs="Tahoma"/>
                <w:sz w:val="24"/>
                <w:szCs w:val="24"/>
              </w:rPr>
            </w:pPr>
          </w:p>
          <w:p w14:paraId="6FE71E98" w14:textId="77777777" w:rsidR="00F17CC9" w:rsidRPr="00682198" w:rsidRDefault="00F17CC9" w:rsidP="00F17CC9">
            <w:pPr>
              <w:pStyle w:val="Sinespaciado"/>
              <w:numPr>
                <w:ilvl w:val="0"/>
                <w:numId w:val="45"/>
              </w:numPr>
              <w:jc w:val="both"/>
              <w:rPr>
                <w:rFonts w:ascii="Tahoma" w:hAnsi="Tahoma" w:cs="Tahoma"/>
                <w:sz w:val="24"/>
                <w:szCs w:val="24"/>
              </w:rPr>
            </w:pPr>
            <w:r w:rsidRPr="00682198">
              <w:rPr>
                <w:rFonts w:ascii="Tahoma" w:hAnsi="Tahoma" w:cs="Tahoma"/>
                <w:sz w:val="24"/>
                <w:szCs w:val="24"/>
              </w:rPr>
              <w:t>Comentar sobre los resultados anteriores y compartirlos con el resto del grupo.</w:t>
            </w:r>
          </w:p>
          <w:p w14:paraId="108DADA6" w14:textId="77777777" w:rsidR="00F17CC9" w:rsidRDefault="00F17CC9" w:rsidP="00F17CC9">
            <w:pPr>
              <w:pStyle w:val="Sinespaciado"/>
              <w:numPr>
                <w:ilvl w:val="0"/>
                <w:numId w:val="45"/>
              </w:numPr>
              <w:jc w:val="both"/>
              <w:rPr>
                <w:rFonts w:ascii="Tahoma" w:hAnsi="Tahoma" w:cs="Tahoma"/>
                <w:sz w:val="24"/>
                <w:szCs w:val="24"/>
              </w:rPr>
            </w:pPr>
            <w:r>
              <w:rPr>
                <w:rFonts w:ascii="Tahoma" w:hAnsi="Tahoma" w:cs="Tahoma"/>
                <w:sz w:val="24"/>
                <w:szCs w:val="24"/>
              </w:rPr>
              <w:t>Dejar a los niños investigar: ¿q</w:t>
            </w:r>
            <w:r w:rsidRPr="00682198">
              <w:rPr>
                <w:rFonts w:ascii="Tahoma" w:hAnsi="Tahoma" w:cs="Tahoma"/>
                <w:sz w:val="24"/>
                <w:szCs w:val="24"/>
              </w:rPr>
              <w:t>ué es movimiento</w:t>
            </w:r>
            <w:r>
              <w:rPr>
                <w:rFonts w:ascii="Tahoma" w:hAnsi="Tahoma" w:cs="Tahoma"/>
                <w:sz w:val="24"/>
                <w:szCs w:val="24"/>
              </w:rPr>
              <w:t>?, ¿qué es trayectoria?, ¿q</w:t>
            </w:r>
            <w:r w:rsidRPr="00682198">
              <w:rPr>
                <w:rFonts w:ascii="Tahoma" w:hAnsi="Tahoma" w:cs="Tahoma"/>
                <w:sz w:val="24"/>
                <w:szCs w:val="24"/>
              </w:rPr>
              <w:t xml:space="preserve">ué es </w:t>
            </w:r>
            <w:r>
              <w:rPr>
                <w:rFonts w:ascii="Tahoma" w:hAnsi="Tahoma" w:cs="Tahoma"/>
                <w:sz w:val="24"/>
                <w:szCs w:val="24"/>
              </w:rPr>
              <w:t>dirección? y</w:t>
            </w:r>
            <w:r w:rsidRPr="00682198">
              <w:rPr>
                <w:rFonts w:ascii="Tahoma" w:hAnsi="Tahoma" w:cs="Tahoma"/>
                <w:sz w:val="24"/>
                <w:szCs w:val="24"/>
              </w:rPr>
              <w:t xml:space="preserve"> </w:t>
            </w:r>
            <w:r>
              <w:rPr>
                <w:rFonts w:ascii="Tahoma" w:hAnsi="Tahoma" w:cs="Tahoma"/>
                <w:sz w:val="24"/>
                <w:szCs w:val="24"/>
              </w:rPr>
              <w:t>¿q</w:t>
            </w:r>
            <w:r w:rsidRPr="00682198">
              <w:rPr>
                <w:rFonts w:ascii="Tahoma" w:hAnsi="Tahoma" w:cs="Tahoma"/>
                <w:sz w:val="24"/>
                <w:szCs w:val="24"/>
              </w:rPr>
              <w:t>ué es rapidez?</w:t>
            </w:r>
          </w:p>
          <w:p w14:paraId="264B79AC" w14:textId="77777777" w:rsidR="00F17CC9" w:rsidRPr="00F25812" w:rsidRDefault="00F17CC9" w:rsidP="00F17CC9">
            <w:pPr>
              <w:pStyle w:val="Sinespaciado"/>
              <w:numPr>
                <w:ilvl w:val="0"/>
                <w:numId w:val="46"/>
              </w:numPr>
              <w:jc w:val="both"/>
              <w:rPr>
                <w:rFonts w:ascii="Tahoma" w:hAnsi="Tahoma" w:cs="Tahoma"/>
                <w:sz w:val="24"/>
                <w:szCs w:val="24"/>
              </w:rPr>
            </w:pPr>
            <w:r w:rsidRPr="00136CCF">
              <w:rPr>
                <w:rFonts w:ascii="Tahoma" w:hAnsi="Tahoma" w:cs="Tahoma"/>
                <w:color w:val="000000"/>
                <w:sz w:val="24"/>
                <w:szCs w:val="24"/>
              </w:rPr>
              <w:t xml:space="preserve">En los </w:t>
            </w:r>
            <w:r w:rsidRPr="00136CCF">
              <w:rPr>
                <w:rFonts w:ascii="Tahoma" w:hAnsi="Tahoma" w:cs="Tahoma"/>
                <w:b/>
                <w:color w:val="000000"/>
                <w:sz w:val="24"/>
                <w:szCs w:val="24"/>
              </w:rPr>
              <w:t xml:space="preserve">Ejercicios Complementarios </w:t>
            </w:r>
            <w:r w:rsidRPr="00136CCF">
              <w:rPr>
                <w:rFonts w:ascii="Tahoma" w:hAnsi="Tahoma" w:cs="Tahoma"/>
                <w:color w:val="000000"/>
                <w:sz w:val="24"/>
                <w:szCs w:val="24"/>
              </w:rPr>
              <w:t>sugeridos en la web de</w:t>
            </w:r>
            <w:r w:rsidRPr="00136CCF">
              <w:rPr>
                <w:rFonts w:ascii="Tahoma" w:hAnsi="Tahoma" w:cs="Tahoma"/>
                <w:b/>
                <w:color w:val="000000"/>
                <w:sz w:val="24"/>
                <w:szCs w:val="24"/>
              </w:rPr>
              <w:t xml:space="preserve"> </w:t>
            </w:r>
            <w:proofErr w:type="spellStart"/>
            <w:r w:rsidRPr="00136CCF">
              <w:rPr>
                <w:rFonts w:ascii="Tahoma" w:hAnsi="Tahoma" w:cs="Tahoma"/>
                <w:b/>
                <w:color w:val="000000"/>
                <w:sz w:val="24"/>
                <w:szCs w:val="24"/>
              </w:rPr>
              <w:t>Lainitas</w:t>
            </w:r>
            <w:proofErr w:type="spellEnd"/>
            <w:r w:rsidRPr="00136CCF">
              <w:rPr>
                <w:rFonts w:ascii="Tahoma" w:hAnsi="Tahoma" w:cs="Tahoma"/>
                <w:color w:val="000000"/>
                <w:sz w:val="24"/>
                <w:szCs w:val="24"/>
              </w:rPr>
              <w:t>, se presenta</w:t>
            </w:r>
            <w:r>
              <w:rPr>
                <w:rFonts w:ascii="Tahoma" w:hAnsi="Tahoma" w:cs="Tahoma"/>
                <w:color w:val="000000"/>
                <w:sz w:val="24"/>
                <w:szCs w:val="24"/>
              </w:rPr>
              <w:t xml:space="preserve"> el </w:t>
            </w:r>
            <w:r w:rsidRPr="00136CCF">
              <w:rPr>
                <w:rFonts w:ascii="Tahoma" w:hAnsi="Tahoma" w:cs="Tahoma"/>
                <w:color w:val="000000"/>
                <w:sz w:val="24"/>
                <w:szCs w:val="24"/>
              </w:rPr>
              <w:t xml:space="preserve">ejercicio </w:t>
            </w:r>
            <w:r>
              <w:rPr>
                <w:rFonts w:ascii="Tahoma" w:hAnsi="Tahoma" w:cs="Tahoma"/>
                <w:b/>
                <w:color w:val="000000"/>
                <w:sz w:val="24"/>
                <w:szCs w:val="24"/>
              </w:rPr>
              <w:t>"El movimiento de los cuerpos</w:t>
            </w:r>
            <w:r w:rsidRPr="00F25812">
              <w:rPr>
                <w:rFonts w:ascii="Tahoma" w:hAnsi="Tahoma" w:cs="Tahoma"/>
                <w:b/>
                <w:color w:val="000000"/>
                <w:sz w:val="24"/>
                <w:szCs w:val="24"/>
              </w:rPr>
              <w:t>"</w:t>
            </w:r>
            <w:r w:rsidRPr="00F25812">
              <w:rPr>
                <w:rFonts w:ascii="Tahoma" w:hAnsi="Tahoma" w:cs="Tahoma"/>
                <w:color w:val="000000"/>
                <w:sz w:val="24"/>
                <w:szCs w:val="24"/>
              </w:rPr>
              <w:t xml:space="preserve"> como recurso adicional para el cumplimiento del propósito de este contenido.</w:t>
            </w:r>
          </w:p>
          <w:p w14:paraId="38877016" w14:textId="77777777" w:rsidR="00F17CC9" w:rsidRDefault="00F17CC9" w:rsidP="00F17CC9">
            <w:pPr>
              <w:pStyle w:val="Sinespaciado"/>
              <w:numPr>
                <w:ilvl w:val="0"/>
                <w:numId w:val="45"/>
              </w:numPr>
              <w:jc w:val="both"/>
              <w:rPr>
                <w:rFonts w:ascii="Tahoma" w:hAnsi="Tahoma" w:cs="Tahoma"/>
                <w:sz w:val="24"/>
                <w:szCs w:val="24"/>
              </w:rPr>
            </w:pPr>
            <w:r w:rsidRPr="00682198">
              <w:rPr>
                <w:rFonts w:ascii="Tahoma" w:hAnsi="Tahoma" w:cs="Tahoma"/>
                <w:sz w:val="24"/>
                <w:szCs w:val="24"/>
              </w:rPr>
              <w:t xml:space="preserve">Hacer conceptos grupales de los tres y usar la </w:t>
            </w:r>
            <w:proofErr w:type="spellStart"/>
            <w:r w:rsidRPr="00682198">
              <w:rPr>
                <w:rFonts w:ascii="Tahoma" w:hAnsi="Tahoma" w:cs="Tahoma"/>
                <w:sz w:val="24"/>
                <w:szCs w:val="24"/>
              </w:rPr>
              <w:t>formula</w:t>
            </w:r>
            <w:proofErr w:type="spellEnd"/>
            <w:r w:rsidRPr="00682198">
              <w:rPr>
                <w:rFonts w:ascii="Tahoma" w:hAnsi="Tahoma" w:cs="Tahoma"/>
                <w:sz w:val="24"/>
                <w:szCs w:val="24"/>
              </w:rPr>
              <w:t xml:space="preserve"> de la rapidez de un cuerpo para elaborar algunos problemas. </w:t>
            </w:r>
          </w:p>
          <w:p w14:paraId="3EE3C319" w14:textId="77777777" w:rsidR="00F17CC9" w:rsidRPr="00682198" w:rsidRDefault="00F17CC9" w:rsidP="00FD524F">
            <w:pPr>
              <w:pStyle w:val="Sinespaciado"/>
              <w:ind w:left="795"/>
              <w:jc w:val="both"/>
              <w:rPr>
                <w:rFonts w:ascii="Tahoma" w:hAnsi="Tahoma" w:cs="Tahoma"/>
                <w:sz w:val="24"/>
                <w:szCs w:val="24"/>
              </w:rPr>
            </w:pPr>
            <w:r w:rsidRPr="00682198">
              <w:rPr>
                <w:rFonts w:ascii="Tahoma" w:hAnsi="Tahoma" w:cs="Tahoma"/>
                <w:sz w:val="24"/>
                <w:szCs w:val="24"/>
              </w:rPr>
              <w:t>V= Distancia/</w:t>
            </w:r>
            <w:r w:rsidR="001A26E5">
              <w:rPr>
                <w:rFonts w:ascii="Tahoma" w:hAnsi="Tahoma" w:cs="Tahoma"/>
                <w:sz w:val="24"/>
                <w:szCs w:val="24"/>
              </w:rPr>
              <w:t>SEMANA</w:t>
            </w:r>
            <w:r w:rsidRPr="00682198">
              <w:rPr>
                <w:rFonts w:ascii="Tahoma" w:hAnsi="Tahoma" w:cs="Tahoma"/>
                <w:sz w:val="24"/>
                <w:szCs w:val="24"/>
              </w:rPr>
              <w:t>.</w:t>
            </w:r>
          </w:p>
          <w:p w14:paraId="42C07E62" w14:textId="77777777" w:rsidR="00F17CC9" w:rsidRPr="00682198" w:rsidRDefault="00F17CC9" w:rsidP="00F17CC9">
            <w:pPr>
              <w:pStyle w:val="Sinespaciado"/>
              <w:numPr>
                <w:ilvl w:val="0"/>
                <w:numId w:val="45"/>
              </w:numPr>
              <w:jc w:val="both"/>
              <w:rPr>
                <w:rFonts w:ascii="Tahoma" w:hAnsi="Tahoma" w:cs="Tahoma"/>
                <w:sz w:val="24"/>
                <w:szCs w:val="24"/>
              </w:rPr>
            </w:pPr>
            <w:r w:rsidRPr="00682198">
              <w:rPr>
                <w:rFonts w:ascii="Tahoma" w:hAnsi="Tahoma" w:cs="Tahoma"/>
                <w:sz w:val="24"/>
                <w:szCs w:val="24"/>
              </w:rPr>
              <w:t>Ver el siguiente enlace sobre el movimiento</w:t>
            </w:r>
            <w:r>
              <w:rPr>
                <w:rFonts w:ascii="Tahoma" w:hAnsi="Tahoma" w:cs="Tahoma"/>
                <w:sz w:val="24"/>
                <w:szCs w:val="24"/>
              </w:rPr>
              <w:t xml:space="preserve"> y su descubridor Isaac Newton</w:t>
            </w:r>
            <w:r w:rsidRPr="00682198">
              <w:rPr>
                <w:rFonts w:ascii="Tahoma" w:hAnsi="Tahoma" w:cs="Tahoma"/>
                <w:sz w:val="24"/>
                <w:szCs w:val="24"/>
              </w:rPr>
              <w:t xml:space="preserve">: </w:t>
            </w:r>
          </w:p>
          <w:p w14:paraId="6DBD4972" w14:textId="77777777" w:rsidR="00F17CC9" w:rsidRDefault="00F17CC9" w:rsidP="00FD524F">
            <w:pPr>
              <w:pStyle w:val="Sinespaciado"/>
              <w:jc w:val="both"/>
              <w:rPr>
                <w:rFonts w:ascii="Tahoma" w:hAnsi="Tahoma" w:cs="Tahoma"/>
                <w:sz w:val="24"/>
                <w:szCs w:val="24"/>
              </w:rPr>
            </w:pPr>
            <w:r w:rsidRPr="00682198">
              <w:rPr>
                <w:rFonts w:ascii="Tahoma" w:hAnsi="Tahoma" w:cs="Tahoma"/>
                <w:sz w:val="24"/>
                <w:szCs w:val="24"/>
              </w:rPr>
              <w:t xml:space="preserve">          </w:t>
            </w:r>
            <w:hyperlink r:id="rId8" w:history="1">
              <w:r w:rsidRPr="00682198">
                <w:rPr>
                  <w:rStyle w:val="Hipervnculo"/>
                  <w:rFonts w:ascii="Tahoma" w:hAnsi="Tahoma" w:cs="Tahoma"/>
                  <w:sz w:val="24"/>
                  <w:szCs w:val="24"/>
                </w:rPr>
                <w:t>https://www.youtube.com/watch?v=5oIEL2IFL0E</w:t>
              </w:r>
            </w:hyperlink>
            <w:r w:rsidRPr="00682198">
              <w:rPr>
                <w:rFonts w:ascii="Tahoma" w:hAnsi="Tahoma" w:cs="Tahoma"/>
                <w:sz w:val="24"/>
                <w:szCs w:val="24"/>
              </w:rPr>
              <w:t xml:space="preserve"> </w:t>
            </w:r>
          </w:p>
          <w:p w14:paraId="11B77E12" w14:textId="77777777" w:rsidR="00F17CC9" w:rsidRPr="00682198" w:rsidRDefault="00F17CC9" w:rsidP="00FD524F">
            <w:pPr>
              <w:pStyle w:val="Sinespaciado"/>
              <w:jc w:val="both"/>
              <w:rPr>
                <w:rFonts w:ascii="Tahoma" w:hAnsi="Tahoma" w:cs="Tahoma"/>
                <w:sz w:val="24"/>
                <w:szCs w:val="24"/>
              </w:rPr>
            </w:pPr>
          </w:p>
        </w:tc>
      </w:tr>
    </w:tbl>
    <w:p w14:paraId="1F3FC054" w14:textId="77777777" w:rsidR="00F17CC9" w:rsidRDefault="00F17CC9" w:rsidP="00F17CC9"/>
    <w:p w14:paraId="6BC22736" w14:textId="77777777" w:rsidR="00F17CC9" w:rsidRDefault="00F17CC9" w:rsidP="00F17CC9"/>
    <w:p w14:paraId="12673483" w14:textId="77777777" w:rsidR="00F17CC9" w:rsidRDefault="00F17CC9" w:rsidP="00F17CC9"/>
    <w:p w14:paraId="1C563CAA" w14:textId="77777777" w:rsidR="00F17CC9" w:rsidRDefault="00F17CC9" w:rsidP="00F17CC9"/>
    <w:p w14:paraId="33620CA4"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544BEA31" w14:textId="77777777" w:rsidTr="00F17CC9">
        <w:tc>
          <w:tcPr>
            <w:tcW w:w="1951" w:type="dxa"/>
            <w:shd w:val="clear" w:color="auto" w:fill="auto"/>
            <w:vAlign w:val="center"/>
          </w:tcPr>
          <w:p w14:paraId="538BC2F9" w14:textId="77777777" w:rsidR="00F17CC9" w:rsidRPr="00FF0F98" w:rsidRDefault="001A26E5" w:rsidP="00FD524F">
            <w:pPr>
              <w:jc w:val="center"/>
              <w:rPr>
                <w:b/>
              </w:rPr>
            </w:pPr>
            <w:r>
              <w:rPr>
                <w:b/>
              </w:rPr>
              <w:lastRenderedPageBreak/>
              <w:t>MATERIA</w:t>
            </w:r>
          </w:p>
        </w:tc>
        <w:tc>
          <w:tcPr>
            <w:tcW w:w="4253" w:type="dxa"/>
            <w:shd w:val="clear" w:color="auto" w:fill="auto"/>
            <w:vAlign w:val="center"/>
          </w:tcPr>
          <w:p w14:paraId="33C3AAAB" w14:textId="77777777" w:rsidR="00F17CC9" w:rsidRPr="00FF0F98" w:rsidRDefault="00F17CC9" w:rsidP="00FD524F">
            <w:pPr>
              <w:jc w:val="center"/>
              <w:rPr>
                <w:b/>
                <w:sz w:val="36"/>
                <w:szCs w:val="36"/>
              </w:rPr>
            </w:pPr>
            <w:r>
              <w:rPr>
                <w:b/>
                <w:sz w:val="36"/>
                <w:szCs w:val="36"/>
              </w:rPr>
              <w:t>Ciencias Naturales</w:t>
            </w:r>
          </w:p>
        </w:tc>
        <w:tc>
          <w:tcPr>
            <w:tcW w:w="1559" w:type="dxa"/>
            <w:shd w:val="clear" w:color="auto" w:fill="auto"/>
            <w:vAlign w:val="center"/>
          </w:tcPr>
          <w:p w14:paraId="74771E49" w14:textId="77777777" w:rsidR="00F17CC9" w:rsidRPr="00FF0F98" w:rsidRDefault="001A26E5" w:rsidP="00FD524F">
            <w:pPr>
              <w:jc w:val="center"/>
              <w:rPr>
                <w:b/>
              </w:rPr>
            </w:pPr>
            <w:r>
              <w:rPr>
                <w:b/>
              </w:rPr>
              <w:t>GRADO</w:t>
            </w:r>
          </w:p>
        </w:tc>
        <w:tc>
          <w:tcPr>
            <w:tcW w:w="1134" w:type="dxa"/>
            <w:shd w:val="clear" w:color="auto" w:fill="auto"/>
            <w:vAlign w:val="center"/>
          </w:tcPr>
          <w:p w14:paraId="18D1D141"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4557278" w14:textId="77777777" w:rsidR="00F17CC9" w:rsidRPr="00FF0F98" w:rsidRDefault="001A26E5" w:rsidP="00FD524F">
            <w:pPr>
              <w:jc w:val="center"/>
              <w:rPr>
                <w:b/>
              </w:rPr>
            </w:pPr>
            <w:r>
              <w:rPr>
                <w:b/>
              </w:rPr>
              <w:t>SEMANA</w:t>
            </w:r>
          </w:p>
        </w:tc>
        <w:tc>
          <w:tcPr>
            <w:tcW w:w="4012" w:type="dxa"/>
            <w:shd w:val="clear" w:color="auto" w:fill="auto"/>
            <w:vAlign w:val="center"/>
          </w:tcPr>
          <w:p w14:paraId="1D1546DA" w14:textId="77777777" w:rsidR="00F17CC9" w:rsidRPr="001B6AA9" w:rsidRDefault="00F17CC9" w:rsidP="00FD524F">
            <w:pPr>
              <w:jc w:val="center"/>
              <w:rPr>
                <w:szCs w:val="24"/>
              </w:rPr>
            </w:pPr>
            <w:r w:rsidRPr="001B6AA9">
              <w:rPr>
                <w:szCs w:val="24"/>
              </w:rPr>
              <w:t>Semana 2</w:t>
            </w:r>
          </w:p>
        </w:tc>
      </w:tr>
      <w:tr w:rsidR="00F17CC9" w:rsidRPr="00FF0F98" w14:paraId="442634D8" w14:textId="77777777" w:rsidTr="00F17CC9">
        <w:trPr>
          <w:trHeight w:val="383"/>
        </w:trPr>
        <w:tc>
          <w:tcPr>
            <w:tcW w:w="14185" w:type="dxa"/>
            <w:gridSpan w:val="6"/>
            <w:shd w:val="clear" w:color="auto" w:fill="auto"/>
            <w:vAlign w:val="center"/>
          </w:tcPr>
          <w:p w14:paraId="7F644133" w14:textId="77777777" w:rsidR="00F17CC9" w:rsidRPr="00FF0F98" w:rsidRDefault="001A26E5" w:rsidP="00FD524F">
            <w:pPr>
              <w:jc w:val="center"/>
              <w:rPr>
                <w:b/>
              </w:rPr>
            </w:pPr>
            <w:r>
              <w:rPr>
                <w:b/>
              </w:rPr>
              <w:t>ACTIVIDADES</w:t>
            </w:r>
          </w:p>
        </w:tc>
      </w:tr>
      <w:tr w:rsidR="00F17CC9" w:rsidRPr="00FF0F98" w14:paraId="4C59EFC0" w14:textId="77777777" w:rsidTr="00F17CC9">
        <w:trPr>
          <w:trHeight w:val="1283"/>
        </w:trPr>
        <w:tc>
          <w:tcPr>
            <w:tcW w:w="14185" w:type="dxa"/>
            <w:gridSpan w:val="6"/>
            <w:shd w:val="clear" w:color="auto" w:fill="auto"/>
          </w:tcPr>
          <w:p w14:paraId="08C60AEE" w14:textId="77777777" w:rsidR="00F17CC9" w:rsidRPr="004B0F06" w:rsidRDefault="00F17CC9" w:rsidP="00FD524F">
            <w:pPr>
              <w:pStyle w:val="Sinespaciado"/>
              <w:jc w:val="both"/>
              <w:rPr>
                <w:rFonts w:ascii="Tahoma" w:hAnsi="Tahoma" w:cs="Tahoma"/>
                <w:sz w:val="24"/>
                <w:szCs w:val="24"/>
              </w:rPr>
            </w:pPr>
            <w:r w:rsidRPr="004B0F06">
              <w:rPr>
                <w:rFonts w:ascii="Tahoma" w:hAnsi="Tahoma" w:cs="Tahoma"/>
                <w:b/>
                <w:sz w:val="24"/>
                <w:szCs w:val="24"/>
              </w:rPr>
              <w:t>Conocimientos previos</w:t>
            </w:r>
            <w:r w:rsidRPr="004B0F06">
              <w:rPr>
                <w:rFonts w:ascii="Tahoma" w:hAnsi="Tahoma" w:cs="Tahoma"/>
                <w:sz w:val="24"/>
                <w:szCs w:val="24"/>
              </w:rPr>
              <w:t>.</w:t>
            </w:r>
          </w:p>
          <w:p w14:paraId="309DF260" w14:textId="77777777" w:rsidR="00F17CC9" w:rsidRPr="004B0F06" w:rsidRDefault="00F17CC9" w:rsidP="00F17CC9">
            <w:pPr>
              <w:pStyle w:val="Sinespaciado"/>
              <w:numPr>
                <w:ilvl w:val="0"/>
                <w:numId w:val="47"/>
              </w:numPr>
              <w:jc w:val="both"/>
              <w:rPr>
                <w:rFonts w:ascii="Tahoma" w:hAnsi="Tahoma" w:cs="Tahoma"/>
                <w:sz w:val="24"/>
                <w:szCs w:val="24"/>
              </w:rPr>
            </w:pPr>
            <w:r w:rsidRPr="004B0F06">
              <w:rPr>
                <w:rFonts w:ascii="Tahoma" w:hAnsi="Tahoma" w:cs="Tahoma"/>
                <w:sz w:val="24"/>
                <w:szCs w:val="24"/>
              </w:rPr>
              <w:t>Platicar con los alumnos acerca de los sonidos que se encuentran a nuestro alrededor.</w:t>
            </w:r>
          </w:p>
          <w:p w14:paraId="36682345" w14:textId="77777777" w:rsidR="00F17CC9" w:rsidRPr="004B0F06" w:rsidRDefault="00F17CC9" w:rsidP="00F17CC9">
            <w:pPr>
              <w:pStyle w:val="Sinespaciado"/>
              <w:numPr>
                <w:ilvl w:val="0"/>
                <w:numId w:val="47"/>
              </w:numPr>
              <w:jc w:val="both"/>
              <w:rPr>
                <w:rFonts w:ascii="Tahoma" w:hAnsi="Tahoma" w:cs="Tahoma"/>
                <w:sz w:val="24"/>
                <w:szCs w:val="24"/>
              </w:rPr>
            </w:pPr>
            <w:r w:rsidRPr="004B0F06">
              <w:rPr>
                <w:rFonts w:ascii="Tahoma" w:hAnsi="Tahoma" w:cs="Tahoma"/>
                <w:sz w:val="24"/>
                <w:szCs w:val="24"/>
              </w:rPr>
              <w:t xml:space="preserve">Quedarse todos en silencio en el salón para aislar cada uno de los sonidos que se escuchan en ese momento. Comentar. </w:t>
            </w:r>
          </w:p>
          <w:p w14:paraId="541DD21A" w14:textId="77777777" w:rsidR="00F17CC9" w:rsidRPr="004A3C46" w:rsidRDefault="00F17CC9" w:rsidP="00F17CC9">
            <w:pPr>
              <w:pStyle w:val="Sinespaciado"/>
              <w:numPr>
                <w:ilvl w:val="0"/>
                <w:numId w:val="47"/>
              </w:numPr>
              <w:jc w:val="both"/>
              <w:rPr>
                <w:rFonts w:ascii="Tahoma" w:hAnsi="Tahoma" w:cs="Tahoma"/>
                <w:sz w:val="24"/>
                <w:szCs w:val="24"/>
              </w:rPr>
            </w:pPr>
            <w:r w:rsidRPr="004B0F06">
              <w:rPr>
                <w:rFonts w:ascii="Tahoma" w:hAnsi="Tahoma" w:cs="Tahoma"/>
                <w:sz w:val="24"/>
                <w:szCs w:val="24"/>
              </w:rPr>
              <w:t>Preguntar a los alumnos: ¿cómo es que podemos escuchar algo de tan lejos?, ¿cómo viajará el sonido? Dejar que los alumnos hagan los comentarios necesarios.</w:t>
            </w:r>
          </w:p>
          <w:p w14:paraId="17120697" w14:textId="77777777" w:rsidR="00F17CC9" w:rsidRPr="004B0F06" w:rsidRDefault="00F17CC9" w:rsidP="00FD524F">
            <w:pPr>
              <w:pStyle w:val="Sinespaciado"/>
              <w:jc w:val="both"/>
              <w:rPr>
                <w:rFonts w:ascii="Tahoma" w:hAnsi="Tahoma" w:cs="Tahoma"/>
                <w:sz w:val="24"/>
                <w:szCs w:val="24"/>
              </w:rPr>
            </w:pPr>
            <w:r w:rsidRPr="004B0F06">
              <w:rPr>
                <w:rFonts w:ascii="Tahoma" w:hAnsi="Tahoma" w:cs="Tahoma"/>
                <w:b/>
                <w:sz w:val="24"/>
                <w:szCs w:val="24"/>
              </w:rPr>
              <w:t>Transmisión de sonidos en sólidos</w:t>
            </w:r>
            <w:r w:rsidRPr="004B0F06">
              <w:rPr>
                <w:rFonts w:ascii="Tahoma" w:hAnsi="Tahoma" w:cs="Tahoma"/>
                <w:sz w:val="24"/>
                <w:szCs w:val="24"/>
              </w:rPr>
              <w:t>. Pág. 106</w:t>
            </w:r>
          </w:p>
          <w:p w14:paraId="29938BD9" w14:textId="77777777" w:rsidR="00F17CC9" w:rsidRPr="004B0F06" w:rsidRDefault="00F17CC9" w:rsidP="00F17CC9">
            <w:pPr>
              <w:pStyle w:val="Sinespaciado"/>
              <w:numPr>
                <w:ilvl w:val="0"/>
                <w:numId w:val="48"/>
              </w:numPr>
              <w:jc w:val="both"/>
              <w:rPr>
                <w:rFonts w:ascii="Tahoma" w:hAnsi="Tahoma" w:cs="Tahoma"/>
                <w:sz w:val="24"/>
                <w:szCs w:val="24"/>
              </w:rPr>
            </w:pPr>
            <w:r w:rsidRPr="004B0F06">
              <w:rPr>
                <w:rFonts w:ascii="Tahoma" w:hAnsi="Tahoma" w:cs="Tahoma"/>
                <w:sz w:val="24"/>
                <w:szCs w:val="24"/>
              </w:rPr>
              <w:t>Conseguir por equipo los materiales necesarios: reloj mecánico donde se escuche el segundero, regla de madera o plástico de 30 cm.</w:t>
            </w:r>
          </w:p>
          <w:p w14:paraId="1C68D821" w14:textId="77777777" w:rsidR="00F17CC9" w:rsidRPr="004B0F06" w:rsidRDefault="00F17CC9" w:rsidP="00F17CC9">
            <w:pPr>
              <w:pStyle w:val="Sinespaciado"/>
              <w:numPr>
                <w:ilvl w:val="0"/>
                <w:numId w:val="48"/>
              </w:numPr>
              <w:jc w:val="both"/>
              <w:rPr>
                <w:rFonts w:ascii="Tahoma" w:hAnsi="Tahoma" w:cs="Tahoma"/>
                <w:sz w:val="24"/>
                <w:szCs w:val="24"/>
              </w:rPr>
            </w:pPr>
            <w:r w:rsidRPr="004B0F06">
              <w:rPr>
                <w:rFonts w:ascii="Tahoma" w:hAnsi="Tahoma" w:cs="Tahoma"/>
                <w:sz w:val="24"/>
                <w:szCs w:val="24"/>
              </w:rPr>
              <w:t>Colocar una orilla de la regla en el oído del compañero y el otro extremo en el reloj.</w:t>
            </w:r>
          </w:p>
          <w:p w14:paraId="7D382AB9" w14:textId="77777777" w:rsidR="00F17CC9" w:rsidRDefault="00F17CC9" w:rsidP="00F17CC9">
            <w:pPr>
              <w:pStyle w:val="Sinespaciado"/>
              <w:numPr>
                <w:ilvl w:val="0"/>
                <w:numId w:val="48"/>
              </w:numPr>
              <w:jc w:val="both"/>
              <w:rPr>
                <w:rFonts w:ascii="Tahoma" w:hAnsi="Tahoma" w:cs="Tahoma"/>
                <w:sz w:val="24"/>
                <w:szCs w:val="24"/>
              </w:rPr>
            </w:pPr>
            <w:r w:rsidRPr="004B0F06">
              <w:rPr>
                <w:rFonts w:ascii="Tahoma" w:hAnsi="Tahoma" w:cs="Tahoma"/>
                <w:sz w:val="24"/>
                <w:szCs w:val="24"/>
              </w:rPr>
              <w:t>La intención es saber si se escucha el sonido.</w:t>
            </w:r>
          </w:p>
          <w:p w14:paraId="6ECBF902" w14:textId="77777777" w:rsidR="00F17CC9" w:rsidRDefault="00F17CC9" w:rsidP="00F17CC9">
            <w:pPr>
              <w:pStyle w:val="Sinespaciado"/>
              <w:numPr>
                <w:ilvl w:val="0"/>
                <w:numId w:val="48"/>
              </w:numPr>
              <w:jc w:val="both"/>
              <w:rPr>
                <w:rFonts w:ascii="Tahoma" w:hAnsi="Tahoma" w:cs="Tahoma"/>
                <w:sz w:val="24"/>
                <w:szCs w:val="24"/>
              </w:rPr>
            </w:pPr>
            <w:r>
              <w:rPr>
                <w:rFonts w:ascii="Tahoma" w:hAnsi="Tahoma" w:cs="Tahoma"/>
                <w:sz w:val="24"/>
                <w:szCs w:val="24"/>
              </w:rPr>
              <w:t xml:space="preserve">Si el compañero no logra escuchar el sonido, el otro compañero poco a poco acercara el reloj. </w:t>
            </w:r>
          </w:p>
          <w:p w14:paraId="221CC108" w14:textId="77777777" w:rsidR="00F17CC9" w:rsidRDefault="00F17CC9" w:rsidP="00F17CC9">
            <w:pPr>
              <w:pStyle w:val="Sinespaciado"/>
              <w:numPr>
                <w:ilvl w:val="0"/>
                <w:numId w:val="48"/>
              </w:numPr>
              <w:jc w:val="both"/>
              <w:rPr>
                <w:rFonts w:ascii="Tahoma" w:hAnsi="Tahoma" w:cs="Tahoma"/>
                <w:sz w:val="24"/>
                <w:szCs w:val="24"/>
              </w:rPr>
            </w:pPr>
            <w:r>
              <w:rPr>
                <w:rFonts w:ascii="Tahoma" w:hAnsi="Tahoma" w:cs="Tahoma"/>
                <w:sz w:val="24"/>
                <w:szCs w:val="24"/>
              </w:rPr>
              <w:t>Registrar los resultados en una tabla clasificando la calidad del sonido en cada intento: claro y fuerte, claro y débil, distorsionado y débil, no se escucha.</w:t>
            </w:r>
          </w:p>
          <w:p w14:paraId="44261AC2" w14:textId="77777777" w:rsidR="00F17CC9" w:rsidRDefault="00F17CC9" w:rsidP="00F17CC9">
            <w:pPr>
              <w:pStyle w:val="Sinespaciado"/>
              <w:numPr>
                <w:ilvl w:val="0"/>
                <w:numId w:val="48"/>
              </w:numPr>
              <w:jc w:val="both"/>
              <w:rPr>
                <w:rFonts w:ascii="Tahoma" w:hAnsi="Tahoma" w:cs="Tahoma"/>
                <w:sz w:val="24"/>
                <w:szCs w:val="24"/>
              </w:rPr>
            </w:pPr>
            <w:r>
              <w:rPr>
                <w:rFonts w:ascii="Tahoma" w:hAnsi="Tahoma" w:cs="Tahoma"/>
                <w:sz w:val="24"/>
                <w:szCs w:val="24"/>
              </w:rPr>
              <w:t>Comentar en grupo ¿crees que los resultados habrían sido iguales si se hubiera usado una regla de metal? ¿qué permitió que el compañero escuchara el sonido del segundero?</w:t>
            </w:r>
          </w:p>
          <w:p w14:paraId="04DD6FED" w14:textId="77777777" w:rsidR="00F17CC9" w:rsidRDefault="00F17CC9" w:rsidP="00F17CC9">
            <w:pPr>
              <w:pStyle w:val="Sinespaciado"/>
              <w:numPr>
                <w:ilvl w:val="0"/>
                <w:numId w:val="48"/>
              </w:numPr>
              <w:jc w:val="both"/>
              <w:rPr>
                <w:rFonts w:ascii="Tahoma" w:hAnsi="Tahoma" w:cs="Tahoma"/>
                <w:sz w:val="24"/>
                <w:szCs w:val="24"/>
              </w:rPr>
            </w:pPr>
            <w:r>
              <w:rPr>
                <w:rFonts w:ascii="Tahoma" w:hAnsi="Tahoma" w:cs="Tahoma"/>
                <w:sz w:val="24"/>
                <w:szCs w:val="24"/>
              </w:rPr>
              <w:t>Registrar sus conclusiones en el cuaderno.</w:t>
            </w:r>
          </w:p>
          <w:p w14:paraId="3E1B9CB5" w14:textId="77777777" w:rsidR="00F17CC9" w:rsidRPr="00D31A87" w:rsidRDefault="00F17CC9" w:rsidP="00FD524F">
            <w:pPr>
              <w:pStyle w:val="Sinespaciado"/>
              <w:ind w:left="720"/>
              <w:jc w:val="both"/>
              <w:rPr>
                <w:rFonts w:ascii="Tahoma" w:hAnsi="Tahoma" w:cs="Tahoma"/>
                <w:sz w:val="24"/>
                <w:szCs w:val="24"/>
              </w:rPr>
            </w:pPr>
          </w:p>
          <w:p w14:paraId="44579BC7" w14:textId="77777777" w:rsidR="00F17CC9" w:rsidRPr="004B0F06" w:rsidRDefault="00F17CC9" w:rsidP="00FD524F">
            <w:pPr>
              <w:pStyle w:val="Sinespaciado"/>
              <w:jc w:val="both"/>
              <w:rPr>
                <w:rFonts w:ascii="Tahoma" w:hAnsi="Tahoma" w:cs="Tahoma"/>
                <w:sz w:val="24"/>
                <w:szCs w:val="24"/>
              </w:rPr>
            </w:pPr>
            <w:r w:rsidRPr="004B0F06">
              <w:rPr>
                <w:rFonts w:ascii="Tahoma" w:hAnsi="Tahoma" w:cs="Tahoma"/>
                <w:b/>
                <w:sz w:val="24"/>
                <w:szCs w:val="24"/>
              </w:rPr>
              <w:t>Transmisión del sonido en líquidos y gases</w:t>
            </w:r>
            <w:r w:rsidRPr="004B0F06">
              <w:rPr>
                <w:rFonts w:ascii="Tahoma" w:hAnsi="Tahoma" w:cs="Tahoma"/>
                <w:sz w:val="24"/>
                <w:szCs w:val="24"/>
              </w:rPr>
              <w:t>. Pág. 107</w:t>
            </w:r>
          </w:p>
          <w:p w14:paraId="6FFFFAD4" w14:textId="77777777" w:rsidR="00F17CC9" w:rsidRPr="004B0F06" w:rsidRDefault="00F17CC9" w:rsidP="00F17CC9">
            <w:pPr>
              <w:pStyle w:val="Sinespaciado"/>
              <w:numPr>
                <w:ilvl w:val="0"/>
                <w:numId w:val="49"/>
              </w:numPr>
              <w:jc w:val="both"/>
              <w:rPr>
                <w:rFonts w:ascii="Tahoma" w:hAnsi="Tahoma" w:cs="Tahoma"/>
                <w:sz w:val="24"/>
                <w:szCs w:val="24"/>
              </w:rPr>
            </w:pPr>
            <w:r w:rsidRPr="004B0F06">
              <w:rPr>
                <w:rFonts w:ascii="Tahoma" w:hAnsi="Tahoma" w:cs="Tahoma"/>
                <w:sz w:val="24"/>
                <w:szCs w:val="24"/>
              </w:rPr>
              <w:t>En equipos conseguir una cinta métrica y el reloj mecánico de la actividad anterior.</w:t>
            </w:r>
          </w:p>
          <w:p w14:paraId="4A46998A" w14:textId="77777777" w:rsidR="00F17CC9" w:rsidRDefault="00F17CC9" w:rsidP="00F17CC9">
            <w:pPr>
              <w:pStyle w:val="Sinespaciado"/>
              <w:numPr>
                <w:ilvl w:val="0"/>
                <w:numId w:val="49"/>
              </w:numPr>
              <w:jc w:val="both"/>
              <w:rPr>
                <w:rFonts w:ascii="Tahoma" w:hAnsi="Tahoma" w:cs="Tahoma"/>
                <w:sz w:val="24"/>
                <w:szCs w:val="24"/>
              </w:rPr>
            </w:pPr>
            <w:r w:rsidRPr="004B0F06">
              <w:rPr>
                <w:rFonts w:ascii="Tahoma" w:hAnsi="Tahoma" w:cs="Tahoma"/>
                <w:sz w:val="24"/>
                <w:szCs w:val="24"/>
              </w:rPr>
              <w:t>Hacer la actividad sin ruido para saber desde qué medida se puede escuchar el sonido. Alejarse poco a poco y tomar la medida.</w:t>
            </w:r>
            <w:r>
              <w:rPr>
                <w:rFonts w:ascii="Tahoma" w:hAnsi="Tahoma" w:cs="Tahoma"/>
                <w:sz w:val="24"/>
                <w:szCs w:val="24"/>
              </w:rPr>
              <w:t xml:space="preserve"> Un miembro del equipo se tomará el reloj y se ubicará en un extremo del salón, el resto de sus compañeros se colocarán al lado opuesto. </w:t>
            </w:r>
          </w:p>
          <w:p w14:paraId="117D2D29" w14:textId="77777777" w:rsidR="00F17CC9" w:rsidRPr="004B0F06" w:rsidRDefault="00F17CC9" w:rsidP="00F17CC9">
            <w:pPr>
              <w:pStyle w:val="Sinespaciado"/>
              <w:numPr>
                <w:ilvl w:val="0"/>
                <w:numId w:val="49"/>
              </w:numPr>
              <w:jc w:val="both"/>
              <w:rPr>
                <w:rFonts w:ascii="Tahoma" w:hAnsi="Tahoma" w:cs="Tahoma"/>
                <w:sz w:val="24"/>
                <w:szCs w:val="24"/>
              </w:rPr>
            </w:pPr>
            <w:r>
              <w:rPr>
                <w:rFonts w:ascii="Tahoma" w:hAnsi="Tahoma" w:cs="Tahoma"/>
                <w:sz w:val="24"/>
                <w:szCs w:val="24"/>
              </w:rPr>
              <w:t>El niño o niña que traiga consigo el reloj avanzará poco a poco y registrarán si sus compañeros logran escuchar el segundero. En una tabla registrar la distancia y la calidad del sonido.</w:t>
            </w:r>
          </w:p>
          <w:p w14:paraId="0A3A3233" w14:textId="77777777" w:rsidR="00F17CC9" w:rsidRPr="004B0F06" w:rsidRDefault="00F17CC9" w:rsidP="00F17CC9">
            <w:pPr>
              <w:pStyle w:val="Sinespaciado"/>
              <w:numPr>
                <w:ilvl w:val="0"/>
                <w:numId w:val="49"/>
              </w:numPr>
              <w:jc w:val="both"/>
              <w:rPr>
                <w:rFonts w:ascii="Tahoma" w:hAnsi="Tahoma" w:cs="Tahoma"/>
                <w:sz w:val="24"/>
                <w:szCs w:val="24"/>
              </w:rPr>
            </w:pPr>
            <w:r>
              <w:rPr>
                <w:rFonts w:ascii="Tahoma" w:hAnsi="Tahoma" w:cs="Tahoma"/>
                <w:sz w:val="24"/>
                <w:szCs w:val="24"/>
              </w:rPr>
              <w:t>De acuerdo con los resultados de la tabla, comentar ¿a qué se debe que se transmita el sonido? ¿cómo se apaga el sonido? ¿por qué?</w:t>
            </w:r>
          </w:p>
          <w:p w14:paraId="75A479C2" w14:textId="77777777" w:rsidR="00F17CC9" w:rsidRPr="004B0F06" w:rsidRDefault="00F17CC9" w:rsidP="00F17CC9">
            <w:pPr>
              <w:pStyle w:val="Sinespaciado"/>
              <w:numPr>
                <w:ilvl w:val="0"/>
                <w:numId w:val="49"/>
              </w:numPr>
              <w:jc w:val="both"/>
              <w:rPr>
                <w:rFonts w:ascii="Tahoma" w:hAnsi="Tahoma" w:cs="Tahoma"/>
                <w:sz w:val="24"/>
                <w:szCs w:val="24"/>
              </w:rPr>
            </w:pPr>
            <w:r w:rsidRPr="004B0F06">
              <w:rPr>
                <w:rFonts w:ascii="Tahoma" w:hAnsi="Tahoma" w:cs="Tahoma"/>
                <w:sz w:val="24"/>
                <w:szCs w:val="24"/>
              </w:rPr>
              <w:t>Hacer la lectura</w:t>
            </w:r>
            <w:r>
              <w:rPr>
                <w:rFonts w:ascii="Tahoma" w:hAnsi="Tahoma" w:cs="Tahoma"/>
                <w:sz w:val="24"/>
                <w:szCs w:val="24"/>
              </w:rPr>
              <w:t xml:space="preserve"> comentada</w:t>
            </w:r>
            <w:r w:rsidRPr="004B0F06">
              <w:rPr>
                <w:rFonts w:ascii="Tahoma" w:hAnsi="Tahoma" w:cs="Tahoma"/>
                <w:sz w:val="24"/>
                <w:szCs w:val="24"/>
              </w:rPr>
              <w:t xml:space="preserve"> sobre lo que es</w:t>
            </w:r>
            <w:r>
              <w:rPr>
                <w:rFonts w:ascii="Tahoma" w:hAnsi="Tahoma" w:cs="Tahoma"/>
                <w:sz w:val="24"/>
                <w:szCs w:val="24"/>
              </w:rPr>
              <w:t xml:space="preserve"> el sonido,</w:t>
            </w:r>
            <w:r w:rsidRPr="004B0F06">
              <w:rPr>
                <w:rFonts w:ascii="Tahoma" w:hAnsi="Tahoma" w:cs="Tahoma"/>
                <w:sz w:val="24"/>
                <w:szCs w:val="24"/>
              </w:rPr>
              <w:t xml:space="preserve"> una onda y sus tipos: transversales y longitudinales. </w:t>
            </w:r>
          </w:p>
          <w:p w14:paraId="41E00043" w14:textId="77777777" w:rsidR="00F17CC9" w:rsidRDefault="00F17CC9" w:rsidP="00F17CC9">
            <w:pPr>
              <w:pStyle w:val="Sinespaciado"/>
              <w:numPr>
                <w:ilvl w:val="0"/>
                <w:numId w:val="49"/>
              </w:numPr>
              <w:jc w:val="both"/>
              <w:rPr>
                <w:rFonts w:ascii="Tahoma" w:hAnsi="Tahoma" w:cs="Tahoma"/>
                <w:sz w:val="24"/>
                <w:szCs w:val="24"/>
              </w:rPr>
            </w:pPr>
            <w:r w:rsidRPr="004B0F06">
              <w:rPr>
                <w:rFonts w:ascii="Tahoma" w:hAnsi="Tahoma" w:cs="Tahoma"/>
                <w:sz w:val="24"/>
                <w:szCs w:val="24"/>
              </w:rPr>
              <w:t>Reflexionar lo que sucede cuando aventamos una piedra al agua.</w:t>
            </w:r>
          </w:p>
          <w:p w14:paraId="4976DCB0" w14:textId="77777777" w:rsidR="00F17CC9" w:rsidRDefault="00F17CC9" w:rsidP="00FD524F">
            <w:pPr>
              <w:pStyle w:val="Sinespaciado"/>
              <w:ind w:left="720"/>
              <w:jc w:val="both"/>
              <w:rPr>
                <w:rFonts w:ascii="Tahoma" w:hAnsi="Tahoma" w:cs="Tahoma"/>
                <w:sz w:val="24"/>
                <w:szCs w:val="24"/>
              </w:rPr>
            </w:pPr>
          </w:p>
          <w:p w14:paraId="6FFD1750" w14:textId="77777777" w:rsidR="00F17CC9" w:rsidRPr="00F25812" w:rsidRDefault="00F17CC9" w:rsidP="00FD524F">
            <w:pPr>
              <w:pStyle w:val="Sinespaciado"/>
              <w:ind w:left="720"/>
              <w:jc w:val="both"/>
              <w:rPr>
                <w:rFonts w:ascii="Tahoma" w:hAnsi="Tahoma" w:cs="Tahoma"/>
                <w:sz w:val="24"/>
                <w:szCs w:val="24"/>
              </w:rPr>
            </w:pPr>
          </w:p>
          <w:p w14:paraId="5B744DEC" w14:textId="77777777" w:rsidR="00F17CC9" w:rsidRPr="004B0F06" w:rsidRDefault="00F17CC9" w:rsidP="00FD524F">
            <w:pPr>
              <w:pStyle w:val="Sinespaciado"/>
              <w:jc w:val="both"/>
              <w:rPr>
                <w:rFonts w:ascii="Tahoma" w:hAnsi="Tahoma" w:cs="Tahoma"/>
                <w:sz w:val="24"/>
                <w:szCs w:val="24"/>
              </w:rPr>
            </w:pPr>
            <w:r w:rsidRPr="004B0F06">
              <w:rPr>
                <w:rFonts w:ascii="Tahoma" w:hAnsi="Tahoma" w:cs="Tahoma"/>
                <w:b/>
                <w:sz w:val="24"/>
                <w:szCs w:val="24"/>
              </w:rPr>
              <w:t>Teléfono</w:t>
            </w:r>
            <w:r w:rsidRPr="004B0F06">
              <w:rPr>
                <w:rFonts w:ascii="Tahoma" w:hAnsi="Tahoma" w:cs="Tahoma"/>
                <w:sz w:val="24"/>
                <w:szCs w:val="24"/>
              </w:rPr>
              <w:t>. Pág. 108</w:t>
            </w:r>
          </w:p>
          <w:p w14:paraId="17DE4C4D" w14:textId="77777777" w:rsidR="00F17CC9" w:rsidRPr="004B0F06" w:rsidRDefault="00F17CC9" w:rsidP="00F17CC9">
            <w:pPr>
              <w:pStyle w:val="Sinespaciado"/>
              <w:numPr>
                <w:ilvl w:val="0"/>
                <w:numId w:val="50"/>
              </w:numPr>
              <w:jc w:val="both"/>
              <w:rPr>
                <w:rFonts w:ascii="Tahoma" w:hAnsi="Tahoma" w:cs="Tahoma"/>
                <w:sz w:val="24"/>
                <w:szCs w:val="24"/>
              </w:rPr>
            </w:pPr>
            <w:r>
              <w:rPr>
                <w:rFonts w:ascii="Tahoma" w:hAnsi="Tahoma" w:cs="Tahoma"/>
                <w:sz w:val="24"/>
                <w:szCs w:val="24"/>
              </w:rPr>
              <w:lastRenderedPageBreak/>
              <w:t>Mostrar a los alumnos una fotografía de un teléfono de hilo. Indicar que en parejas elaboren</w:t>
            </w:r>
            <w:r w:rsidRPr="004B0F06">
              <w:rPr>
                <w:rFonts w:ascii="Tahoma" w:hAnsi="Tahoma" w:cs="Tahoma"/>
                <w:sz w:val="24"/>
                <w:szCs w:val="24"/>
              </w:rPr>
              <w:t xml:space="preserve"> un teléfono con latas o vasos y un hilo.</w:t>
            </w:r>
          </w:p>
          <w:p w14:paraId="4621D939" w14:textId="77777777" w:rsidR="00F17CC9" w:rsidRPr="004B0F06" w:rsidRDefault="00F17CC9" w:rsidP="00F17CC9">
            <w:pPr>
              <w:pStyle w:val="Sinespaciado"/>
              <w:numPr>
                <w:ilvl w:val="0"/>
                <w:numId w:val="50"/>
              </w:numPr>
              <w:jc w:val="both"/>
              <w:rPr>
                <w:rFonts w:ascii="Tahoma" w:hAnsi="Tahoma" w:cs="Tahoma"/>
                <w:sz w:val="24"/>
                <w:szCs w:val="24"/>
              </w:rPr>
            </w:pPr>
            <w:r w:rsidRPr="004B0F06">
              <w:rPr>
                <w:rFonts w:ascii="Tahoma" w:hAnsi="Tahoma" w:cs="Tahoma"/>
                <w:sz w:val="24"/>
                <w:szCs w:val="24"/>
              </w:rPr>
              <w:t>Tomar los extremos y tratar de entablar una conversación, pero usando el hilo como lo indica la tabla que muestra el libro: estirada, floja, corta, larga, delgada, gruesa, seca, mojada.</w:t>
            </w:r>
          </w:p>
          <w:p w14:paraId="1B9742D7" w14:textId="77777777" w:rsidR="00F17CC9" w:rsidRPr="004B0F06" w:rsidRDefault="00F17CC9" w:rsidP="00F17CC9">
            <w:pPr>
              <w:pStyle w:val="Sinespaciado"/>
              <w:numPr>
                <w:ilvl w:val="0"/>
                <w:numId w:val="50"/>
              </w:numPr>
              <w:jc w:val="both"/>
              <w:rPr>
                <w:rFonts w:ascii="Tahoma" w:hAnsi="Tahoma" w:cs="Tahoma"/>
                <w:sz w:val="24"/>
                <w:szCs w:val="24"/>
              </w:rPr>
            </w:pPr>
            <w:r>
              <w:rPr>
                <w:rFonts w:ascii="Tahoma" w:hAnsi="Tahoma" w:cs="Tahoma"/>
                <w:sz w:val="24"/>
                <w:szCs w:val="24"/>
              </w:rPr>
              <w:t xml:space="preserve">Registrar </w:t>
            </w:r>
            <w:r w:rsidRPr="004B0F06">
              <w:rPr>
                <w:rFonts w:ascii="Tahoma" w:hAnsi="Tahoma" w:cs="Tahoma"/>
                <w:sz w:val="24"/>
                <w:szCs w:val="24"/>
              </w:rPr>
              <w:t>como es que se escuchó el sonido</w:t>
            </w:r>
            <w:r>
              <w:rPr>
                <w:rFonts w:ascii="Tahoma" w:hAnsi="Tahoma" w:cs="Tahoma"/>
                <w:sz w:val="24"/>
                <w:szCs w:val="24"/>
              </w:rPr>
              <w:t xml:space="preserve"> en cada caso</w:t>
            </w:r>
            <w:r w:rsidRPr="004B0F06">
              <w:rPr>
                <w:rFonts w:ascii="Tahoma" w:hAnsi="Tahoma" w:cs="Tahoma"/>
                <w:sz w:val="24"/>
                <w:szCs w:val="24"/>
              </w:rPr>
              <w:t>: fuerte, suave, débil, grave, agudo.</w:t>
            </w:r>
          </w:p>
          <w:p w14:paraId="14EBF17F" w14:textId="77777777" w:rsidR="00F17CC9" w:rsidRDefault="00F17CC9" w:rsidP="00F17CC9">
            <w:pPr>
              <w:pStyle w:val="Sinespaciado"/>
              <w:numPr>
                <w:ilvl w:val="0"/>
                <w:numId w:val="50"/>
              </w:numPr>
              <w:jc w:val="both"/>
              <w:rPr>
                <w:rFonts w:ascii="Tahoma" w:hAnsi="Tahoma" w:cs="Tahoma"/>
                <w:sz w:val="24"/>
                <w:szCs w:val="24"/>
              </w:rPr>
            </w:pPr>
            <w:r>
              <w:rPr>
                <w:rFonts w:ascii="Tahoma" w:hAnsi="Tahoma" w:cs="Tahoma"/>
                <w:sz w:val="24"/>
                <w:szCs w:val="24"/>
              </w:rPr>
              <w:t>Responder en el cuaderno las siguientes preguntas: ¿por qué se escucha la voz por el teléfono de hilo? ¿cuál es la función de los botes perforados? ¿cómo se transmite mejor el sonido: con la cuerda estirada o floja? ¿la longitud y el grosor de la cuerda influyen en la calidad del sonido? ¿Mejoró o empeoró el sonido con el hilo mojado?</w:t>
            </w:r>
          </w:p>
          <w:p w14:paraId="3A9C623D" w14:textId="77777777" w:rsidR="00F17CC9" w:rsidRDefault="00F17CC9" w:rsidP="00F17CC9">
            <w:pPr>
              <w:pStyle w:val="Sinespaciado"/>
              <w:numPr>
                <w:ilvl w:val="0"/>
                <w:numId w:val="50"/>
              </w:numPr>
              <w:jc w:val="both"/>
              <w:rPr>
                <w:rFonts w:ascii="Tahoma" w:hAnsi="Tahoma" w:cs="Tahoma"/>
                <w:sz w:val="24"/>
                <w:szCs w:val="24"/>
              </w:rPr>
            </w:pPr>
            <w:r>
              <w:rPr>
                <w:rFonts w:ascii="Tahoma" w:hAnsi="Tahoma" w:cs="Tahoma"/>
                <w:sz w:val="24"/>
                <w:szCs w:val="24"/>
              </w:rPr>
              <w:t xml:space="preserve">Socializar sus respuestas con el resto del grupo. </w:t>
            </w:r>
          </w:p>
          <w:p w14:paraId="1C71947B" w14:textId="77777777" w:rsidR="00F17CC9" w:rsidRPr="004B0F06" w:rsidRDefault="00F17CC9" w:rsidP="00FD524F">
            <w:pPr>
              <w:pStyle w:val="Sinespaciado"/>
              <w:ind w:left="720"/>
              <w:jc w:val="both"/>
              <w:rPr>
                <w:rFonts w:ascii="Tahoma" w:hAnsi="Tahoma" w:cs="Tahoma"/>
                <w:sz w:val="24"/>
                <w:szCs w:val="24"/>
                <w:lang w:eastAsia="es-MX"/>
              </w:rPr>
            </w:pPr>
          </w:p>
        </w:tc>
      </w:tr>
    </w:tbl>
    <w:p w14:paraId="314F7404" w14:textId="77777777" w:rsidR="00F17CC9" w:rsidRDefault="00F17CC9" w:rsidP="00F17CC9"/>
    <w:p w14:paraId="50227A12" w14:textId="77777777" w:rsidR="00F17CC9" w:rsidRDefault="00F17CC9" w:rsidP="00F17CC9"/>
    <w:p w14:paraId="55B1DC5B" w14:textId="77777777" w:rsidR="00F17CC9" w:rsidRDefault="00F17CC9" w:rsidP="00F17CC9"/>
    <w:p w14:paraId="235F6467" w14:textId="77777777" w:rsidR="00F17CC9" w:rsidRDefault="00F17CC9" w:rsidP="00F17CC9"/>
    <w:p w14:paraId="1D9B98FD" w14:textId="77777777" w:rsidR="00F17CC9" w:rsidRDefault="00F17CC9" w:rsidP="00F17CC9"/>
    <w:p w14:paraId="7548E604" w14:textId="77777777" w:rsidR="00F17CC9" w:rsidRDefault="00F17CC9" w:rsidP="00F17CC9"/>
    <w:p w14:paraId="08AD2BEE" w14:textId="77777777" w:rsidR="00F17CC9" w:rsidRDefault="00F17CC9" w:rsidP="00F17CC9"/>
    <w:p w14:paraId="767B0254" w14:textId="77777777" w:rsidR="00F17CC9" w:rsidRDefault="00F17CC9" w:rsidP="00F17CC9"/>
    <w:p w14:paraId="68154B8C" w14:textId="77777777" w:rsidR="00F17CC9" w:rsidRDefault="00F17CC9" w:rsidP="00F17CC9"/>
    <w:p w14:paraId="14001D98" w14:textId="77777777" w:rsidR="00F17CC9" w:rsidRDefault="00F17CC9" w:rsidP="00F17CC9"/>
    <w:p w14:paraId="637BFAA0" w14:textId="77777777" w:rsidR="00F17CC9" w:rsidRDefault="00F17CC9" w:rsidP="00F17CC9"/>
    <w:p w14:paraId="264AC4FC" w14:textId="77777777" w:rsidR="00F17CC9" w:rsidRDefault="00F17CC9" w:rsidP="00F17CC9"/>
    <w:p w14:paraId="1D73D0DD" w14:textId="77777777" w:rsidR="00F17CC9" w:rsidRDefault="00F17CC9" w:rsidP="00F17CC9"/>
    <w:p w14:paraId="7F20758A" w14:textId="77777777" w:rsidR="00F17CC9" w:rsidRDefault="00F17CC9" w:rsidP="00F17CC9"/>
    <w:p w14:paraId="1B4A255F" w14:textId="77777777" w:rsidR="00F17CC9" w:rsidRDefault="00F17CC9" w:rsidP="00F17CC9"/>
    <w:p w14:paraId="06887945" w14:textId="77777777" w:rsidR="00F17CC9" w:rsidRDefault="00F17CC9" w:rsidP="00F17CC9"/>
    <w:p w14:paraId="3CA0F1AE" w14:textId="77777777" w:rsidR="00F17CC9" w:rsidRDefault="00F17CC9" w:rsidP="00F17CC9"/>
    <w:p w14:paraId="05648119" w14:textId="77777777" w:rsidR="00F17CC9" w:rsidRDefault="00F17CC9" w:rsidP="00F17CC9"/>
    <w:p w14:paraId="7BB94A3C" w14:textId="77777777" w:rsidR="00F17CC9" w:rsidRDefault="00F17CC9" w:rsidP="00F17CC9"/>
    <w:p w14:paraId="0E61DBCE" w14:textId="77777777" w:rsidR="00F17CC9" w:rsidRDefault="00F17CC9" w:rsidP="00F17CC9"/>
    <w:p w14:paraId="5B3A38FD" w14:textId="77777777" w:rsidR="00F17CC9" w:rsidRDefault="00F17CC9" w:rsidP="00F17CC9"/>
    <w:p w14:paraId="63A922DE" w14:textId="77777777" w:rsidR="00F17CC9" w:rsidRDefault="00F17CC9" w:rsidP="00F17CC9"/>
    <w:p w14:paraId="6AAB7A22" w14:textId="77777777" w:rsidR="00F17CC9" w:rsidRDefault="00F17CC9" w:rsidP="00F17CC9"/>
    <w:p w14:paraId="4F79623C" w14:textId="77777777" w:rsidR="00F17CC9" w:rsidRDefault="00F17CC9" w:rsidP="00F17CC9"/>
    <w:p w14:paraId="7EBA899C"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193179FC" w14:textId="77777777" w:rsidTr="00F17CC9">
        <w:tc>
          <w:tcPr>
            <w:tcW w:w="1951" w:type="dxa"/>
            <w:shd w:val="clear" w:color="auto" w:fill="auto"/>
            <w:vAlign w:val="center"/>
          </w:tcPr>
          <w:p w14:paraId="553E2280" w14:textId="77777777" w:rsidR="00F17CC9" w:rsidRPr="00FF0F98" w:rsidRDefault="001A26E5" w:rsidP="00FD524F">
            <w:pPr>
              <w:jc w:val="center"/>
              <w:rPr>
                <w:b/>
              </w:rPr>
            </w:pPr>
            <w:r>
              <w:rPr>
                <w:b/>
              </w:rPr>
              <w:t>MATERIA</w:t>
            </w:r>
          </w:p>
        </w:tc>
        <w:tc>
          <w:tcPr>
            <w:tcW w:w="4253" w:type="dxa"/>
            <w:shd w:val="clear" w:color="auto" w:fill="auto"/>
            <w:vAlign w:val="center"/>
          </w:tcPr>
          <w:p w14:paraId="4BBE7A04" w14:textId="77777777" w:rsidR="00F17CC9" w:rsidRPr="00FF0F98" w:rsidRDefault="00F17CC9" w:rsidP="00FD524F">
            <w:pPr>
              <w:jc w:val="center"/>
              <w:rPr>
                <w:b/>
                <w:sz w:val="36"/>
                <w:szCs w:val="36"/>
              </w:rPr>
            </w:pPr>
            <w:r>
              <w:rPr>
                <w:b/>
                <w:sz w:val="36"/>
                <w:szCs w:val="36"/>
              </w:rPr>
              <w:t>Ciencias Naturales</w:t>
            </w:r>
          </w:p>
        </w:tc>
        <w:tc>
          <w:tcPr>
            <w:tcW w:w="1559" w:type="dxa"/>
            <w:shd w:val="clear" w:color="auto" w:fill="auto"/>
            <w:vAlign w:val="center"/>
          </w:tcPr>
          <w:p w14:paraId="655BCC69" w14:textId="77777777" w:rsidR="00F17CC9" w:rsidRPr="00FF0F98" w:rsidRDefault="001A26E5" w:rsidP="00FD524F">
            <w:pPr>
              <w:jc w:val="center"/>
              <w:rPr>
                <w:b/>
              </w:rPr>
            </w:pPr>
            <w:r>
              <w:rPr>
                <w:b/>
              </w:rPr>
              <w:t>GRADO</w:t>
            </w:r>
          </w:p>
        </w:tc>
        <w:tc>
          <w:tcPr>
            <w:tcW w:w="1134" w:type="dxa"/>
            <w:shd w:val="clear" w:color="auto" w:fill="auto"/>
            <w:vAlign w:val="center"/>
          </w:tcPr>
          <w:p w14:paraId="0DBDB3A3"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1A11F60" w14:textId="77777777" w:rsidR="00F17CC9" w:rsidRPr="00FF0F98" w:rsidRDefault="001A26E5" w:rsidP="00FD524F">
            <w:pPr>
              <w:jc w:val="center"/>
              <w:rPr>
                <w:b/>
              </w:rPr>
            </w:pPr>
            <w:r>
              <w:rPr>
                <w:b/>
              </w:rPr>
              <w:t>SEMANA</w:t>
            </w:r>
          </w:p>
        </w:tc>
        <w:tc>
          <w:tcPr>
            <w:tcW w:w="4012" w:type="dxa"/>
            <w:shd w:val="clear" w:color="auto" w:fill="auto"/>
            <w:vAlign w:val="center"/>
          </w:tcPr>
          <w:p w14:paraId="5D3D7154" w14:textId="77777777" w:rsidR="00F17CC9" w:rsidRPr="001510D9" w:rsidRDefault="00F17CC9" w:rsidP="00FD524F">
            <w:pPr>
              <w:jc w:val="center"/>
            </w:pPr>
            <w:r>
              <w:t>Semana 3</w:t>
            </w:r>
          </w:p>
        </w:tc>
      </w:tr>
      <w:tr w:rsidR="00F17CC9" w:rsidRPr="00FF0F98" w14:paraId="12C08B3F" w14:textId="77777777" w:rsidTr="00F17CC9">
        <w:trPr>
          <w:trHeight w:val="383"/>
        </w:trPr>
        <w:tc>
          <w:tcPr>
            <w:tcW w:w="14185" w:type="dxa"/>
            <w:gridSpan w:val="6"/>
            <w:shd w:val="clear" w:color="auto" w:fill="auto"/>
            <w:vAlign w:val="center"/>
          </w:tcPr>
          <w:p w14:paraId="1A21838D" w14:textId="77777777" w:rsidR="00F17CC9" w:rsidRPr="00FF0F98" w:rsidRDefault="001A26E5" w:rsidP="00FD524F">
            <w:pPr>
              <w:jc w:val="center"/>
              <w:rPr>
                <w:b/>
              </w:rPr>
            </w:pPr>
            <w:r>
              <w:rPr>
                <w:b/>
              </w:rPr>
              <w:t>ACTIVIDADES</w:t>
            </w:r>
          </w:p>
        </w:tc>
      </w:tr>
      <w:tr w:rsidR="00F17CC9" w:rsidRPr="00FF0F98" w14:paraId="17E24D89" w14:textId="77777777" w:rsidTr="00F17CC9">
        <w:trPr>
          <w:trHeight w:val="1283"/>
        </w:trPr>
        <w:tc>
          <w:tcPr>
            <w:tcW w:w="14185" w:type="dxa"/>
            <w:gridSpan w:val="6"/>
            <w:shd w:val="clear" w:color="auto" w:fill="auto"/>
          </w:tcPr>
          <w:p w14:paraId="7FAAAD40" w14:textId="77777777" w:rsidR="00F17CC9" w:rsidRPr="004B0F06" w:rsidRDefault="00F17CC9" w:rsidP="00FD524F">
            <w:pPr>
              <w:pStyle w:val="Sinespaciado"/>
              <w:jc w:val="both"/>
              <w:rPr>
                <w:rFonts w:ascii="Tahoma" w:hAnsi="Tahoma" w:cs="Tahoma"/>
                <w:sz w:val="24"/>
                <w:szCs w:val="24"/>
              </w:rPr>
            </w:pPr>
            <w:r w:rsidRPr="004B0F06">
              <w:rPr>
                <w:rFonts w:ascii="Tahoma" w:hAnsi="Tahoma" w:cs="Tahoma"/>
                <w:b/>
                <w:sz w:val="24"/>
                <w:szCs w:val="24"/>
              </w:rPr>
              <w:t>Botellas musicales</w:t>
            </w:r>
            <w:r w:rsidRPr="004B0F06">
              <w:rPr>
                <w:rFonts w:ascii="Tahoma" w:hAnsi="Tahoma" w:cs="Tahoma"/>
                <w:sz w:val="24"/>
                <w:szCs w:val="24"/>
              </w:rPr>
              <w:t>. Pág. 109</w:t>
            </w:r>
          </w:p>
          <w:p w14:paraId="51C56763" w14:textId="77777777" w:rsidR="00F17CC9" w:rsidRPr="004B0F06" w:rsidRDefault="00F17CC9" w:rsidP="00F17CC9">
            <w:pPr>
              <w:pStyle w:val="Sinespaciado"/>
              <w:numPr>
                <w:ilvl w:val="0"/>
                <w:numId w:val="51"/>
              </w:numPr>
              <w:jc w:val="both"/>
              <w:rPr>
                <w:rFonts w:ascii="Tahoma" w:hAnsi="Tahoma" w:cs="Tahoma"/>
                <w:sz w:val="24"/>
                <w:szCs w:val="24"/>
              </w:rPr>
            </w:pPr>
            <w:r w:rsidRPr="004B0F06">
              <w:rPr>
                <w:rFonts w:ascii="Tahoma" w:hAnsi="Tahoma" w:cs="Tahoma"/>
                <w:sz w:val="24"/>
                <w:szCs w:val="24"/>
              </w:rPr>
              <w:t>Conseguir 5 botellas de vidrio iguales, agua y cuchara de metal por equipo.</w:t>
            </w:r>
          </w:p>
          <w:p w14:paraId="1D1C139D" w14:textId="77777777" w:rsidR="00F17CC9" w:rsidRPr="004B0F06" w:rsidRDefault="00F17CC9" w:rsidP="00F17CC9">
            <w:pPr>
              <w:pStyle w:val="Sinespaciado"/>
              <w:numPr>
                <w:ilvl w:val="0"/>
                <w:numId w:val="51"/>
              </w:numPr>
              <w:jc w:val="both"/>
              <w:rPr>
                <w:rFonts w:ascii="Tahoma" w:hAnsi="Tahoma" w:cs="Tahoma"/>
                <w:sz w:val="24"/>
                <w:szCs w:val="24"/>
              </w:rPr>
            </w:pPr>
            <w:r w:rsidRPr="004B0F06">
              <w:rPr>
                <w:rFonts w:ascii="Tahoma" w:hAnsi="Tahoma" w:cs="Tahoma"/>
                <w:sz w:val="24"/>
                <w:szCs w:val="24"/>
              </w:rPr>
              <w:t xml:space="preserve">Llenar las botellas con distintos niveles de agua. Golpear con la </w:t>
            </w:r>
            <w:proofErr w:type="gramStart"/>
            <w:r w:rsidRPr="004B0F06">
              <w:rPr>
                <w:rFonts w:ascii="Tahoma" w:hAnsi="Tahoma" w:cs="Tahoma"/>
                <w:sz w:val="24"/>
                <w:szCs w:val="24"/>
              </w:rPr>
              <w:t>cuchara  y</w:t>
            </w:r>
            <w:proofErr w:type="gramEnd"/>
            <w:r w:rsidRPr="004B0F06">
              <w:rPr>
                <w:rFonts w:ascii="Tahoma" w:hAnsi="Tahoma" w:cs="Tahoma"/>
                <w:sz w:val="24"/>
                <w:szCs w:val="24"/>
              </w:rPr>
              <w:t xml:space="preserve"> escuchar. </w:t>
            </w:r>
          </w:p>
          <w:p w14:paraId="59292EEC" w14:textId="77777777" w:rsidR="00F17CC9" w:rsidRDefault="00F17CC9" w:rsidP="00F17CC9">
            <w:pPr>
              <w:pStyle w:val="Sinespaciado"/>
              <w:numPr>
                <w:ilvl w:val="0"/>
                <w:numId w:val="51"/>
              </w:numPr>
              <w:jc w:val="both"/>
              <w:rPr>
                <w:rFonts w:ascii="Tahoma" w:hAnsi="Tahoma" w:cs="Tahoma"/>
                <w:sz w:val="24"/>
                <w:szCs w:val="24"/>
              </w:rPr>
            </w:pPr>
            <w:r>
              <w:rPr>
                <w:rFonts w:ascii="Tahoma" w:hAnsi="Tahoma" w:cs="Tahoma"/>
                <w:sz w:val="24"/>
                <w:szCs w:val="24"/>
              </w:rPr>
              <w:t xml:space="preserve">De acuerdo con lo escuchado registrar en una tabla la calidad del sonido en cada botella: fuerte, débil, grave, agudo, etc. </w:t>
            </w:r>
          </w:p>
          <w:p w14:paraId="1BF9F91D" w14:textId="77777777" w:rsidR="00F17CC9" w:rsidRDefault="00F17CC9" w:rsidP="00F17CC9">
            <w:pPr>
              <w:pStyle w:val="Sinespaciado"/>
              <w:numPr>
                <w:ilvl w:val="0"/>
                <w:numId w:val="51"/>
              </w:numPr>
              <w:jc w:val="both"/>
              <w:rPr>
                <w:rFonts w:ascii="Tahoma" w:hAnsi="Tahoma" w:cs="Tahoma"/>
                <w:sz w:val="24"/>
                <w:szCs w:val="24"/>
              </w:rPr>
            </w:pPr>
            <w:r>
              <w:rPr>
                <w:rFonts w:ascii="Tahoma" w:hAnsi="Tahoma" w:cs="Tahoma"/>
                <w:sz w:val="24"/>
                <w:szCs w:val="24"/>
              </w:rPr>
              <w:t>Responder las siguientes preguntas en el cuaderno: ¿qué tipo de sonido emite cada una de las botellas: agudo o grave? ¿por qué sucede esto? ¿cuál es la relación entre la cantidad de agua en la botella y el sonido agudo o grave que se produce?</w:t>
            </w:r>
          </w:p>
          <w:p w14:paraId="5FD69E28" w14:textId="77777777" w:rsidR="00F17CC9" w:rsidRDefault="00F17CC9" w:rsidP="00F17CC9">
            <w:pPr>
              <w:pStyle w:val="Sinespaciado"/>
              <w:numPr>
                <w:ilvl w:val="0"/>
                <w:numId w:val="51"/>
              </w:numPr>
              <w:jc w:val="both"/>
              <w:rPr>
                <w:rFonts w:ascii="Tahoma" w:hAnsi="Tahoma" w:cs="Tahoma"/>
                <w:sz w:val="24"/>
                <w:szCs w:val="24"/>
              </w:rPr>
            </w:pPr>
            <w:r>
              <w:rPr>
                <w:rFonts w:ascii="Tahoma" w:hAnsi="Tahoma" w:cs="Tahoma"/>
                <w:sz w:val="24"/>
                <w:szCs w:val="24"/>
              </w:rPr>
              <w:t>Socializar sus respuestas con el resto del grupo.</w:t>
            </w:r>
          </w:p>
          <w:p w14:paraId="477E4F74" w14:textId="77777777" w:rsidR="00F17CC9" w:rsidRDefault="00F17CC9" w:rsidP="00F17CC9">
            <w:pPr>
              <w:pStyle w:val="Sinespaciado"/>
              <w:numPr>
                <w:ilvl w:val="0"/>
                <w:numId w:val="51"/>
              </w:numPr>
              <w:jc w:val="both"/>
              <w:rPr>
                <w:rFonts w:ascii="Tahoma" w:hAnsi="Tahoma" w:cs="Tahoma"/>
                <w:sz w:val="24"/>
                <w:szCs w:val="24"/>
              </w:rPr>
            </w:pPr>
            <w:r>
              <w:rPr>
                <w:rFonts w:ascii="Tahoma" w:hAnsi="Tahoma" w:cs="Tahoma"/>
                <w:sz w:val="24"/>
                <w:szCs w:val="24"/>
              </w:rPr>
              <w:t xml:space="preserve">Hacer la lectura de las páginas 110 y 111 </w:t>
            </w:r>
            <w:r w:rsidRPr="004B0F06">
              <w:rPr>
                <w:rFonts w:ascii="Tahoma" w:hAnsi="Tahoma" w:cs="Tahoma"/>
                <w:sz w:val="24"/>
                <w:szCs w:val="24"/>
              </w:rPr>
              <w:t>sobre los decibeles y la representación de las ondas, así como las fuentes de sonido y su intensidad.</w:t>
            </w:r>
            <w:r>
              <w:rPr>
                <w:rFonts w:ascii="Tahoma" w:hAnsi="Tahoma" w:cs="Tahoma"/>
                <w:sz w:val="24"/>
                <w:szCs w:val="24"/>
              </w:rPr>
              <w:t xml:space="preserve"> Comentar sobre lo leído.</w:t>
            </w:r>
          </w:p>
          <w:p w14:paraId="53BAF6B2" w14:textId="77777777" w:rsidR="00F17CC9" w:rsidRPr="004B0F06" w:rsidRDefault="00F17CC9" w:rsidP="00FD524F">
            <w:pPr>
              <w:pStyle w:val="Sinespaciado"/>
              <w:jc w:val="both"/>
              <w:rPr>
                <w:rFonts w:ascii="Tahoma" w:hAnsi="Tahoma" w:cs="Tahoma"/>
                <w:sz w:val="24"/>
                <w:szCs w:val="24"/>
              </w:rPr>
            </w:pPr>
            <w:r w:rsidRPr="004B0F06">
              <w:rPr>
                <w:rFonts w:ascii="Tahoma" w:hAnsi="Tahoma" w:cs="Tahoma"/>
                <w:b/>
                <w:sz w:val="24"/>
                <w:szCs w:val="24"/>
              </w:rPr>
              <w:t>¿Cómo es mi oído y qué daños puede sufrir?</w:t>
            </w:r>
            <w:r w:rsidRPr="004B0F06">
              <w:rPr>
                <w:rFonts w:ascii="Tahoma" w:hAnsi="Tahoma" w:cs="Tahoma"/>
                <w:sz w:val="24"/>
                <w:szCs w:val="24"/>
              </w:rPr>
              <w:t xml:space="preserve"> Pág.  111</w:t>
            </w:r>
          </w:p>
          <w:p w14:paraId="4696F789" w14:textId="77777777" w:rsidR="00F17CC9" w:rsidRDefault="00F17CC9" w:rsidP="00F17CC9">
            <w:pPr>
              <w:pStyle w:val="Sinespaciado"/>
              <w:numPr>
                <w:ilvl w:val="0"/>
                <w:numId w:val="52"/>
              </w:numPr>
              <w:jc w:val="both"/>
              <w:rPr>
                <w:rFonts w:ascii="Tahoma" w:hAnsi="Tahoma" w:cs="Tahoma"/>
                <w:sz w:val="24"/>
                <w:szCs w:val="24"/>
              </w:rPr>
            </w:pPr>
            <w:r>
              <w:rPr>
                <w:rFonts w:ascii="Tahoma" w:hAnsi="Tahoma" w:cs="Tahoma"/>
                <w:sz w:val="24"/>
                <w:szCs w:val="24"/>
              </w:rPr>
              <w:t xml:space="preserve">Proporcionar a cada alumno </w:t>
            </w:r>
            <w:r w:rsidRPr="00F25812">
              <w:rPr>
                <w:rFonts w:ascii="Tahoma" w:hAnsi="Tahoma" w:cs="Tahoma"/>
                <w:sz w:val="24"/>
                <w:szCs w:val="24"/>
              </w:rPr>
              <w:t xml:space="preserve">una imagen del </w:t>
            </w:r>
            <w:proofErr w:type="gramStart"/>
            <w:r w:rsidRPr="00F25812">
              <w:rPr>
                <w:rFonts w:ascii="Tahoma" w:hAnsi="Tahoma" w:cs="Tahoma"/>
                <w:sz w:val="24"/>
                <w:szCs w:val="24"/>
              </w:rPr>
              <w:t>oído  y</w:t>
            </w:r>
            <w:proofErr w:type="gramEnd"/>
            <w:r w:rsidRPr="00F25812">
              <w:rPr>
                <w:rFonts w:ascii="Tahoma" w:hAnsi="Tahoma" w:cs="Tahoma"/>
                <w:sz w:val="24"/>
                <w:szCs w:val="24"/>
              </w:rPr>
              <w:t xml:space="preserve"> sus partes sin nombres para que el alumno los ponga.</w:t>
            </w:r>
          </w:p>
          <w:p w14:paraId="28A319B0" w14:textId="77777777" w:rsidR="00F17CC9" w:rsidRPr="00C8154D" w:rsidRDefault="00F17CC9" w:rsidP="00F17CC9">
            <w:pPr>
              <w:pStyle w:val="Sinespaciado"/>
              <w:numPr>
                <w:ilvl w:val="0"/>
                <w:numId w:val="46"/>
              </w:numPr>
              <w:jc w:val="both"/>
              <w:rPr>
                <w:rFonts w:ascii="Tahoma" w:hAnsi="Tahoma" w:cs="Tahoma"/>
                <w:sz w:val="24"/>
                <w:szCs w:val="24"/>
              </w:rPr>
            </w:pPr>
            <w:r w:rsidRPr="00136CCF">
              <w:rPr>
                <w:rFonts w:ascii="Tahoma" w:hAnsi="Tahoma" w:cs="Tahoma"/>
                <w:color w:val="000000"/>
                <w:sz w:val="24"/>
                <w:szCs w:val="24"/>
              </w:rPr>
              <w:t xml:space="preserve">En los </w:t>
            </w:r>
            <w:r w:rsidRPr="00136CCF">
              <w:rPr>
                <w:rFonts w:ascii="Tahoma" w:hAnsi="Tahoma" w:cs="Tahoma"/>
                <w:b/>
                <w:color w:val="000000"/>
                <w:sz w:val="24"/>
                <w:szCs w:val="24"/>
              </w:rPr>
              <w:t xml:space="preserve">Ejercicios Complementarios </w:t>
            </w:r>
            <w:r w:rsidRPr="00136CCF">
              <w:rPr>
                <w:rFonts w:ascii="Tahoma" w:hAnsi="Tahoma" w:cs="Tahoma"/>
                <w:color w:val="000000"/>
                <w:sz w:val="24"/>
                <w:szCs w:val="24"/>
              </w:rPr>
              <w:t>sugeridos en la web de</w:t>
            </w:r>
            <w:r w:rsidRPr="00136CCF">
              <w:rPr>
                <w:rFonts w:ascii="Tahoma" w:hAnsi="Tahoma" w:cs="Tahoma"/>
                <w:b/>
                <w:color w:val="000000"/>
                <w:sz w:val="24"/>
                <w:szCs w:val="24"/>
              </w:rPr>
              <w:t xml:space="preserve"> </w:t>
            </w:r>
            <w:proofErr w:type="spellStart"/>
            <w:r w:rsidRPr="00136CCF">
              <w:rPr>
                <w:rFonts w:ascii="Tahoma" w:hAnsi="Tahoma" w:cs="Tahoma"/>
                <w:b/>
                <w:color w:val="000000"/>
                <w:sz w:val="24"/>
                <w:szCs w:val="24"/>
              </w:rPr>
              <w:t>Lainitas</w:t>
            </w:r>
            <w:proofErr w:type="spellEnd"/>
            <w:r w:rsidRPr="00136CCF">
              <w:rPr>
                <w:rFonts w:ascii="Tahoma" w:hAnsi="Tahoma" w:cs="Tahoma"/>
                <w:color w:val="000000"/>
                <w:sz w:val="24"/>
                <w:szCs w:val="24"/>
              </w:rPr>
              <w:t>, se presenta</w:t>
            </w:r>
            <w:r>
              <w:rPr>
                <w:rFonts w:ascii="Tahoma" w:hAnsi="Tahoma" w:cs="Tahoma"/>
                <w:color w:val="000000"/>
                <w:sz w:val="24"/>
                <w:szCs w:val="24"/>
              </w:rPr>
              <w:t xml:space="preserve"> el </w:t>
            </w:r>
            <w:r w:rsidRPr="00136CCF">
              <w:rPr>
                <w:rFonts w:ascii="Tahoma" w:hAnsi="Tahoma" w:cs="Tahoma"/>
                <w:color w:val="000000"/>
                <w:sz w:val="24"/>
                <w:szCs w:val="24"/>
              </w:rPr>
              <w:t xml:space="preserve">ejercicio </w:t>
            </w:r>
            <w:r w:rsidRPr="00136CCF">
              <w:rPr>
                <w:rFonts w:ascii="Tahoma" w:hAnsi="Tahoma" w:cs="Tahoma"/>
                <w:b/>
                <w:color w:val="000000"/>
                <w:sz w:val="24"/>
                <w:szCs w:val="24"/>
              </w:rPr>
              <w:t>"</w:t>
            </w:r>
            <w:r>
              <w:rPr>
                <w:rFonts w:ascii="Tahoma" w:hAnsi="Tahoma" w:cs="Tahoma"/>
                <w:b/>
                <w:color w:val="000000"/>
                <w:sz w:val="24"/>
                <w:szCs w:val="24"/>
              </w:rPr>
              <w:t>Las partes del oído"</w:t>
            </w:r>
            <w:r w:rsidRPr="00136CCF">
              <w:rPr>
                <w:rFonts w:ascii="Tahoma" w:hAnsi="Tahoma" w:cs="Tahoma"/>
                <w:color w:val="000000"/>
                <w:sz w:val="24"/>
                <w:szCs w:val="24"/>
              </w:rPr>
              <w:t xml:space="preserve"> como recurso adicional para el cumplimiento del propósito de este contenido.</w:t>
            </w:r>
          </w:p>
          <w:p w14:paraId="141D4364" w14:textId="77777777" w:rsidR="00F17CC9" w:rsidRDefault="00F17CC9" w:rsidP="00F17CC9">
            <w:pPr>
              <w:pStyle w:val="Sinespaciado"/>
              <w:numPr>
                <w:ilvl w:val="0"/>
                <w:numId w:val="46"/>
              </w:numPr>
              <w:jc w:val="both"/>
              <w:rPr>
                <w:rFonts w:ascii="Tahoma" w:hAnsi="Tahoma" w:cs="Tahoma"/>
                <w:sz w:val="24"/>
                <w:szCs w:val="24"/>
              </w:rPr>
            </w:pPr>
            <w:r>
              <w:rPr>
                <w:rFonts w:ascii="Tahoma" w:hAnsi="Tahoma" w:cs="Tahoma"/>
                <w:sz w:val="24"/>
                <w:szCs w:val="24"/>
              </w:rPr>
              <w:t>Consultar a algún profesionista de la salud: enfermera, médico, audiólogo, etc. Preguntar ¿qué sonidos del lugar donde viven pueden causar algún daño o problema de salud? ¿cuáles son esos daños? ¿cómo se pueden prevenir?</w:t>
            </w:r>
          </w:p>
          <w:p w14:paraId="41AF0D9F" w14:textId="77777777" w:rsidR="00F17CC9" w:rsidRPr="004A3C46" w:rsidRDefault="00F17CC9" w:rsidP="00F17CC9">
            <w:pPr>
              <w:pStyle w:val="Sinespaciado"/>
              <w:numPr>
                <w:ilvl w:val="0"/>
                <w:numId w:val="46"/>
              </w:numPr>
              <w:jc w:val="both"/>
              <w:rPr>
                <w:rFonts w:ascii="Tahoma" w:hAnsi="Tahoma" w:cs="Tahoma"/>
                <w:sz w:val="24"/>
                <w:szCs w:val="24"/>
              </w:rPr>
            </w:pPr>
            <w:r w:rsidRPr="004A3C46">
              <w:rPr>
                <w:rFonts w:ascii="Tahoma" w:hAnsi="Tahoma" w:cs="Tahoma"/>
                <w:color w:val="000000"/>
                <w:sz w:val="24"/>
                <w:szCs w:val="24"/>
              </w:rPr>
              <w:t xml:space="preserve">En los </w:t>
            </w:r>
            <w:r w:rsidRPr="004A3C46">
              <w:rPr>
                <w:rFonts w:ascii="Tahoma" w:hAnsi="Tahoma" w:cs="Tahoma"/>
                <w:b/>
                <w:color w:val="000000"/>
                <w:sz w:val="24"/>
                <w:szCs w:val="24"/>
              </w:rPr>
              <w:t xml:space="preserve">Ejercicios Complementarios </w:t>
            </w:r>
            <w:r w:rsidRPr="004A3C46">
              <w:rPr>
                <w:rFonts w:ascii="Tahoma" w:hAnsi="Tahoma" w:cs="Tahoma"/>
                <w:color w:val="000000"/>
                <w:sz w:val="24"/>
                <w:szCs w:val="24"/>
              </w:rPr>
              <w:t>sugeridos en la web de</w:t>
            </w:r>
            <w:r w:rsidRPr="004A3C46">
              <w:rPr>
                <w:rFonts w:ascii="Tahoma" w:hAnsi="Tahoma" w:cs="Tahoma"/>
                <w:b/>
                <w:color w:val="000000"/>
                <w:sz w:val="24"/>
                <w:szCs w:val="24"/>
              </w:rPr>
              <w:t xml:space="preserve"> </w:t>
            </w:r>
            <w:proofErr w:type="spellStart"/>
            <w:r w:rsidRPr="004A3C46">
              <w:rPr>
                <w:rFonts w:ascii="Tahoma" w:hAnsi="Tahoma" w:cs="Tahoma"/>
                <w:b/>
                <w:color w:val="000000"/>
                <w:sz w:val="24"/>
                <w:szCs w:val="24"/>
              </w:rPr>
              <w:t>Lainitas</w:t>
            </w:r>
            <w:proofErr w:type="spellEnd"/>
            <w:r w:rsidRPr="004A3C46">
              <w:rPr>
                <w:rFonts w:ascii="Tahoma" w:hAnsi="Tahoma" w:cs="Tahoma"/>
                <w:color w:val="000000"/>
                <w:sz w:val="24"/>
                <w:szCs w:val="24"/>
              </w:rPr>
              <w:t xml:space="preserve">, se presenta el ejercicio </w:t>
            </w:r>
            <w:r w:rsidRPr="004A3C46">
              <w:rPr>
                <w:rFonts w:ascii="Tahoma" w:hAnsi="Tahoma" w:cs="Tahoma"/>
                <w:b/>
                <w:color w:val="000000"/>
                <w:sz w:val="24"/>
                <w:szCs w:val="24"/>
              </w:rPr>
              <w:t>"El proceso auditivo"</w:t>
            </w:r>
            <w:r w:rsidRPr="004A3C46">
              <w:rPr>
                <w:rFonts w:ascii="Tahoma" w:hAnsi="Tahoma" w:cs="Tahoma"/>
                <w:color w:val="000000"/>
                <w:sz w:val="24"/>
                <w:szCs w:val="24"/>
              </w:rPr>
              <w:t xml:space="preserve"> como recurso adicional para el cumplimiento del propósito de este contenido.</w:t>
            </w:r>
          </w:p>
          <w:p w14:paraId="73AA72BC" w14:textId="77777777" w:rsidR="00F17CC9" w:rsidRPr="004A3C46" w:rsidRDefault="00F17CC9" w:rsidP="00F17CC9">
            <w:pPr>
              <w:pStyle w:val="Sinespaciado"/>
              <w:numPr>
                <w:ilvl w:val="0"/>
                <w:numId w:val="46"/>
              </w:numPr>
              <w:jc w:val="both"/>
              <w:rPr>
                <w:rFonts w:ascii="Tahoma" w:hAnsi="Tahoma" w:cs="Tahoma"/>
                <w:sz w:val="24"/>
                <w:szCs w:val="24"/>
              </w:rPr>
            </w:pPr>
            <w:r w:rsidRPr="004A3C46">
              <w:rPr>
                <w:rFonts w:ascii="Tahoma" w:hAnsi="Tahoma" w:cs="Tahoma"/>
                <w:sz w:val="24"/>
                <w:szCs w:val="24"/>
              </w:rPr>
              <w:t>Observar el siguiente enlace para ver cómo trabaja el oído:</w:t>
            </w:r>
          </w:p>
          <w:p w14:paraId="6D009EAA" w14:textId="77777777" w:rsidR="00F17CC9" w:rsidRPr="004B0F06" w:rsidRDefault="00000000" w:rsidP="00FD524F">
            <w:pPr>
              <w:pStyle w:val="Sinespaciado"/>
              <w:ind w:left="720"/>
              <w:jc w:val="both"/>
              <w:rPr>
                <w:rFonts w:ascii="Tahoma" w:hAnsi="Tahoma" w:cs="Tahoma"/>
                <w:sz w:val="24"/>
                <w:szCs w:val="24"/>
                <w:lang w:eastAsia="es-MX"/>
              </w:rPr>
            </w:pPr>
            <w:hyperlink r:id="rId9" w:history="1">
              <w:r w:rsidR="00F17CC9" w:rsidRPr="004B0F06">
                <w:rPr>
                  <w:rStyle w:val="Hipervnculo"/>
                  <w:rFonts w:ascii="Tahoma" w:hAnsi="Tahoma" w:cs="Tahoma"/>
                  <w:sz w:val="24"/>
                  <w:szCs w:val="24"/>
                  <w:lang w:eastAsia="es-MX"/>
                </w:rPr>
                <w:t>https://www.youtube.com/watch?v=1SKONN4iso8</w:t>
              </w:r>
            </w:hyperlink>
          </w:p>
          <w:p w14:paraId="4BD3D013" w14:textId="77777777" w:rsidR="00F17CC9" w:rsidRPr="00164B6B" w:rsidRDefault="00F17CC9" w:rsidP="00FD524F">
            <w:pPr>
              <w:pStyle w:val="Sinespaciado"/>
              <w:ind w:left="720"/>
              <w:jc w:val="both"/>
              <w:rPr>
                <w:rFonts w:ascii="Tahoma" w:hAnsi="Tahoma" w:cs="Tahoma"/>
                <w:sz w:val="24"/>
                <w:szCs w:val="24"/>
                <w:lang w:val="es-ES"/>
              </w:rPr>
            </w:pPr>
          </w:p>
        </w:tc>
      </w:tr>
    </w:tbl>
    <w:p w14:paraId="5FC53212" w14:textId="77777777" w:rsidR="00F17CC9" w:rsidRDefault="00F17CC9" w:rsidP="00F17CC9"/>
    <w:p w14:paraId="2B1ECA50" w14:textId="77777777" w:rsidR="00F17CC9" w:rsidRDefault="00F17CC9" w:rsidP="00F17CC9"/>
    <w:p w14:paraId="57441682" w14:textId="77777777" w:rsidR="00F17CC9" w:rsidRDefault="00F17CC9" w:rsidP="00F17CC9"/>
    <w:p w14:paraId="6A2062F3" w14:textId="77777777" w:rsidR="00F17CC9" w:rsidRDefault="00F17CC9" w:rsidP="00F17CC9"/>
    <w:p w14:paraId="7780E96D" w14:textId="77777777" w:rsidR="00F17CC9" w:rsidRDefault="00F17CC9" w:rsidP="00F17CC9"/>
    <w:p w14:paraId="2788030B" w14:textId="77777777" w:rsidR="00F17CC9" w:rsidRDefault="00F17CC9" w:rsidP="00F17CC9"/>
    <w:p w14:paraId="27E98DFF" w14:textId="77777777" w:rsidR="00A44BB5" w:rsidRDefault="00A44BB5" w:rsidP="00F17CC9"/>
    <w:p w14:paraId="45F930AD" w14:textId="77777777" w:rsidR="00F17CC9" w:rsidRDefault="00F17CC9" w:rsidP="00F17CC9"/>
    <w:p w14:paraId="03CD29CE"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210AF2A5" w14:textId="77777777" w:rsidTr="00F17CC9">
        <w:tc>
          <w:tcPr>
            <w:tcW w:w="1951" w:type="dxa"/>
            <w:shd w:val="clear" w:color="auto" w:fill="auto"/>
            <w:vAlign w:val="center"/>
          </w:tcPr>
          <w:p w14:paraId="70C965DA" w14:textId="77777777" w:rsidR="00F17CC9" w:rsidRPr="00FF0F98" w:rsidRDefault="001A26E5" w:rsidP="00FD524F">
            <w:pPr>
              <w:jc w:val="center"/>
              <w:rPr>
                <w:b/>
              </w:rPr>
            </w:pPr>
            <w:r>
              <w:rPr>
                <w:b/>
              </w:rPr>
              <w:lastRenderedPageBreak/>
              <w:t>MATERIA</w:t>
            </w:r>
          </w:p>
        </w:tc>
        <w:tc>
          <w:tcPr>
            <w:tcW w:w="4253" w:type="dxa"/>
            <w:shd w:val="clear" w:color="auto" w:fill="auto"/>
            <w:vAlign w:val="center"/>
          </w:tcPr>
          <w:p w14:paraId="795547DD" w14:textId="77777777" w:rsidR="00F17CC9" w:rsidRPr="00FF0F98" w:rsidRDefault="00F17CC9" w:rsidP="00FD524F">
            <w:pPr>
              <w:jc w:val="center"/>
              <w:rPr>
                <w:b/>
                <w:sz w:val="36"/>
                <w:szCs w:val="36"/>
              </w:rPr>
            </w:pPr>
            <w:r>
              <w:rPr>
                <w:b/>
                <w:sz w:val="36"/>
                <w:szCs w:val="36"/>
              </w:rPr>
              <w:t>Ciencias Naturales</w:t>
            </w:r>
          </w:p>
        </w:tc>
        <w:tc>
          <w:tcPr>
            <w:tcW w:w="1559" w:type="dxa"/>
            <w:shd w:val="clear" w:color="auto" w:fill="auto"/>
            <w:vAlign w:val="center"/>
          </w:tcPr>
          <w:p w14:paraId="57B2EA3C" w14:textId="77777777" w:rsidR="00F17CC9" w:rsidRPr="00FF0F98" w:rsidRDefault="001A26E5" w:rsidP="00FD524F">
            <w:pPr>
              <w:jc w:val="center"/>
              <w:rPr>
                <w:b/>
              </w:rPr>
            </w:pPr>
            <w:r>
              <w:rPr>
                <w:b/>
              </w:rPr>
              <w:t>GRADO</w:t>
            </w:r>
          </w:p>
        </w:tc>
        <w:tc>
          <w:tcPr>
            <w:tcW w:w="1134" w:type="dxa"/>
            <w:shd w:val="clear" w:color="auto" w:fill="auto"/>
            <w:vAlign w:val="center"/>
          </w:tcPr>
          <w:p w14:paraId="05D0F0DE"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3BB52BCC" w14:textId="77777777" w:rsidR="00F17CC9" w:rsidRPr="00FF0F98" w:rsidRDefault="001A26E5" w:rsidP="00FD524F">
            <w:pPr>
              <w:jc w:val="center"/>
              <w:rPr>
                <w:b/>
              </w:rPr>
            </w:pPr>
            <w:r>
              <w:rPr>
                <w:b/>
              </w:rPr>
              <w:t>SEMANA</w:t>
            </w:r>
          </w:p>
        </w:tc>
        <w:tc>
          <w:tcPr>
            <w:tcW w:w="4012" w:type="dxa"/>
            <w:shd w:val="clear" w:color="auto" w:fill="auto"/>
            <w:vAlign w:val="center"/>
          </w:tcPr>
          <w:p w14:paraId="305DFEF6" w14:textId="77777777" w:rsidR="00F17CC9" w:rsidRPr="001510D9" w:rsidRDefault="00F17CC9" w:rsidP="00FD524F">
            <w:pPr>
              <w:jc w:val="center"/>
            </w:pPr>
            <w:r>
              <w:t>Semana 4</w:t>
            </w:r>
          </w:p>
        </w:tc>
      </w:tr>
      <w:tr w:rsidR="00F17CC9" w:rsidRPr="00FF0F98" w14:paraId="1B2829E8" w14:textId="77777777" w:rsidTr="00F17CC9">
        <w:trPr>
          <w:trHeight w:val="383"/>
        </w:trPr>
        <w:tc>
          <w:tcPr>
            <w:tcW w:w="14185" w:type="dxa"/>
            <w:gridSpan w:val="6"/>
            <w:shd w:val="clear" w:color="auto" w:fill="auto"/>
            <w:vAlign w:val="center"/>
          </w:tcPr>
          <w:p w14:paraId="3C0B5E29" w14:textId="77777777" w:rsidR="00F17CC9" w:rsidRPr="00FF0F98" w:rsidRDefault="001A26E5" w:rsidP="00FD524F">
            <w:pPr>
              <w:jc w:val="center"/>
              <w:rPr>
                <w:b/>
              </w:rPr>
            </w:pPr>
            <w:r>
              <w:rPr>
                <w:b/>
              </w:rPr>
              <w:t>ACTIVIDADES</w:t>
            </w:r>
          </w:p>
        </w:tc>
      </w:tr>
      <w:tr w:rsidR="00F17CC9" w:rsidRPr="00FF0F98" w14:paraId="0777BEB0" w14:textId="77777777" w:rsidTr="00F17CC9">
        <w:trPr>
          <w:trHeight w:val="1283"/>
        </w:trPr>
        <w:tc>
          <w:tcPr>
            <w:tcW w:w="14185" w:type="dxa"/>
            <w:gridSpan w:val="6"/>
            <w:shd w:val="clear" w:color="auto" w:fill="auto"/>
          </w:tcPr>
          <w:p w14:paraId="6EDC690B" w14:textId="77777777" w:rsidR="00F17CC9" w:rsidRPr="00DC7647" w:rsidRDefault="00F17CC9" w:rsidP="00FD524F">
            <w:pPr>
              <w:pStyle w:val="Sinespaciado"/>
              <w:jc w:val="both"/>
              <w:rPr>
                <w:rFonts w:ascii="Tahoma" w:hAnsi="Tahoma" w:cs="Tahoma"/>
                <w:b/>
                <w:sz w:val="24"/>
                <w:szCs w:val="24"/>
              </w:rPr>
            </w:pPr>
            <w:r w:rsidRPr="00DC7647">
              <w:rPr>
                <w:rFonts w:ascii="Tahoma" w:hAnsi="Tahoma" w:cs="Tahoma"/>
                <w:b/>
                <w:sz w:val="24"/>
                <w:szCs w:val="24"/>
              </w:rPr>
              <w:t xml:space="preserve">Conocimientos previos. </w:t>
            </w:r>
          </w:p>
          <w:p w14:paraId="18B6BAF1" w14:textId="77777777" w:rsidR="00F17CC9" w:rsidRPr="00DC7647" w:rsidRDefault="00F17CC9" w:rsidP="00F17CC9">
            <w:pPr>
              <w:pStyle w:val="Sinespaciado"/>
              <w:numPr>
                <w:ilvl w:val="0"/>
                <w:numId w:val="53"/>
              </w:numPr>
              <w:jc w:val="both"/>
              <w:rPr>
                <w:rFonts w:ascii="Tahoma" w:hAnsi="Tahoma" w:cs="Tahoma"/>
                <w:sz w:val="24"/>
                <w:szCs w:val="24"/>
              </w:rPr>
            </w:pPr>
            <w:r w:rsidRPr="00DC7647">
              <w:rPr>
                <w:rFonts w:ascii="Tahoma" w:hAnsi="Tahoma" w:cs="Tahoma"/>
                <w:sz w:val="24"/>
                <w:szCs w:val="24"/>
              </w:rPr>
              <w:t>Preguntar a los alumnos: ¿qué pasa cuando cae un rayo?, ¿primero se ve la luz o primero se escucha?</w:t>
            </w:r>
          </w:p>
          <w:p w14:paraId="352E716A" w14:textId="77777777" w:rsidR="00F17CC9" w:rsidRDefault="00F17CC9" w:rsidP="00F17CC9">
            <w:pPr>
              <w:pStyle w:val="Sinespaciado"/>
              <w:numPr>
                <w:ilvl w:val="0"/>
                <w:numId w:val="53"/>
              </w:numPr>
              <w:jc w:val="both"/>
              <w:rPr>
                <w:rFonts w:ascii="Tahoma" w:hAnsi="Tahoma" w:cs="Tahoma"/>
                <w:sz w:val="24"/>
                <w:szCs w:val="24"/>
              </w:rPr>
            </w:pPr>
            <w:r w:rsidRPr="00DC7647">
              <w:rPr>
                <w:rFonts w:ascii="Tahoma" w:hAnsi="Tahoma" w:cs="Tahoma"/>
                <w:sz w:val="24"/>
                <w:szCs w:val="24"/>
              </w:rPr>
              <w:t>Comentar las experiencias y llegar a una conclusión.</w:t>
            </w:r>
          </w:p>
          <w:p w14:paraId="51C1BC62" w14:textId="77777777" w:rsidR="00F17CC9" w:rsidRDefault="00F17CC9" w:rsidP="00F17CC9">
            <w:pPr>
              <w:pStyle w:val="Sinespaciado"/>
              <w:numPr>
                <w:ilvl w:val="0"/>
                <w:numId w:val="54"/>
              </w:numPr>
              <w:jc w:val="both"/>
              <w:rPr>
                <w:rFonts w:ascii="Tahoma" w:hAnsi="Tahoma" w:cs="Tahoma"/>
                <w:sz w:val="24"/>
                <w:szCs w:val="24"/>
              </w:rPr>
            </w:pPr>
            <w:r>
              <w:rPr>
                <w:rFonts w:ascii="Tahoma" w:hAnsi="Tahoma" w:cs="Tahoma"/>
                <w:sz w:val="24"/>
                <w:szCs w:val="24"/>
              </w:rPr>
              <w:t>Realizar la lectura de las páginas 113 y 114 con relación a la energía eléctrica y a</w:t>
            </w:r>
            <w:r w:rsidRPr="00DC7647">
              <w:rPr>
                <w:rFonts w:ascii="Tahoma" w:hAnsi="Tahoma" w:cs="Tahoma"/>
                <w:sz w:val="24"/>
                <w:szCs w:val="24"/>
              </w:rPr>
              <w:t xml:space="preserve"> </w:t>
            </w:r>
            <w:proofErr w:type="gramStart"/>
            <w:r w:rsidRPr="00DC7647">
              <w:rPr>
                <w:rFonts w:ascii="Tahoma" w:hAnsi="Tahoma" w:cs="Tahoma"/>
                <w:sz w:val="24"/>
                <w:szCs w:val="24"/>
              </w:rPr>
              <w:t>las  medidas</w:t>
            </w:r>
            <w:proofErr w:type="gramEnd"/>
            <w:r w:rsidRPr="00DC7647">
              <w:rPr>
                <w:rFonts w:ascii="Tahoma" w:hAnsi="Tahoma" w:cs="Tahoma"/>
                <w:sz w:val="24"/>
                <w:szCs w:val="24"/>
              </w:rPr>
              <w:t xml:space="preserve"> de seguridad que se muestran respecto a los accidentes por el manejo o la descompostura de aparatos electrónicos.</w:t>
            </w:r>
          </w:p>
          <w:p w14:paraId="1064E361" w14:textId="77777777" w:rsidR="00F17CC9" w:rsidRPr="00DC7647" w:rsidRDefault="00F17CC9" w:rsidP="00FD524F">
            <w:pPr>
              <w:pStyle w:val="Sinespaciado"/>
              <w:jc w:val="both"/>
              <w:rPr>
                <w:rFonts w:ascii="Tahoma" w:hAnsi="Tahoma" w:cs="Tahoma"/>
                <w:sz w:val="24"/>
                <w:szCs w:val="24"/>
              </w:rPr>
            </w:pPr>
            <w:r w:rsidRPr="00DC7647">
              <w:rPr>
                <w:rFonts w:ascii="Tahoma" w:hAnsi="Tahoma" w:cs="Tahoma"/>
                <w:b/>
                <w:sz w:val="24"/>
                <w:szCs w:val="24"/>
              </w:rPr>
              <w:t>Construye un circuito eléctrico</w:t>
            </w:r>
            <w:r w:rsidRPr="00DC7647">
              <w:rPr>
                <w:rFonts w:ascii="Tahoma" w:hAnsi="Tahoma" w:cs="Tahoma"/>
                <w:sz w:val="24"/>
                <w:szCs w:val="24"/>
              </w:rPr>
              <w:t>. Pág. 114</w:t>
            </w:r>
          </w:p>
          <w:p w14:paraId="0973C9AC" w14:textId="77777777" w:rsidR="00F17CC9" w:rsidRPr="00DC7647" w:rsidRDefault="00F17CC9" w:rsidP="00F17CC9">
            <w:pPr>
              <w:pStyle w:val="Sinespaciado"/>
              <w:numPr>
                <w:ilvl w:val="0"/>
                <w:numId w:val="54"/>
              </w:numPr>
              <w:jc w:val="both"/>
              <w:rPr>
                <w:rFonts w:ascii="Tahoma" w:hAnsi="Tahoma" w:cs="Tahoma"/>
                <w:sz w:val="24"/>
                <w:szCs w:val="24"/>
              </w:rPr>
            </w:pPr>
            <w:r w:rsidRPr="00DC7647">
              <w:rPr>
                <w:rFonts w:ascii="Tahoma" w:hAnsi="Tahoma" w:cs="Tahoma"/>
                <w:sz w:val="24"/>
                <w:szCs w:val="24"/>
              </w:rPr>
              <w:t>Conseguir todos los materiales necesarios por equipo o grupal: foco, socket, pila, cables, tijeras, cinta (revisar el libro para ver detalles)</w:t>
            </w:r>
            <w:r>
              <w:rPr>
                <w:rFonts w:ascii="Tahoma" w:hAnsi="Tahoma" w:cs="Tahoma"/>
                <w:sz w:val="24"/>
                <w:szCs w:val="24"/>
              </w:rPr>
              <w:t>.</w:t>
            </w:r>
          </w:p>
          <w:p w14:paraId="3A0C7F43" w14:textId="77777777" w:rsidR="00F17CC9" w:rsidRDefault="00F17CC9" w:rsidP="00F17CC9">
            <w:pPr>
              <w:pStyle w:val="Sinespaciado"/>
              <w:numPr>
                <w:ilvl w:val="0"/>
                <w:numId w:val="54"/>
              </w:numPr>
              <w:jc w:val="both"/>
              <w:rPr>
                <w:rFonts w:ascii="Tahoma" w:hAnsi="Tahoma" w:cs="Tahoma"/>
                <w:sz w:val="24"/>
                <w:szCs w:val="24"/>
              </w:rPr>
            </w:pPr>
            <w:r w:rsidRPr="00DC7647">
              <w:rPr>
                <w:rFonts w:ascii="Tahoma" w:hAnsi="Tahoma" w:cs="Tahoma"/>
                <w:sz w:val="24"/>
                <w:szCs w:val="24"/>
              </w:rPr>
              <w:t>Cortar el cable en dos partes iguales y formar el cir</w:t>
            </w:r>
            <w:r>
              <w:rPr>
                <w:rFonts w:ascii="Tahoma" w:hAnsi="Tahoma" w:cs="Tahoma"/>
                <w:sz w:val="24"/>
                <w:szCs w:val="24"/>
              </w:rPr>
              <w:t>cuito como se muestra la imagen de la página 114 de su libro de texto.</w:t>
            </w:r>
            <w:r w:rsidRPr="00DC7647">
              <w:rPr>
                <w:rFonts w:ascii="Tahoma" w:hAnsi="Tahoma" w:cs="Tahoma"/>
                <w:sz w:val="24"/>
                <w:szCs w:val="24"/>
              </w:rPr>
              <w:t xml:space="preserve"> </w:t>
            </w:r>
          </w:p>
          <w:p w14:paraId="0C7AF486" w14:textId="77777777" w:rsidR="00F17CC9" w:rsidRDefault="00F17CC9" w:rsidP="00F17CC9">
            <w:pPr>
              <w:pStyle w:val="Sinespaciado"/>
              <w:numPr>
                <w:ilvl w:val="0"/>
                <w:numId w:val="54"/>
              </w:numPr>
              <w:jc w:val="both"/>
              <w:rPr>
                <w:rFonts w:ascii="Tahoma" w:hAnsi="Tahoma" w:cs="Tahoma"/>
                <w:sz w:val="24"/>
                <w:szCs w:val="24"/>
              </w:rPr>
            </w:pPr>
            <w:r>
              <w:rPr>
                <w:rFonts w:ascii="Tahoma" w:hAnsi="Tahoma" w:cs="Tahoma"/>
                <w:sz w:val="24"/>
                <w:szCs w:val="24"/>
              </w:rPr>
              <w:t>Conectar y separar el extremo de uno de los cables conectados a la pila y observar lo que sucede.</w:t>
            </w:r>
          </w:p>
          <w:p w14:paraId="64038195" w14:textId="77777777" w:rsidR="00F17CC9" w:rsidRPr="001452CC" w:rsidRDefault="00F17CC9" w:rsidP="00F17CC9">
            <w:pPr>
              <w:pStyle w:val="Sinespaciado"/>
              <w:numPr>
                <w:ilvl w:val="0"/>
                <w:numId w:val="54"/>
              </w:numPr>
              <w:jc w:val="both"/>
              <w:rPr>
                <w:rFonts w:ascii="Tahoma" w:hAnsi="Tahoma" w:cs="Tahoma"/>
                <w:sz w:val="24"/>
                <w:szCs w:val="24"/>
              </w:rPr>
            </w:pPr>
            <w:r w:rsidRPr="001452CC">
              <w:rPr>
                <w:rFonts w:ascii="Tahoma" w:hAnsi="Tahoma" w:cs="Tahoma"/>
                <w:sz w:val="24"/>
                <w:szCs w:val="24"/>
              </w:rPr>
              <w:t>Comentar ¿para qué sirve cada uno de los materiales del circuito? ¿qué sucede al retirar uno de los cables? ¿qué función tiene un apagador cómo los que hay en tu casa?</w:t>
            </w:r>
          </w:p>
          <w:p w14:paraId="758F2737" w14:textId="77777777" w:rsidR="00F17CC9" w:rsidRPr="00DC7647" w:rsidRDefault="00F17CC9" w:rsidP="00FD524F">
            <w:pPr>
              <w:pStyle w:val="Sinespaciado"/>
              <w:jc w:val="both"/>
              <w:rPr>
                <w:rFonts w:ascii="Tahoma" w:hAnsi="Tahoma" w:cs="Tahoma"/>
                <w:sz w:val="24"/>
                <w:szCs w:val="24"/>
              </w:rPr>
            </w:pPr>
            <w:r w:rsidRPr="00DC7647">
              <w:rPr>
                <w:rFonts w:ascii="Tahoma" w:hAnsi="Tahoma" w:cs="Tahoma"/>
                <w:b/>
                <w:sz w:val="24"/>
                <w:szCs w:val="24"/>
              </w:rPr>
              <w:t>¿Conductores o aislantes?</w:t>
            </w:r>
            <w:r w:rsidRPr="00DC7647">
              <w:rPr>
                <w:rFonts w:ascii="Tahoma" w:hAnsi="Tahoma" w:cs="Tahoma"/>
                <w:sz w:val="24"/>
                <w:szCs w:val="24"/>
              </w:rPr>
              <w:t xml:space="preserve"> Pág. 115</w:t>
            </w:r>
          </w:p>
          <w:p w14:paraId="0FE04D03" w14:textId="77777777" w:rsidR="00F17CC9" w:rsidRDefault="00F17CC9" w:rsidP="00F17CC9">
            <w:pPr>
              <w:pStyle w:val="Sinespaciado"/>
              <w:numPr>
                <w:ilvl w:val="0"/>
                <w:numId w:val="55"/>
              </w:numPr>
              <w:jc w:val="both"/>
              <w:rPr>
                <w:rFonts w:ascii="Tahoma" w:hAnsi="Tahoma" w:cs="Tahoma"/>
                <w:sz w:val="24"/>
                <w:szCs w:val="24"/>
              </w:rPr>
            </w:pPr>
            <w:r w:rsidRPr="00DC7647">
              <w:rPr>
                <w:rFonts w:ascii="Tahoma" w:hAnsi="Tahoma" w:cs="Tahoma"/>
                <w:sz w:val="24"/>
                <w:szCs w:val="24"/>
              </w:rPr>
              <w:t xml:space="preserve">Reunir los materiales en equipo </w:t>
            </w:r>
            <w:proofErr w:type="gramStart"/>
            <w:r w:rsidRPr="00DC7647">
              <w:rPr>
                <w:rFonts w:ascii="Tahoma" w:hAnsi="Tahoma" w:cs="Tahoma"/>
                <w:sz w:val="24"/>
                <w:szCs w:val="24"/>
              </w:rPr>
              <w:t>( circuito</w:t>
            </w:r>
            <w:proofErr w:type="gramEnd"/>
            <w:r w:rsidRPr="00DC7647">
              <w:rPr>
                <w:rFonts w:ascii="Tahoma" w:hAnsi="Tahoma" w:cs="Tahoma"/>
                <w:sz w:val="24"/>
                <w:szCs w:val="24"/>
              </w:rPr>
              <w:t xml:space="preserve"> eléctrico, clavo, trozo de madera, papel aluminio, plástico, papel, moneda, grafito, cartón, clip, madera)</w:t>
            </w:r>
            <w:r>
              <w:rPr>
                <w:rFonts w:ascii="Tahoma" w:hAnsi="Tahoma" w:cs="Tahoma"/>
                <w:sz w:val="24"/>
                <w:szCs w:val="24"/>
              </w:rPr>
              <w:t>.</w:t>
            </w:r>
          </w:p>
          <w:p w14:paraId="2AF73273" w14:textId="77777777" w:rsidR="00F17CC9" w:rsidRDefault="00F17CC9" w:rsidP="00F17CC9">
            <w:pPr>
              <w:pStyle w:val="Sinespaciado"/>
              <w:numPr>
                <w:ilvl w:val="0"/>
                <w:numId w:val="55"/>
              </w:numPr>
              <w:jc w:val="both"/>
              <w:rPr>
                <w:rFonts w:ascii="Tahoma" w:hAnsi="Tahoma" w:cs="Tahoma"/>
                <w:sz w:val="24"/>
                <w:szCs w:val="24"/>
              </w:rPr>
            </w:pPr>
            <w:r w:rsidRPr="00DC7647">
              <w:rPr>
                <w:rFonts w:ascii="Tahoma" w:hAnsi="Tahoma" w:cs="Tahoma"/>
                <w:sz w:val="24"/>
                <w:szCs w:val="24"/>
              </w:rPr>
              <w:t>Seguir muy bien las instrucciones del libro para evitar un accidente. Se sugiere hacer esta actividad de manera grupal y apoyando al alumno.</w:t>
            </w:r>
          </w:p>
          <w:p w14:paraId="68572EC1" w14:textId="77777777" w:rsidR="00F17CC9" w:rsidRDefault="00F17CC9" w:rsidP="00F17CC9">
            <w:pPr>
              <w:pStyle w:val="Sinespaciado"/>
              <w:numPr>
                <w:ilvl w:val="0"/>
                <w:numId w:val="55"/>
              </w:numPr>
              <w:jc w:val="both"/>
              <w:rPr>
                <w:rFonts w:ascii="Tahoma" w:hAnsi="Tahoma" w:cs="Tahoma"/>
                <w:sz w:val="24"/>
                <w:szCs w:val="24"/>
              </w:rPr>
            </w:pPr>
            <w:r w:rsidRPr="001C7F5B">
              <w:rPr>
                <w:rFonts w:ascii="Tahoma" w:hAnsi="Tahoma" w:cs="Tahoma"/>
                <w:sz w:val="24"/>
                <w:szCs w:val="24"/>
              </w:rPr>
              <w:t xml:space="preserve">Utilizando el circuito eléctrico elaborado en la clase anterior, retirar uno de los extremos del cable conectado a la pila y utilizar cada uno de los materiales llevados al salón como puente entre el cable y la pila (trozo de madera, papel aluminio, plástico, papel, moneda, grafito, cartón, clip, etc.) con la intención de </w:t>
            </w:r>
            <w:r>
              <w:rPr>
                <w:rFonts w:ascii="Tahoma" w:hAnsi="Tahoma" w:cs="Tahoma"/>
                <w:sz w:val="24"/>
                <w:szCs w:val="24"/>
              </w:rPr>
              <w:t>o</w:t>
            </w:r>
            <w:r w:rsidRPr="001C7F5B">
              <w:rPr>
                <w:rFonts w:ascii="Tahoma" w:hAnsi="Tahoma" w:cs="Tahoma"/>
                <w:sz w:val="24"/>
                <w:szCs w:val="24"/>
              </w:rPr>
              <w:t>bservar lo qué</w:t>
            </w:r>
            <w:r>
              <w:rPr>
                <w:rFonts w:ascii="Tahoma" w:hAnsi="Tahoma" w:cs="Tahoma"/>
                <w:sz w:val="24"/>
                <w:szCs w:val="24"/>
              </w:rPr>
              <w:t xml:space="preserve"> sucede. </w:t>
            </w:r>
          </w:p>
          <w:p w14:paraId="73A99F2A" w14:textId="77777777" w:rsidR="00F17CC9" w:rsidRPr="001C7F5B" w:rsidRDefault="00F17CC9" w:rsidP="00F17CC9">
            <w:pPr>
              <w:pStyle w:val="Sinespaciado"/>
              <w:numPr>
                <w:ilvl w:val="0"/>
                <w:numId w:val="55"/>
              </w:numPr>
              <w:jc w:val="both"/>
              <w:rPr>
                <w:rFonts w:ascii="Tahoma" w:hAnsi="Tahoma" w:cs="Tahoma"/>
                <w:sz w:val="24"/>
                <w:szCs w:val="24"/>
              </w:rPr>
            </w:pPr>
            <w:r>
              <w:rPr>
                <w:rFonts w:ascii="Tahoma" w:hAnsi="Tahoma" w:cs="Tahoma"/>
                <w:sz w:val="24"/>
                <w:szCs w:val="24"/>
              </w:rPr>
              <w:t>Registrar en una</w:t>
            </w:r>
            <w:r w:rsidRPr="001C7F5B">
              <w:rPr>
                <w:rFonts w:ascii="Tahoma" w:hAnsi="Tahoma" w:cs="Tahoma"/>
                <w:sz w:val="24"/>
                <w:szCs w:val="24"/>
              </w:rPr>
              <w:t xml:space="preserve"> tabla si se encendió el foco y si </w:t>
            </w:r>
            <w:r>
              <w:rPr>
                <w:rFonts w:ascii="Tahoma" w:hAnsi="Tahoma" w:cs="Tahoma"/>
                <w:sz w:val="24"/>
                <w:szCs w:val="24"/>
              </w:rPr>
              <w:t xml:space="preserve">el material utilizado </w:t>
            </w:r>
            <w:r w:rsidRPr="001C7F5B">
              <w:rPr>
                <w:rFonts w:ascii="Tahoma" w:hAnsi="Tahoma" w:cs="Tahoma"/>
                <w:sz w:val="24"/>
                <w:szCs w:val="24"/>
              </w:rPr>
              <w:t xml:space="preserve">es aislante o conductor según sea el caso. </w:t>
            </w:r>
          </w:p>
          <w:p w14:paraId="4D4C1487" w14:textId="77777777" w:rsidR="00F17CC9" w:rsidRDefault="00F17CC9" w:rsidP="00F17CC9">
            <w:pPr>
              <w:pStyle w:val="Sinespaciado"/>
              <w:numPr>
                <w:ilvl w:val="0"/>
                <w:numId w:val="55"/>
              </w:numPr>
              <w:jc w:val="both"/>
              <w:rPr>
                <w:rFonts w:ascii="Tahoma" w:hAnsi="Tahoma" w:cs="Tahoma"/>
                <w:sz w:val="24"/>
                <w:szCs w:val="24"/>
              </w:rPr>
            </w:pPr>
            <w:r>
              <w:rPr>
                <w:rFonts w:ascii="Tahoma" w:hAnsi="Tahoma" w:cs="Tahoma"/>
                <w:sz w:val="24"/>
                <w:szCs w:val="24"/>
              </w:rPr>
              <w:t>Comentar en grupo ¿por qué encendió el foco con algunos materiales y con otros no?</w:t>
            </w:r>
          </w:p>
          <w:p w14:paraId="7ABC6C0F" w14:textId="77777777" w:rsidR="00F17CC9" w:rsidRDefault="00F17CC9" w:rsidP="00F17CC9">
            <w:pPr>
              <w:pStyle w:val="Sinespaciado"/>
              <w:numPr>
                <w:ilvl w:val="0"/>
                <w:numId w:val="55"/>
              </w:numPr>
              <w:jc w:val="both"/>
              <w:rPr>
                <w:rFonts w:ascii="Tahoma" w:hAnsi="Tahoma" w:cs="Tahoma"/>
                <w:sz w:val="24"/>
                <w:szCs w:val="24"/>
              </w:rPr>
            </w:pPr>
            <w:r w:rsidRPr="00DC7647">
              <w:rPr>
                <w:rFonts w:ascii="Tahoma" w:hAnsi="Tahoma" w:cs="Tahoma"/>
                <w:sz w:val="24"/>
                <w:szCs w:val="24"/>
              </w:rPr>
              <w:t>Ob</w:t>
            </w:r>
            <w:r>
              <w:rPr>
                <w:rFonts w:ascii="Tahoma" w:hAnsi="Tahoma" w:cs="Tahoma"/>
                <w:sz w:val="24"/>
                <w:szCs w:val="24"/>
              </w:rPr>
              <w:t>servar los materiales de la página</w:t>
            </w:r>
            <w:r w:rsidRPr="00DC7647">
              <w:rPr>
                <w:rFonts w:ascii="Tahoma" w:hAnsi="Tahoma" w:cs="Tahoma"/>
                <w:sz w:val="24"/>
                <w:szCs w:val="24"/>
              </w:rPr>
              <w:t xml:space="preserve"> 116 y ver cómo unos son aislantes y otros conductores. </w:t>
            </w:r>
          </w:p>
          <w:p w14:paraId="298A86AB" w14:textId="77777777" w:rsidR="00F17CC9" w:rsidRPr="00DC7647" w:rsidRDefault="00F17CC9" w:rsidP="00F17CC9">
            <w:pPr>
              <w:pStyle w:val="Sinespaciado"/>
              <w:numPr>
                <w:ilvl w:val="0"/>
                <w:numId w:val="55"/>
              </w:numPr>
              <w:jc w:val="both"/>
              <w:rPr>
                <w:rFonts w:ascii="Tahoma" w:hAnsi="Tahoma" w:cs="Tahoma"/>
                <w:sz w:val="24"/>
                <w:szCs w:val="24"/>
              </w:rPr>
            </w:pPr>
            <w:r w:rsidRPr="00DC7647">
              <w:rPr>
                <w:rFonts w:ascii="Tahoma" w:hAnsi="Tahoma" w:cs="Tahoma"/>
                <w:sz w:val="24"/>
                <w:szCs w:val="24"/>
              </w:rPr>
              <w:t>Identificar las características de cada uno, de qué están hechos y cuál es la razón de su diferencia.</w:t>
            </w:r>
          </w:p>
          <w:p w14:paraId="425D147B" w14:textId="77777777" w:rsidR="00F17CC9" w:rsidRPr="00DC7647" w:rsidRDefault="00F17CC9" w:rsidP="00F17CC9">
            <w:pPr>
              <w:pStyle w:val="Sinespaciado"/>
              <w:numPr>
                <w:ilvl w:val="0"/>
                <w:numId w:val="55"/>
              </w:numPr>
              <w:jc w:val="both"/>
              <w:rPr>
                <w:rFonts w:ascii="Tahoma" w:hAnsi="Tahoma" w:cs="Tahoma"/>
                <w:sz w:val="24"/>
                <w:szCs w:val="24"/>
              </w:rPr>
            </w:pPr>
            <w:r w:rsidRPr="00DC7647">
              <w:rPr>
                <w:rFonts w:ascii="Tahoma" w:hAnsi="Tahoma" w:cs="Tahoma"/>
                <w:sz w:val="24"/>
                <w:szCs w:val="24"/>
              </w:rPr>
              <w:t>Hacer la lectura</w:t>
            </w:r>
            <w:r>
              <w:rPr>
                <w:rFonts w:ascii="Tahoma" w:hAnsi="Tahoma" w:cs="Tahoma"/>
                <w:sz w:val="24"/>
                <w:szCs w:val="24"/>
              </w:rPr>
              <w:t xml:space="preserve"> de la página 116</w:t>
            </w:r>
            <w:r w:rsidRPr="00DC7647">
              <w:rPr>
                <w:rFonts w:ascii="Tahoma" w:hAnsi="Tahoma" w:cs="Tahoma"/>
                <w:sz w:val="24"/>
                <w:szCs w:val="24"/>
              </w:rPr>
              <w:t xml:space="preserve"> para definir las propiedades de estos materiales.</w:t>
            </w:r>
          </w:p>
          <w:p w14:paraId="07E77BAB" w14:textId="77777777" w:rsidR="00F17CC9" w:rsidRPr="001C7F5B" w:rsidRDefault="00F17CC9" w:rsidP="00F17CC9">
            <w:pPr>
              <w:pStyle w:val="Sinespaciado"/>
              <w:numPr>
                <w:ilvl w:val="0"/>
                <w:numId w:val="55"/>
              </w:numPr>
              <w:jc w:val="both"/>
              <w:rPr>
                <w:rFonts w:ascii="Tahoma" w:hAnsi="Tahoma" w:cs="Tahoma"/>
                <w:sz w:val="24"/>
                <w:szCs w:val="24"/>
              </w:rPr>
            </w:pPr>
            <w:r>
              <w:rPr>
                <w:rFonts w:ascii="Tahoma" w:hAnsi="Tahoma" w:cs="Tahoma"/>
                <w:sz w:val="24"/>
                <w:szCs w:val="24"/>
              </w:rPr>
              <w:t>Comentar y</w:t>
            </w:r>
            <w:r w:rsidRPr="00DC7647">
              <w:rPr>
                <w:rFonts w:ascii="Tahoma" w:hAnsi="Tahoma" w:cs="Tahoma"/>
                <w:sz w:val="24"/>
                <w:szCs w:val="24"/>
              </w:rPr>
              <w:t xml:space="preserve"> analizar como el calor produce movimiento y este a su vez energía. </w:t>
            </w:r>
            <w:r>
              <w:rPr>
                <w:rFonts w:ascii="Tahoma" w:hAnsi="Tahoma" w:cs="Tahoma"/>
                <w:sz w:val="24"/>
                <w:szCs w:val="24"/>
              </w:rPr>
              <w:t>Página 117.</w:t>
            </w:r>
          </w:p>
          <w:p w14:paraId="567FFF73" w14:textId="77777777" w:rsidR="00F17CC9" w:rsidRPr="00DC7647" w:rsidRDefault="00F17CC9" w:rsidP="00FD524F">
            <w:pPr>
              <w:pStyle w:val="Sinespaciado"/>
              <w:ind w:left="720"/>
              <w:jc w:val="both"/>
              <w:rPr>
                <w:rFonts w:ascii="Tahoma" w:hAnsi="Tahoma" w:cs="Tahoma"/>
                <w:sz w:val="24"/>
                <w:szCs w:val="24"/>
              </w:rPr>
            </w:pPr>
          </w:p>
        </w:tc>
      </w:tr>
    </w:tbl>
    <w:p w14:paraId="17DB2C99" w14:textId="77777777" w:rsidR="00F17CC9" w:rsidRDefault="00F17CC9" w:rsidP="00F17CC9"/>
    <w:p w14:paraId="4E4AA812" w14:textId="77777777" w:rsidR="00F17CC9" w:rsidRDefault="00F17CC9" w:rsidP="00F17CC9"/>
    <w:p w14:paraId="211EA71D" w14:textId="77777777" w:rsidR="00F17CC9" w:rsidRDefault="00F17CC9"/>
    <w:p w14:paraId="2FFDBE94"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3235A717" w14:textId="77777777" w:rsidTr="00F17CC9">
        <w:tc>
          <w:tcPr>
            <w:tcW w:w="1951" w:type="dxa"/>
            <w:shd w:val="clear" w:color="auto" w:fill="auto"/>
            <w:vAlign w:val="center"/>
          </w:tcPr>
          <w:p w14:paraId="348512B3" w14:textId="77777777" w:rsidR="00F17CC9" w:rsidRPr="00FF0F98" w:rsidRDefault="001A26E5" w:rsidP="00FD524F">
            <w:pPr>
              <w:jc w:val="center"/>
              <w:rPr>
                <w:b/>
              </w:rPr>
            </w:pPr>
            <w:r>
              <w:rPr>
                <w:b/>
              </w:rPr>
              <w:lastRenderedPageBreak/>
              <w:t>MATERIA</w:t>
            </w:r>
          </w:p>
        </w:tc>
        <w:tc>
          <w:tcPr>
            <w:tcW w:w="4253" w:type="dxa"/>
            <w:shd w:val="clear" w:color="auto" w:fill="auto"/>
            <w:vAlign w:val="center"/>
          </w:tcPr>
          <w:p w14:paraId="702B3C2F" w14:textId="77777777" w:rsidR="00F17CC9" w:rsidRPr="00FF0F98" w:rsidRDefault="00F17CC9" w:rsidP="00FD524F">
            <w:pPr>
              <w:jc w:val="center"/>
              <w:rPr>
                <w:b/>
                <w:sz w:val="36"/>
                <w:szCs w:val="36"/>
              </w:rPr>
            </w:pPr>
            <w:r>
              <w:rPr>
                <w:b/>
                <w:sz w:val="36"/>
                <w:szCs w:val="36"/>
              </w:rPr>
              <w:t>Historia</w:t>
            </w:r>
          </w:p>
        </w:tc>
        <w:tc>
          <w:tcPr>
            <w:tcW w:w="1559" w:type="dxa"/>
            <w:shd w:val="clear" w:color="auto" w:fill="auto"/>
            <w:vAlign w:val="center"/>
          </w:tcPr>
          <w:p w14:paraId="45B0CB23" w14:textId="77777777" w:rsidR="00F17CC9" w:rsidRPr="00FF0F98" w:rsidRDefault="001A26E5" w:rsidP="00FD524F">
            <w:pPr>
              <w:jc w:val="center"/>
              <w:rPr>
                <w:b/>
              </w:rPr>
            </w:pPr>
            <w:r>
              <w:rPr>
                <w:b/>
              </w:rPr>
              <w:t>GRADO</w:t>
            </w:r>
          </w:p>
        </w:tc>
        <w:tc>
          <w:tcPr>
            <w:tcW w:w="1134" w:type="dxa"/>
            <w:shd w:val="clear" w:color="auto" w:fill="auto"/>
            <w:vAlign w:val="center"/>
          </w:tcPr>
          <w:p w14:paraId="2A6DE57E"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509DC34" w14:textId="77777777" w:rsidR="00F17CC9" w:rsidRPr="00FF0F98" w:rsidRDefault="001A26E5" w:rsidP="00FD524F">
            <w:pPr>
              <w:jc w:val="center"/>
              <w:rPr>
                <w:b/>
              </w:rPr>
            </w:pPr>
            <w:r>
              <w:rPr>
                <w:b/>
              </w:rPr>
              <w:t>SEMANA</w:t>
            </w:r>
          </w:p>
        </w:tc>
        <w:tc>
          <w:tcPr>
            <w:tcW w:w="4012" w:type="dxa"/>
            <w:shd w:val="clear" w:color="auto" w:fill="auto"/>
            <w:vAlign w:val="center"/>
          </w:tcPr>
          <w:p w14:paraId="76519107" w14:textId="77777777" w:rsidR="00F17CC9" w:rsidRPr="001B6AA9" w:rsidRDefault="00F17CC9" w:rsidP="00FD524F">
            <w:pPr>
              <w:jc w:val="center"/>
              <w:rPr>
                <w:szCs w:val="24"/>
              </w:rPr>
            </w:pPr>
            <w:r w:rsidRPr="001B6AA9">
              <w:rPr>
                <w:szCs w:val="24"/>
              </w:rPr>
              <w:t>Semana 1</w:t>
            </w:r>
          </w:p>
        </w:tc>
      </w:tr>
      <w:tr w:rsidR="00F17CC9" w:rsidRPr="00FF0F98" w14:paraId="7A2F27CD" w14:textId="77777777" w:rsidTr="00F17CC9">
        <w:trPr>
          <w:trHeight w:val="383"/>
        </w:trPr>
        <w:tc>
          <w:tcPr>
            <w:tcW w:w="14185" w:type="dxa"/>
            <w:gridSpan w:val="6"/>
            <w:shd w:val="clear" w:color="auto" w:fill="auto"/>
            <w:vAlign w:val="center"/>
          </w:tcPr>
          <w:p w14:paraId="4F57E669" w14:textId="77777777" w:rsidR="00F17CC9" w:rsidRPr="00FF0F98" w:rsidRDefault="001A26E5" w:rsidP="00FD524F">
            <w:pPr>
              <w:jc w:val="center"/>
              <w:rPr>
                <w:b/>
              </w:rPr>
            </w:pPr>
            <w:r>
              <w:rPr>
                <w:b/>
              </w:rPr>
              <w:t>ACTIVIDADES</w:t>
            </w:r>
          </w:p>
        </w:tc>
      </w:tr>
      <w:tr w:rsidR="00F17CC9" w:rsidRPr="00FF0F98" w14:paraId="79EF8173" w14:textId="77777777" w:rsidTr="00F17CC9">
        <w:trPr>
          <w:trHeight w:val="1283"/>
        </w:trPr>
        <w:tc>
          <w:tcPr>
            <w:tcW w:w="14185" w:type="dxa"/>
            <w:gridSpan w:val="6"/>
            <w:shd w:val="clear" w:color="auto" w:fill="auto"/>
            <w:vAlign w:val="center"/>
          </w:tcPr>
          <w:p w14:paraId="7E16E59F" w14:textId="77777777" w:rsidR="00F17CC9" w:rsidRPr="00E23EFA" w:rsidRDefault="00F17CC9" w:rsidP="00FD524F">
            <w:pPr>
              <w:pStyle w:val="Sinespaciado"/>
              <w:jc w:val="both"/>
              <w:rPr>
                <w:rFonts w:ascii="Tahoma" w:hAnsi="Tahoma" w:cs="Tahoma"/>
                <w:b/>
                <w:sz w:val="24"/>
                <w:szCs w:val="24"/>
                <w:lang w:val="es-ES"/>
              </w:rPr>
            </w:pPr>
            <w:r w:rsidRPr="00E23EFA">
              <w:rPr>
                <w:rFonts w:ascii="Tahoma" w:hAnsi="Tahoma" w:cs="Tahoma"/>
                <w:b/>
                <w:sz w:val="24"/>
                <w:szCs w:val="24"/>
                <w:lang w:val="es-ES"/>
              </w:rPr>
              <w:t>Panorama del periodo.</w:t>
            </w:r>
          </w:p>
          <w:p w14:paraId="4F73F23B" w14:textId="77777777" w:rsidR="00F17CC9" w:rsidRDefault="00F17CC9" w:rsidP="00F17CC9">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Platicar con los alumnos acerca de lo que saben sobre la época después de la Revolución y el surgimiento de las Instituciones: ¿quiénes participaron?, ¿por qué se hicieron?, ¿</w:t>
            </w:r>
            <w:proofErr w:type="gramStart"/>
            <w:r>
              <w:rPr>
                <w:rFonts w:ascii="Tahoma" w:hAnsi="Tahoma" w:cs="Tahoma"/>
                <w:sz w:val="24"/>
                <w:szCs w:val="24"/>
                <w:lang w:val="es-ES"/>
              </w:rPr>
              <w:t>cómo  estaba</w:t>
            </w:r>
            <w:proofErr w:type="gramEnd"/>
            <w:r>
              <w:rPr>
                <w:rFonts w:ascii="Tahoma" w:hAnsi="Tahoma" w:cs="Tahoma"/>
                <w:sz w:val="24"/>
                <w:szCs w:val="24"/>
                <w:lang w:val="es-ES"/>
              </w:rPr>
              <w:t xml:space="preserve"> el país en ese entonces?, etc.</w:t>
            </w:r>
          </w:p>
          <w:p w14:paraId="2E20A9CF" w14:textId="77777777" w:rsidR="00F17CC9" w:rsidRDefault="00F17CC9" w:rsidP="00F17CC9">
            <w:pPr>
              <w:pStyle w:val="Sinespaciado"/>
              <w:numPr>
                <w:ilvl w:val="0"/>
                <w:numId w:val="56"/>
              </w:numPr>
              <w:jc w:val="both"/>
              <w:rPr>
                <w:rFonts w:ascii="Tahoma" w:hAnsi="Tahoma" w:cs="Tahoma"/>
                <w:sz w:val="24"/>
                <w:szCs w:val="24"/>
                <w:lang w:val="es-ES"/>
              </w:rPr>
            </w:pPr>
            <w:r w:rsidRPr="00093028">
              <w:rPr>
                <w:rFonts w:ascii="Tahoma" w:hAnsi="Tahoma" w:cs="Tahoma"/>
                <w:sz w:val="24"/>
                <w:szCs w:val="24"/>
                <w:lang w:val="es-ES"/>
              </w:rPr>
              <w:t>Para iniciar. Pág</w:t>
            </w:r>
            <w:r>
              <w:rPr>
                <w:rFonts w:ascii="Tahoma" w:hAnsi="Tahoma" w:cs="Tahoma"/>
                <w:sz w:val="24"/>
                <w:szCs w:val="24"/>
                <w:lang w:val="es-ES"/>
              </w:rPr>
              <w:t>inas</w:t>
            </w:r>
            <w:r w:rsidRPr="00093028">
              <w:rPr>
                <w:rFonts w:ascii="Tahoma" w:hAnsi="Tahoma" w:cs="Tahoma"/>
                <w:sz w:val="24"/>
                <w:szCs w:val="24"/>
                <w:lang w:val="es-ES"/>
              </w:rPr>
              <w:t xml:space="preserve"> 110 y 111. Observar con atención la imagen que ilustra el inicio del bloque IV y contestar en la libreta: </w:t>
            </w:r>
            <w:r>
              <w:rPr>
                <w:rFonts w:ascii="Tahoma" w:hAnsi="Tahoma" w:cs="Tahoma"/>
                <w:sz w:val="24"/>
                <w:szCs w:val="24"/>
                <w:lang w:val="es-ES"/>
              </w:rPr>
              <w:t>¿quiénes aparecen en el mural?, ¿cómo visten?, ¿qué actividades están realizando?, ¿a qué grupo social pertenecen?, etc. Socializar las respuestas de manera grupal.</w:t>
            </w:r>
          </w:p>
          <w:p w14:paraId="361F4503" w14:textId="77777777" w:rsidR="00F17CC9" w:rsidRPr="00093028" w:rsidRDefault="00F17CC9" w:rsidP="00F17CC9">
            <w:pPr>
              <w:pStyle w:val="Sinespaciado"/>
              <w:numPr>
                <w:ilvl w:val="0"/>
                <w:numId w:val="56"/>
              </w:numPr>
              <w:jc w:val="both"/>
              <w:rPr>
                <w:rFonts w:ascii="Tahoma" w:hAnsi="Tahoma" w:cs="Tahoma"/>
                <w:sz w:val="24"/>
                <w:szCs w:val="24"/>
                <w:lang w:val="es-ES"/>
              </w:rPr>
            </w:pPr>
            <w:proofErr w:type="gramStart"/>
            <w:r>
              <w:rPr>
                <w:rFonts w:ascii="Tahoma" w:hAnsi="Tahoma" w:cs="Tahoma"/>
                <w:sz w:val="24"/>
                <w:szCs w:val="24"/>
                <w:lang w:val="es-ES"/>
              </w:rPr>
              <w:t>Cuándo</w:t>
            </w:r>
            <w:proofErr w:type="gramEnd"/>
            <w:r>
              <w:rPr>
                <w:rFonts w:ascii="Tahoma" w:hAnsi="Tahoma" w:cs="Tahoma"/>
                <w:sz w:val="24"/>
                <w:szCs w:val="24"/>
                <w:lang w:val="es-ES"/>
              </w:rPr>
              <w:t xml:space="preserve"> y dónde pasó. Página 114</w:t>
            </w:r>
            <w:r w:rsidRPr="00093028">
              <w:rPr>
                <w:rFonts w:ascii="Tahoma" w:hAnsi="Tahoma" w:cs="Tahoma"/>
                <w:sz w:val="24"/>
                <w:szCs w:val="24"/>
                <w:lang w:val="es-ES"/>
              </w:rPr>
              <w:t xml:space="preserve">. Observar la línea del </w:t>
            </w:r>
            <w:r w:rsidR="001A26E5">
              <w:rPr>
                <w:rFonts w:ascii="Tahoma" w:hAnsi="Tahoma" w:cs="Tahoma"/>
                <w:sz w:val="24"/>
                <w:szCs w:val="24"/>
                <w:lang w:val="es-ES"/>
              </w:rPr>
              <w:t>SEMANA</w:t>
            </w:r>
            <w:r w:rsidRPr="00093028">
              <w:rPr>
                <w:rFonts w:ascii="Tahoma" w:hAnsi="Tahoma" w:cs="Tahoma"/>
                <w:sz w:val="24"/>
                <w:szCs w:val="24"/>
                <w:lang w:val="es-ES"/>
              </w:rPr>
              <w:t xml:space="preserve"> del blo</w:t>
            </w:r>
            <w:r>
              <w:rPr>
                <w:rFonts w:ascii="Tahoma" w:hAnsi="Tahoma" w:cs="Tahoma"/>
                <w:sz w:val="24"/>
                <w:szCs w:val="24"/>
                <w:lang w:val="es-ES"/>
              </w:rPr>
              <w:t xml:space="preserve">que y responder: ¿a qué siglo corresponde?, ¿cuántas décadas abarca la línea del </w:t>
            </w:r>
            <w:r w:rsidR="001A26E5">
              <w:rPr>
                <w:rFonts w:ascii="Tahoma" w:hAnsi="Tahoma" w:cs="Tahoma"/>
                <w:sz w:val="24"/>
                <w:szCs w:val="24"/>
                <w:lang w:val="es-ES"/>
              </w:rPr>
              <w:t>SEMANA</w:t>
            </w:r>
            <w:r>
              <w:rPr>
                <w:rFonts w:ascii="Tahoma" w:hAnsi="Tahoma" w:cs="Tahoma"/>
                <w:sz w:val="24"/>
                <w:szCs w:val="24"/>
                <w:lang w:val="es-ES"/>
              </w:rPr>
              <w:t xml:space="preserve">?, ¿cuántos lustros pasaron entre la creación de la SEP y la fundación de la </w:t>
            </w:r>
            <w:proofErr w:type="spellStart"/>
            <w:r>
              <w:rPr>
                <w:rFonts w:ascii="Tahoma" w:hAnsi="Tahoma" w:cs="Tahoma"/>
                <w:sz w:val="24"/>
                <w:szCs w:val="24"/>
                <w:lang w:val="es-ES"/>
              </w:rPr>
              <w:t>Conaliteg</w:t>
            </w:r>
            <w:proofErr w:type="spellEnd"/>
            <w:r>
              <w:rPr>
                <w:rFonts w:ascii="Tahoma" w:hAnsi="Tahoma" w:cs="Tahoma"/>
                <w:sz w:val="24"/>
                <w:szCs w:val="24"/>
                <w:lang w:val="es-ES"/>
              </w:rPr>
              <w:t>? ¿Quién fue el primer presidente en ocupar el cargo por un sexenio?, etc.</w:t>
            </w:r>
          </w:p>
          <w:p w14:paraId="68A7639F" w14:textId="77777777" w:rsidR="00F17CC9" w:rsidRDefault="00F17CC9" w:rsidP="00F17CC9">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 xml:space="preserve">Identificar los siglos a los que pertenecen ciertos hechos. Observar el mapa histórico y su simbología: ¿qué periodo representa el mapa?, ¿en qué regiones se concentró la población urbana?, etc. </w:t>
            </w:r>
          </w:p>
          <w:p w14:paraId="78A5BB4D" w14:textId="77777777" w:rsidR="00F17CC9" w:rsidRDefault="00F17CC9" w:rsidP="00F17CC9">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 xml:space="preserve">Tomar una hoja y partirla de manera horizontal en dos partes, unirlas a lo largo y hacer una línea del </w:t>
            </w:r>
            <w:r w:rsidR="001A26E5">
              <w:rPr>
                <w:rFonts w:ascii="Tahoma" w:hAnsi="Tahoma" w:cs="Tahoma"/>
                <w:sz w:val="24"/>
                <w:szCs w:val="24"/>
                <w:lang w:val="es-ES"/>
              </w:rPr>
              <w:t>SEMANA</w:t>
            </w:r>
            <w:r>
              <w:rPr>
                <w:rFonts w:ascii="Tahoma" w:hAnsi="Tahoma" w:cs="Tahoma"/>
                <w:sz w:val="24"/>
                <w:szCs w:val="24"/>
                <w:lang w:val="es-ES"/>
              </w:rPr>
              <w:t xml:space="preserve"> copiando los eventos más importantes.</w:t>
            </w:r>
          </w:p>
          <w:p w14:paraId="090F726F" w14:textId="77777777" w:rsidR="00F17CC9" w:rsidRDefault="00F17CC9" w:rsidP="00F17CC9">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Entregar a los alumnos una copia de mapa de la República Mexicana con división política sin nombres y colorearlo de acuerdo al mapa de la página 115. Ponerle la simbología y el nombre "mapa de la población rural y urbana en México (1940-1980).</w:t>
            </w:r>
          </w:p>
          <w:p w14:paraId="30A5D0BC" w14:textId="77777777" w:rsidR="00F17CC9" w:rsidRDefault="00F17CC9" w:rsidP="00F17CC9">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Investigar cuáles son los estados más poblados del país en la actualidad y comentar ¿son los mismos que en el mapa?</w:t>
            </w:r>
          </w:p>
          <w:p w14:paraId="64458FEA" w14:textId="77777777" w:rsidR="00F17CC9" w:rsidRDefault="00F17CC9" w:rsidP="00FD524F">
            <w:pPr>
              <w:pStyle w:val="Sinespaciado"/>
              <w:ind w:left="720"/>
              <w:jc w:val="both"/>
              <w:rPr>
                <w:rFonts w:ascii="Tahoma" w:hAnsi="Tahoma" w:cs="Tahoma"/>
                <w:sz w:val="24"/>
                <w:szCs w:val="24"/>
                <w:lang w:val="es-ES"/>
              </w:rPr>
            </w:pPr>
          </w:p>
          <w:p w14:paraId="5BAEF91F" w14:textId="77777777" w:rsidR="00F17CC9" w:rsidRDefault="00F17CC9" w:rsidP="00FD524F">
            <w:pPr>
              <w:pStyle w:val="Sinespaciado"/>
              <w:ind w:left="720"/>
              <w:jc w:val="both"/>
              <w:rPr>
                <w:rFonts w:ascii="Tahoma" w:hAnsi="Tahoma" w:cs="Tahoma"/>
                <w:sz w:val="24"/>
                <w:szCs w:val="24"/>
                <w:lang w:val="es-ES"/>
              </w:rPr>
            </w:pPr>
          </w:p>
          <w:p w14:paraId="6297F06D" w14:textId="77777777" w:rsidR="00F17CC9" w:rsidRPr="006D705B" w:rsidRDefault="00F17CC9" w:rsidP="00FD524F">
            <w:pPr>
              <w:pStyle w:val="Sinespaciado"/>
              <w:ind w:left="720"/>
              <w:jc w:val="both"/>
              <w:rPr>
                <w:rFonts w:ascii="Tahoma" w:hAnsi="Tahoma" w:cs="Tahoma"/>
                <w:sz w:val="24"/>
                <w:szCs w:val="24"/>
                <w:lang w:val="es-ES"/>
              </w:rPr>
            </w:pPr>
          </w:p>
        </w:tc>
      </w:tr>
    </w:tbl>
    <w:p w14:paraId="744622A4" w14:textId="77777777" w:rsidR="00F17CC9" w:rsidRDefault="00F17CC9" w:rsidP="00F17CC9"/>
    <w:p w14:paraId="41ABF62C" w14:textId="77777777" w:rsidR="00F17CC9" w:rsidRDefault="00F17CC9" w:rsidP="00F17CC9"/>
    <w:p w14:paraId="7D0FD4EA" w14:textId="77777777" w:rsidR="00F17CC9" w:rsidRDefault="00F17CC9" w:rsidP="00F17CC9"/>
    <w:p w14:paraId="63681A87" w14:textId="77777777" w:rsidR="00F17CC9" w:rsidRDefault="00F17CC9" w:rsidP="00F17CC9"/>
    <w:p w14:paraId="2BCEA142" w14:textId="77777777" w:rsidR="00F17CC9" w:rsidRDefault="00F17CC9" w:rsidP="00F17CC9"/>
    <w:p w14:paraId="310D3040" w14:textId="77777777" w:rsidR="00F17CC9" w:rsidRDefault="00F17CC9" w:rsidP="00F17CC9"/>
    <w:p w14:paraId="6200E7D5" w14:textId="77777777" w:rsidR="00F17CC9" w:rsidRDefault="00F17CC9" w:rsidP="00F17CC9"/>
    <w:p w14:paraId="57CAB563" w14:textId="77777777" w:rsidR="00A44BB5" w:rsidRDefault="00A44BB5" w:rsidP="00F17CC9"/>
    <w:p w14:paraId="169D7D18" w14:textId="77777777" w:rsidR="00F17CC9" w:rsidRDefault="00F17CC9" w:rsidP="00F17CC9"/>
    <w:p w14:paraId="32D4CB4D" w14:textId="77777777" w:rsidR="00F17CC9" w:rsidRDefault="00F17CC9" w:rsidP="00F17CC9"/>
    <w:p w14:paraId="28880AB0"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04BA57A3" w14:textId="77777777" w:rsidTr="00F17CC9">
        <w:tc>
          <w:tcPr>
            <w:tcW w:w="1951" w:type="dxa"/>
            <w:shd w:val="clear" w:color="auto" w:fill="auto"/>
            <w:vAlign w:val="center"/>
          </w:tcPr>
          <w:p w14:paraId="060EC0E2" w14:textId="77777777" w:rsidR="00F17CC9" w:rsidRPr="00FF0F98" w:rsidRDefault="001A26E5" w:rsidP="00FD524F">
            <w:pPr>
              <w:jc w:val="center"/>
              <w:rPr>
                <w:b/>
              </w:rPr>
            </w:pPr>
            <w:r>
              <w:rPr>
                <w:b/>
              </w:rPr>
              <w:lastRenderedPageBreak/>
              <w:t>MATERIA</w:t>
            </w:r>
          </w:p>
        </w:tc>
        <w:tc>
          <w:tcPr>
            <w:tcW w:w="4253" w:type="dxa"/>
            <w:shd w:val="clear" w:color="auto" w:fill="auto"/>
            <w:vAlign w:val="center"/>
          </w:tcPr>
          <w:p w14:paraId="7F0A4164" w14:textId="77777777" w:rsidR="00F17CC9" w:rsidRPr="00FF0F98" w:rsidRDefault="00F17CC9" w:rsidP="00FD524F">
            <w:pPr>
              <w:jc w:val="center"/>
              <w:rPr>
                <w:b/>
                <w:sz w:val="36"/>
                <w:szCs w:val="36"/>
              </w:rPr>
            </w:pPr>
            <w:r>
              <w:rPr>
                <w:b/>
                <w:sz w:val="36"/>
                <w:szCs w:val="36"/>
              </w:rPr>
              <w:t>Historia</w:t>
            </w:r>
          </w:p>
        </w:tc>
        <w:tc>
          <w:tcPr>
            <w:tcW w:w="1559" w:type="dxa"/>
            <w:shd w:val="clear" w:color="auto" w:fill="auto"/>
            <w:vAlign w:val="center"/>
          </w:tcPr>
          <w:p w14:paraId="477B885F" w14:textId="77777777" w:rsidR="00F17CC9" w:rsidRPr="00FF0F98" w:rsidRDefault="001A26E5" w:rsidP="00FD524F">
            <w:pPr>
              <w:jc w:val="center"/>
              <w:rPr>
                <w:b/>
              </w:rPr>
            </w:pPr>
            <w:r>
              <w:rPr>
                <w:b/>
              </w:rPr>
              <w:t>GRADO</w:t>
            </w:r>
          </w:p>
        </w:tc>
        <w:tc>
          <w:tcPr>
            <w:tcW w:w="1134" w:type="dxa"/>
            <w:shd w:val="clear" w:color="auto" w:fill="auto"/>
            <w:vAlign w:val="center"/>
          </w:tcPr>
          <w:p w14:paraId="692B85D7"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5BA876F" w14:textId="77777777" w:rsidR="00F17CC9" w:rsidRPr="00FF0F98" w:rsidRDefault="001A26E5" w:rsidP="00FD524F">
            <w:pPr>
              <w:jc w:val="center"/>
              <w:rPr>
                <w:b/>
              </w:rPr>
            </w:pPr>
            <w:r>
              <w:rPr>
                <w:b/>
              </w:rPr>
              <w:t>SEMANA</w:t>
            </w:r>
          </w:p>
        </w:tc>
        <w:tc>
          <w:tcPr>
            <w:tcW w:w="4012" w:type="dxa"/>
            <w:shd w:val="clear" w:color="auto" w:fill="auto"/>
            <w:vAlign w:val="center"/>
          </w:tcPr>
          <w:p w14:paraId="1FEA909B" w14:textId="77777777" w:rsidR="00F17CC9" w:rsidRPr="001B6AA9" w:rsidRDefault="00F17CC9" w:rsidP="00FD524F">
            <w:pPr>
              <w:jc w:val="center"/>
              <w:rPr>
                <w:szCs w:val="24"/>
              </w:rPr>
            </w:pPr>
            <w:r w:rsidRPr="001B6AA9">
              <w:rPr>
                <w:szCs w:val="24"/>
              </w:rPr>
              <w:t>Semana 2</w:t>
            </w:r>
          </w:p>
        </w:tc>
      </w:tr>
      <w:tr w:rsidR="00F17CC9" w:rsidRPr="00FF0F98" w14:paraId="2E8828F8" w14:textId="77777777" w:rsidTr="00F17CC9">
        <w:trPr>
          <w:trHeight w:val="383"/>
        </w:trPr>
        <w:tc>
          <w:tcPr>
            <w:tcW w:w="14185" w:type="dxa"/>
            <w:gridSpan w:val="6"/>
            <w:shd w:val="clear" w:color="auto" w:fill="auto"/>
            <w:vAlign w:val="center"/>
          </w:tcPr>
          <w:p w14:paraId="7BC0CD12" w14:textId="77777777" w:rsidR="00F17CC9" w:rsidRPr="00FF0F98" w:rsidRDefault="001A26E5" w:rsidP="00FD524F">
            <w:pPr>
              <w:jc w:val="center"/>
              <w:rPr>
                <w:b/>
              </w:rPr>
            </w:pPr>
            <w:r>
              <w:rPr>
                <w:b/>
              </w:rPr>
              <w:t>ACTIVIDADES</w:t>
            </w:r>
          </w:p>
        </w:tc>
      </w:tr>
      <w:tr w:rsidR="00F17CC9" w:rsidRPr="00FF0F98" w14:paraId="0DC5F020" w14:textId="77777777" w:rsidTr="00F17CC9">
        <w:trPr>
          <w:trHeight w:val="1283"/>
        </w:trPr>
        <w:tc>
          <w:tcPr>
            <w:tcW w:w="14185" w:type="dxa"/>
            <w:gridSpan w:val="6"/>
            <w:shd w:val="clear" w:color="auto" w:fill="auto"/>
            <w:vAlign w:val="center"/>
          </w:tcPr>
          <w:p w14:paraId="38988EA2" w14:textId="77777777" w:rsidR="00F17CC9" w:rsidRDefault="00F17CC9" w:rsidP="00F17CC9">
            <w:pPr>
              <w:pStyle w:val="Sinespaciado"/>
              <w:numPr>
                <w:ilvl w:val="0"/>
                <w:numId w:val="57"/>
              </w:numPr>
              <w:jc w:val="both"/>
              <w:rPr>
                <w:rFonts w:ascii="Tahoma" w:hAnsi="Tahoma" w:cs="Tahoma"/>
                <w:sz w:val="24"/>
                <w:szCs w:val="24"/>
                <w:lang w:val="es-ES"/>
              </w:rPr>
            </w:pPr>
            <w:r>
              <w:rPr>
                <w:rFonts w:ascii="Tahoma" w:hAnsi="Tahoma" w:cs="Tahoma"/>
                <w:sz w:val="24"/>
                <w:szCs w:val="24"/>
                <w:lang w:val="es-ES"/>
              </w:rPr>
              <w:t>Para observadores. Página 116. Escribir en el cuaderno la pregunta inicial ¿qué elementos favorecieron o limitaron el desarrollo de México después de la Revolución?, responderla de acuerdo a lo que se sabe y modificarla o enriquecerla según se vaya analizando el tema a lo largo del bimestre.</w:t>
            </w:r>
          </w:p>
          <w:p w14:paraId="4FA49CD7" w14:textId="77777777" w:rsidR="00F17CC9" w:rsidRDefault="00F17CC9" w:rsidP="00F17CC9">
            <w:pPr>
              <w:pStyle w:val="Sinespaciado"/>
              <w:numPr>
                <w:ilvl w:val="0"/>
                <w:numId w:val="57"/>
              </w:numPr>
              <w:jc w:val="both"/>
              <w:rPr>
                <w:rFonts w:ascii="Tahoma" w:hAnsi="Tahoma" w:cs="Tahoma"/>
                <w:sz w:val="24"/>
                <w:szCs w:val="24"/>
                <w:lang w:val="es-ES"/>
              </w:rPr>
            </w:pPr>
            <w:r>
              <w:rPr>
                <w:rFonts w:ascii="Tahoma" w:hAnsi="Tahoma" w:cs="Tahoma"/>
                <w:sz w:val="24"/>
                <w:szCs w:val="24"/>
                <w:lang w:val="es-ES"/>
              </w:rPr>
              <w:t>Observar las imágenes del presidente interino Adolfo de la Huerta y comentar.</w:t>
            </w:r>
          </w:p>
          <w:p w14:paraId="7921C296" w14:textId="77777777" w:rsidR="00F17CC9" w:rsidRDefault="00F17CC9" w:rsidP="00F17CC9">
            <w:pPr>
              <w:pStyle w:val="Sinespaciado"/>
              <w:numPr>
                <w:ilvl w:val="0"/>
                <w:numId w:val="57"/>
              </w:numPr>
              <w:jc w:val="both"/>
              <w:rPr>
                <w:rFonts w:ascii="Tahoma" w:hAnsi="Tahoma" w:cs="Tahoma"/>
                <w:sz w:val="24"/>
                <w:szCs w:val="24"/>
                <w:lang w:val="es-ES"/>
              </w:rPr>
            </w:pPr>
            <w:r>
              <w:rPr>
                <w:rFonts w:ascii="Tahoma" w:hAnsi="Tahoma" w:cs="Tahoma"/>
                <w:sz w:val="24"/>
                <w:szCs w:val="24"/>
                <w:lang w:val="es-ES"/>
              </w:rPr>
              <w:t xml:space="preserve">Leo y comprendo. Pág. </w:t>
            </w:r>
            <w:proofErr w:type="gramStart"/>
            <w:r>
              <w:rPr>
                <w:rFonts w:ascii="Tahoma" w:hAnsi="Tahoma" w:cs="Tahoma"/>
                <w:sz w:val="24"/>
                <w:szCs w:val="24"/>
                <w:lang w:val="es-ES"/>
              </w:rPr>
              <w:t>117 .</w:t>
            </w:r>
            <w:proofErr w:type="gramEnd"/>
            <w:r>
              <w:rPr>
                <w:rFonts w:ascii="Tahoma" w:hAnsi="Tahoma" w:cs="Tahoma"/>
                <w:sz w:val="24"/>
                <w:szCs w:val="24"/>
                <w:lang w:val="es-ES"/>
              </w:rPr>
              <w:t xml:space="preserve"> Conforme se vaya analizando cada tema en este bloque, organizarlo en </w:t>
            </w:r>
            <w:proofErr w:type="gramStart"/>
            <w:r>
              <w:rPr>
                <w:rFonts w:ascii="Tahoma" w:hAnsi="Tahoma" w:cs="Tahoma"/>
                <w:sz w:val="24"/>
                <w:szCs w:val="24"/>
                <w:lang w:val="es-ES"/>
              </w:rPr>
              <w:t>una cuadro</w:t>
            </w:r>
            <w:proofErr w:type="gramEnd"/>
            <w:r>
              <w:rPr>
                <w:rFonts w:ascii="Tahoma" w:hAnsi="Tahoma" w:cs="Tahoma"/>
                <w:sz w:val="24"/>
                <w:szCs w:val="24"/>
                <w:lang w:val="es-ES"/>
              </w:rPr>
              <w:t xml:space="preserve"> como el siguiente: </w:t>
            </w:r>
          </w:p>
          <w:p w14:paraId="1F32F692" w14:textId="77777777" w:rsidR="00F17CC9" w:rsidRDefault="00F17CC9" w:rsidP="00FD524F">
            <w:pPr>
              <w:pStyle w:val="Sinespaciado"/>
              <w:jc w:val="center"/>
            </w:pPr>
            <w:r>
              <w:rPr>
                <w:noProof/>
                <w:lang w:eastAsia="es-MX"/>
              </w:rPr>
              <w:drawing>
                <wp:inline distT="0" distB="0" distL="0" distR="0" wp14:anchorId="1ED4E16B" wp14:editId="67D8803D">
                  <wp:extent cx="3993515" cy="2313940"/>
                  <wp:effectExtent l="0" t="0" r="6985" b="0"/>
                  <wp:docPr id="48" name="Imagen 4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3515" cy="2313940"/>
                          </a:xfrm>
                          <a:prstGeom prst="rect">
                            <a:avLst/>
                          </a:prstGeom>
                          <a:noFill/>
                          <a:ln>
                            <a:noFill/>
                          </a:ln>
                        </pic:spPr>
                      </pic:pic>
                    </a:graphicData>
                  </a:graphic>
                </wp:inline>
              </w:drawing>
            </w:r>
          </w:p>
          <w:p w14:paraId="0129FF1B" w14:textId="77777777" w:rsidR="00F17CC9" w:rsidRDefault="00F17CC9" w:rsidP="00FD524F">
            <w:pPr>
              <w:pStyle w:val="Sinespaciado"/>
              <w:jc w:val="center"/>
            </w:pPr>
          </w:p>
          <w:p w14:paraId="432C6DE6" w14:textId="77777777" w:rsidR="00F17CC9" w:rsidRPr="00E23EFA" w:rsidRDefault="00F17CC9" w:rsidP="00FD524F">
            <w:pPr>
              <w:pStyle w:val="Sinespaciado"/>
              <w:jc w:val="center"/>
              <w:rPr>
                <w:rFonts w:ascii="Tahoma" w:hAnsi="Tahoma" w:cs="Tahoma"/>
                <w:sz w:val="24"/>
                <w:szCs w:val="24"/>
                <w:lang w:val="es-ES"/>
              </w:rPr>
            </w:pPr>
          </w:p>
          <w:p w14:paraId="1A80E826" w14:textId="77777777" w:rsidR="00F17CC9" w:rsidRDefault="00F17CC9" w:rsidP="00FD524F">
            <w:pPr>
              <w:pStyle w:val="Sinespaciado"/>
              <w:jc w:val="both"/>
              <w:rPr>
                <w:rFonts w:ascii="Tahoma" w:hAnsi="Tahoma" w:cs="Tahoma"/>
                <w:sz w:val="24"/>
                <w:szCs w:val="24"/>
                <w:lang w:val="es-ES"/>
              </w:rPr>
            </w:pPr>
            <w:r w:rsidRPr="008204B9">
              <w:rPr>
                <w:rFonts w:ascii="Tahoma" w:hAnsi="Tahoma" w:cs="Tahoma"/>
                <w:i/>
                <w:sz w:val="24"/>
                <w:szCs w:val="24"/>
                <w:lang w:val="es-ES"/>
              </w:rPr>
              <w:t>De los caudillos al presidencialismo</w:t>
            </w:r>
            <w:r>
              <w:rPr>
                <w:rFonts w:ascii="Tahoma" w:hAnsi="Tahoma" w:cs="Tahoma"/>
                <w:sz w:val="24"/>
                <w:szCs w:val="24"/>
                <w:lang w:val="es-ES"/>
              </w:rPr>
              <w:t xml:space="preserve">. </w:t>
            </w:r>
          </w:p>
          <w:p w14:paraId="5E56C5B5" w14:textId="77777777" w:rsidR="00F17CC9"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Platicar acerca de la Constitución de 1917 recordando los artículos principales.</w:t>
            </w:r>
          </w:p>
          <w:p w14:paraId="41EB8AAB" w14:textId="77777777" w:rsidR="00F17CC9"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Leer las páginas 118 a la 120 y realizar un mapa conceptual con la información que se presenta acerca de los presidentes que hubo después de terminada la Revolución Mexicana. Compartir la información.</w:t>
            </w:r>
          </w:p>
          <w:p w14:paraId="04339AC4" w14:textId="77777777" w:rsidR="00F17CC9"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Preguntar a los alumnos si saben lo que fue la Rebelión Cristera. Se puede dejar de tarea que investiguen con familiares, amigos o fuentes como internet o libros acerca del tema.</w:t>
            </w:r>
          </w:p>
          <w:p w14:paraId="4AC5001C" w14:textId="77777777" w:rsidR="00F17CC9" w:rsidRPr="00C65004"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Comprendo y aplico. Página</w:t>
            </w:r>
            <w:r w:rsidRPr="00C65004">
              <w:rPr>
                <w:rFonts w:ascii="Tahoma" w:hAnsi="Tahoma" w:cs="Tahoma"/>
                <w:sz w:val="24"/>
                <w:szCs w:val="24"/>
                <w:lang w:val="es-ES"/>
              </w:rPr>
              <w:t xml:space="preserve"> 122. Leer el tema de la rebelión cristera y elaborar un mapa conceptual incluyendo años de duración, estados que participaron, causas, consecuencias, etc.</w:t>
            </w:r>
          </w:p>
          <w:p w14:paraId="02A200C7" w14:textId="77777777" w:rsidR="00F17CC9"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 xml:space="preserve">Pedir a los alumnos que mencionen los partidos políticos que conocen y anotarlos en el pizarrón. Preguntar si saben cómo surgieron y por qué se formaron. </w:t>
            </w:r>
          </w:p>
          <w:p w14:paraId="1C04742A" w14:textId="77777777" w:rsidR="00F17CC9"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lastRenderedPageBreak/>
              <w:t xml:space="preserve">Leer las páginas 123 y 124 acerca de la creación del primer partido político PNR. </w:t>
            </w:r>
          </w:p>
          <w:p w14:paraId="71E926A1" w14:textId="77777777" w:rsidR="00F17CC9"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Rescatar información importante como la siguiente: ¿por qué se crearon los partidos políticos?, ¿cuál fue el primero y cómo se llama actualmente?, ¿ha hecho su labor según los ideales que manejó en un principio?, ¿cómo?, ¿cuándo se le denomina partido de oposición?, compartir las respuestas y dialogar al respecto.</w:t>
            </w:r>
          </w:p>
          <w:p w14:paraId="187BE840" w14:textId="77777777" w:rsidR="00F17CC9" w:rsidRDefault="00F17CC9" w:rsidP="00F17CC9">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 xml:space="preserve">Comprendo y aplico. Página 124. Dividir al grupo en dos equipos, unos representarán al partido oficial y los otros al partido de oposición. De acuerdo a una lista de problemas de México, hacer propuestas de solución y debatir. </w:t>
            </w:r>
          </w:p>
          <w:p w14:paraId="6489992B" w14:textId="77777777" w:rsidR="00F17CC9" w:rsidRPr="00451EA5" w:rsidRDefault="00F17CC9" w:rsidP="00FD524F">
            <w:pPr>
              <w:pStyle w:val="Sinespaciado"/>
              <w:ind w:left="720"/>
              <w:jc w:val="both"/>
              <w:rPr>
                <w:rFonts w:ascii="Tahoma" w:hAnsi="Tahoma" w:cs="Tahoma"/>
                <w:sz w:val="24"/>
                <w:szCs w:val="24"/>
              </w:rPr>
            </w:pPr>
          </w:p>
        </w:tc>
      </w:tr>
    </w:tbl>
    <w:p w14:paraId="7D99A582" w14:textId="77777777" w:rsidR="00F17CC9" w:rsidRDefault="00F17CC9" w:rsidP="00F17CC9"/>
    <w:p w14:paraId="0A6F5AAD" w14:textId="77777777" w:rsidR="00F17CC9" w:rsidRDefault="00F17CC9" w:rsidP="00F17CC9"/>
    <w:p w14:paraId="6CF6486E" w14:textId="77777777" w:rsidR="00F17CC9" w:rsidRDefault="00F17CC9" w:rsidP="00F17CC9"/>
    <w:p w14:paraId="3F459CE5" w14:textId="77777777" w:rsidR="00F17CC9" w:rsidRDefault="00F17CC9" w:rsidP="00F17CC9"/>
    <w:p w14:paraId="6CA0DD9F" w14:textId="77777777" w:rsidR="00F17CC9" w:rsidRDefault="00F17CC9" w:rsidP="00F17CC9"/>
    <w:p w14:paraId="72631432" w14:textId="77777777" w:rsidR="00F17CC9" w:rsidRDefault="00F17CC9" w:rsidP="00F17CC9"/>
    <w:p w14:paraId="5E0AB0AF" w14:textId="77777777" w:rsidR="00F17CC9" w:rsidRDefault="00F17CC9" w:rsidP="00F17CC9"/>
    <w:p w14:paraId="5B29006A" w14:textId="77777777" w:rsidR="00F17CC9" w:rsidRDefault="00F17CC9" w:rsidP="00F17CC9"/>
    <w:p w14:paraId="4F01D05A" w14:textId="77777777" w:rsidR="00F17CC9" w:rsidRDefault="00F17CC9" w:rsidP="00F17CC9"/>
    <w:p w14:paraId="13A2F17A" w14:textId="77777777" w:rsidR="00F17CC9" w:rsidRDefault="00F17CC9" w:rsidP="00F17CC9"/>
    <w:p w14:paraId="6D16948F" w14:textId="77777777" w:rsidR="00F17CC9" w:rsidRDefault="00F17CC9" w:rsidP="00F17CC9"/>
    <w:p w14:paraId="164E177B" w14:textId="77777777" w:rsidR="00F17CC9" w:rsidRDefault="00F17CC9" w:rsidP="00F17CC9"/>
    <w:p w14:paraId="4CE781F4" w14:textId="77777777" w:rsidR="00F17CC9" w:rsidRDefault="00F17CC9" w:rsidP="00F17CC9"/>
    <w:p w14:paraId="6871574A" w14:textId="77777777" w:rsidR="00F17CC9" w:rsidRDefault="00F17CC9" w:rsidP="00F17CC9"/>
    <w:p w14:paraId="5F2E9011" w14:textId="77777777" w:rsidR="00F17CC9" w:rsidRDefault="00F17CC9" w:rsidP="00F17CC9"/>
    <w:p w14:paraId="1859C261" w14:textId="77777777" w:rsidR="00F17CC9" w:rsidRDefault="00F17CC9" w:rsidP="00F17CC9"/>
    <w:p w14:paraId="4682D3C9" w14:textId="77777777" w:rsidR="00F17CC9" w:rsidRDefault="00F17CC9" w:rsidP="00F17CC9"/>
    <w:p w14:paraId="2403A9FA" w14:textId="77777777" w:rsidR="00F17CC9" w:rsidRDefault="00F17CC9" w:rsidP="00F17CC9"/>
    <w:p w14:paraId="3B9C9B23" w14:textId="77777777" w:rsidR="00F17CC9" w:rsidRDefault="00F17CC9" w:rsidP="00F17CC9"/>
    <w:p w14:paraId="01F853DA" w14:textId="77777777" w:rsidR="00F17CC9" w:rsidRDefault="00F17CC9" w:rsidP="00F17CC9"/>
    <w:p w14:paraId="2EB58646" w14:textId="77777777" w:rsidR="00F17CC9" w:rsidRDefault="00F17CC9" w:rsidP="00F17CC9"/>
    <w:p w14:paraId="04ECE821" w14:textId="77777777" w:rsidR="00F17CC9" w:rsidRDefault="00F17CC9" w:rsidP="00F17CC9"/>
    <w:p w14:paraId="0F91E30D" w14:textId="77777777" w:rsidR="00F17CC9" w:rsidRDefault="00F17CC9" w:rsidP="00F17CC9"/>
    <w:p w14:paraId="6AC031E0" w14:textId="77777777" w:rsidR="00F17CC9" w:rsidRDefault="00F17CC9" w:rsidP="00F17CC9"/>
    <w:p w14:paraId="6A465B81" w14:textId="77777777" w:rsidR="00F17CC9" w:rsidRDefault="00F17CC9" w:rsidP="00F17CC9"/>
    <w:p w14:paraId="28314ABE" w14:textId="77777777" w:rsidR="00F17CC9" w:rsidRDefault="00F17CC9" w:rsidP="00F17CC9"/>
    <w:p w14:paraId="060D1D90"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0FCAA374" w14:textId="77777777" w:rsidTr="00811B7C">
        <w:tc>
          <w:tcPr>
            <w:tcW w:w="1951" w:type="dxa"/>
            <w:shd w:val="clear" w:color="auto" w:fill="auto"/>
            <w:vAlign w:val="center"/>
          </w:tcPr>
          <w:p w14:paraId="4033DC2D" w14:textId="77777777" w:rsidR="00F17CC9" w:rsidRPr="00FF0F98" w:rsidRDefault="001A26E5" w:rsidP="00FD524F">
            <w:pPr>
              <w:jc w:val="center"/>
              <w:rPr>
                <w:b/>
              </w:rPr>
            </w:pPr>
            <w:r>
              <w:rPr>
                <w:b/>
              </w:rPr>
              <w:lastRenderedPageBreak/>
              <w:t>MATERIA</w:t>
            </w:r>
          </w:p>
        </w:tc>
        <w:tc>
          <w:tcPr>
            <w:tcW w:w="4253" w:type="dxa"/>
            <w:shd w:val="clear" w:color="auto" w:fill="auto"/>
            <w:vAlign w:val="center"/>
          </w:tcPr>
          <w:p w14:paraId="20929366" w14:textId="77777777" w:rsidR="00F17CC9" w:rsidRPr="00FF0F98" w:rsidRDefault="00F17CC9" w:rsidP="00FD524F">
            <w:pPr>
              <w:jc w:val="center"/>
              <w:rPr>
                <w:b/>
                <w:sz w:val="36"/>
                <w:szCs w:val="36"/>
              </w:rPr>
            </w:pPr>
            <w:r>
              <w:rPr>
                <w:b/>
                <w:sz w:val="36"/>
                <w:szCs w:val="36"/>
              </w:rPr>
              <w:t>Historia</w:t>
            </w:r>
          </w:p>
        </w:tc>
        <w:tc>
          <w:tcPr>
            <w:tcW w:w="1559" w:type="dxa"/>
            <w:shd w:val="clear" w:color="auto" w:fill="auto"/>
            <w:vAlign w:val="center"/>
          </w:tcPr>
          <w:p w14:paraId="322D7CDB" w14:textId="77777777" w:rsidR="00F17CC9" w:rsidRPr="00FF0F98" w:rsidRDefault="001A26E5" w:rsidP="00FD524F">
            <w:pPr>
              <w:jc w:val="center"/>
              <w:rPr>
                <w:b/>
              </w:rPr>
            </w:pPr>
            <w:r>
              <w:rPr>
                <w:b/>
              </w:rPr>
              <w:t>GRADO</w:t>
            </w:r>
          </w:p>
        </w:tc>
        <w:tc>
          <w:tcPr>
            <w:tcW w:w="1134" w:type="dxa"/>
            <w:shd w:val="clear" w:color="auto" w:fill="auto"/>
            <w:vAlign w:val="center"/>
          </w:tcPr>
          <w:p w14:paraId="161BBE5E"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162E9B3" w14:textId="77777777" w:rsidR="00F17CC9" w:rsidRPr="00FF0F98" w:rsidRDefault="001A26E5" w:rsidP="00FD524F">
            <w:pPr>
              <w:jc w:val="center"/>
              <w:rPr>
                <w:b/>
              </w:rPr>
            </w:pPr>
            <w:r>
              <w:rPr>
                <w:b/>
              </w:rPr>
              <w:t>SEMANA</w:t>
            </w:r>
          </w:p>
        </w:tc>
        <w:tc>
          <w:tcPr>
            <w:tcW w:w="4012" w:type="dxa"/>
            <w:shd w:val="clear" w:color="auto" w:fill="auto"/>
            <w:vAlign w:val="center"/>
          </w:tcPr>
          <w:p w14:paraId="0AAC51CC" w14:textId="77777777" w:rsidR="00F17CC9" w:rsidRPr="001510D9" w:rsidRDefault="00F17CC9" w:rsidP="00FD524F">
            <w:pPr>
              <w:jc w:val="center"/>
            </w:pPr>
            <w:r>
              <w:t>Semana 3</w:t>
            </w:r>
          </w:p>
        </w:tc>
      </w:tr>
      <w:tr w:rsidR="00F17CC9" w:rsidRPr="00FF0F98" w14:paraId="0A2DF4BD" w14:textId="77777777" w:rsidTr="00811B7C">
        <w:trPr>
          <w:trHeight w:val="383"/>
        </w:trPr>
        <w:tc>
          <w:tcPr>
            <w:tcW w:w="14185" w:type="dxa"/>
            <w:gridSpan w:val="6"/>
            <w:shd w:val="clear" w:color="auto" w:fill="auto"/>
            <w:vAlign w:val="center"/>
          </w:tcPr>
          <w:p w14:paraId="6BED5049" w14:textId="77777777" w:rsidR="00F17CC9" w:rsidRPr="00FF0F98" w:rsidRDefault="001A26E5" w:rsidP="00FD524F">
            <w:pPr>
              <w:jc w:val="center"/>
              <w:rPr>
                <w:b/>
              </w:rPr>
            </w:pPr>
            <w:r>
              <w:rPr>
                <w:b/>
              </w:rPr>
              <w:t>ACTIVIDADES</w:t>
            </w:r>
          </w:p>
        </w:tc>
      </w:tr>
      <w:tr w:rsidR="00F17CC9" w:rsidRPr="00FF0F98" w14:paraId="3BD2DE7C" w14:textId="77777777" w:rsidTr="00811B7C">
        <w:trPr>
          <w:trHeight w:val="1283"/>
        </w:trPr>
        <w:tc>
          <w:tcPr>
            <w:tcW w:w="14185" w:type="dxa"/>
            <w:gridSpan w:val="6"/>
            <w:shd w:val="clear" w:color="auto" w:fill="auto"/>
            <w:vAlign w:val="center"/>
          </w:tcPr>
          <w:p w14:paraId="20129FA6" w14:textId="77777777" w:rsidR="00F17CC9" w:rsidRPr="00C63973" w:rsidRDefault="00F17CC9" w:rsidP="00FD524F">
            <w:pPr>
              <w:pStyle w:val="Sinespaciado"/>
              <w:jc w:val="both"/>
              <w:rPr>
                <w:rFonts w:ascii="Tahoma" w:hAnsi="Tahoma" w:cs="Tahoma"/>
                <w:i/>
                <w:sz w:val="24"/>
                <w:szCs w:val="24"/>
                <w:lang w:val="es-ES"/>
              </w:rPr>
            </w:pPr>
            <w:r w:rsidRPr="00C63973">
              <w:rPr>
                <w:rFonts w:ascii="Tahoma" w:hAnsi="Tahoma" w:cs="Tahoma"/>
                <w:i/>
                <w:sz w:val="24"/>
                <w:szCs w:val="24"/>
                <w:lang w:val="es-ES"/>
              </w:rPr>
              <w:t>El impulso de la economía.</w:t>
            </w:r>
          </w:p>
          <w:p w14:paraId="0583647F"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Preguntar a los alumnos si saben cómo fue la vida para los mexicanos después de la Revolución Mexicana, ¿quiénes vivían con privilegios?, ¿quiénes vivían con carencias?</w:t>
            </w:r>
          </w:p>
          <w:p w14:paraId="1CB310AA"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Leer las páginas 125 a la 127 de manera grupal y rescatar información relevante haciendo una síntesis del texto. Es importante destacar ¿qué fue el milagro mexicano?, ¿cuándo se impulsó la economía y cómo?, ¿quién era presidente?</w:t>
            </w:r>
          </w:p>
          <w:p w14:paraId="1C9309E6" w14:textId="77777777" w:rsidR="00F17CC9" w:rsidRDefault="00F17CC9" w:rsidP="00F17CC9">
            <w:pPr>
              <w:pStyle w:val="Sinespaciado"/>
              <w:numPr>
                <w:ilvl w:val="0"/>
                <w:numId w:val="59"/>
              </w:numPr>
              <w:jc w:val="both"/>
              <w:rPr>
                <w:rFonts w:ascii="Tahoma" w:hAnsi="Tahoma" w:cs="Tahoma"/>
                <w:sz w:val="24"/>
                <w:szCs w:val="24"/>
                <w:lang w:val="es-ES"/>
              </w:rPr>
            </w:pPr>
            <w:proofErr w:type="gramStart"/>
            <w:r>
              <w:rPr>
                <w:rFonts w:ascii="Tahoma" w:hAnsi="Tahoma" w:cs="Tahoma"/>
                <w:sz w:val="24"/>
                <w:szCs w:val="24"/>
                <w:lang w:val="es-ES"/>
              </w:rPr>
              <w:t>Dejar  a</w:t>
            </w:r>
            <w:proofErr w:type="gramEnd"/>
            <w:r>
              <w:rPr>
                <w:rFonts w:ascii="Tahoma" w:hAnsi="Tahoma" w:cs="Tahoma"/>
                <w:sz w:val="24"/>
                <w:szCs w:val="24"/>
                <w:lang w:val="es-ES"/>
              </w:rPr>
              <w:t xml:space="preserve"> los alumnos de tarea que investiguen acerca de la vida de Lázaro Cárdenas y lo que hizo en favor a México. Compartir lo investigado con el grupo.</w:t>
            </w:r>
          </w:p>
          <w:p w14:paraId="4FEF829D"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Leer las páginas 128 y 129 sobre la Expropiación petrolera y el reparto agrario durante el cardenismo. Hacer un mapa conceptual en binas con las características importantes de esa época. Observar las imágenes y describir de manera oral lo que observan.</w:t>
            </w:r>
          </w:p>
          <w:p w14:paraId="32729482"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 xml:space="preserve">Comprendo y aplico. Páginas 130 y 131. Leer el tema "México en el contexto de la Segunda Guerra Mundial" y realizar una línea del </w:t>
            </w:r>
            <w:r w:rsidR="001A26E5">
              <w:rPr>
                <w:rFonts w:ascii="Tahoma" w:hAnsi="Tahoma" w:cs="Tahoma"/>
                <w:sz w:val="24"/>
                <w:szCs w:val="24"/>
                <w:lang w:val="es-ES"/>
              </w:rPr>
              <w:t>SEMANA</w:t>
            </w:r>
            <w:r>
              <w:rPr>
                <w:rFonts w:ascii="Tahoma" w:hAnsi="Tahoma" w:cs="Tahoma"/>
                <w:sz w:val="24"/>
                <w:szCs w:val="24"/>
                <w:lang w:val="es-ES"/>
              </w:rPr>
              <w:t xml:space="preserve"> que abarque el periodo de duración de la Segunda Guerra, la participación de México y el presidente que estaba en ese </w:t>
            </w:r>
            <w:r w:rsidR="001A26E5">
              <w:rPr>
                <w:rFonts w:ascii="Tahoma" w:hAnsi="Tahoma" w:cs="Tahoma"/>
                <w:sz w:val="24"/>
                <w:szCs w:val="24"/>
                <w:lang w:val="es-ES"/>
              </w:rPr>
              <w:t>SEMANA</w:t>
            </w:r>
            <w:r>
              <w:rPr>
                <w:rFonts w:ascii="Tahoma" w:hAnsi="Tahoma" w:cs="Tahoma"/>
                <w:sz w:val="24"/>
                <w:szCs w:val="24"/>
                <w:lang w:val="es-ES"/>
              </w:rPr>
              <w:t>.</w:t>
            </w:r>
          </w:p>
          <w:p w14:paraId="70B80009"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Leer las páginas 132 y 133 sobre el tema "El crecimiento de la industria y los problemas del campo" y hacer un cuadro sobre las características de la industria y el campo.</w:t>
            </w:r>
          </w:p>
          <w:p w14:paraId="5DE65E0A"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Leer en equipos las páginas 134 a la 136 sobre "Las demandas de obreros, campesinos y clase media" y hacer una lista de los movimientos y fechas de algunas marchas o huelgas, así como el objetivo de las mismas, en los gobiernos de qué presidentes sucedió y qué organizaciones surgieron para apoyar a los trabajadores.</w:t>
            </w:r>
          </w:p>
          <w:p w14:paraId="69B2A0BD"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Observar las fotografías de los movimientos y comentar.</w:t>
            </w:r>
          </w:p>
          <w:p w14:paraId="04CD5D36"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Comprendo y aplico. Páginas 136. Buscar información acerca de un movimiento actual y contestar: ¿quiénes participan?, ¿dónde ocurre?, ¿qué demandan?, ¿qué acciones llevan a cabo?, ¿cuál es la diferencia entre los movimientos pasados y los actuales? Socializar las respuestas de manera grupal.</w:t>
            </w:r>
          </w:p>
          <w:p w14:paraId="557D9F55" w14:textId="77777777" w:rsidR="00F17CC9" w:rsidRDefault="00F17CC9" w:rsidP="00F17CC9">
            <w:pPr>
              <w:pStyle w:val="Sinespaciado"/>
              <w:numPr>
                <w:ilvl w:val="0"/>
                <w:numId w:val="59"/>
              </w:numPr>
              <w:jc w:val="both"/>
              <w:rPr>
                <w:rFonts w:ascii="Tahoma" w:hAnsi="Tahoma" w:cs="Tahoma"/>
                <w:sz w:val="24"/>
                <w:szCs w:val="24"/>
                <w:lang w:val="es-ES"/>
              </w:rPr>
            </w:pPr>
            <w:r>
              <w:rPr>
                <w:rFonts w:ascii="Tahoma" w:hAnsi="Tahoma" w:cs="Tahoma"/>
                <w:sz w:val="24"/>
                <w:szCs w:val="24"/>
                <w:lang w:val="es-ES"/>
              </w:rPr>
              <w:t>Ver el siguiente enlace sobre el crecimiento económico de 1940 a 1970.</w:t>
            </w:r>
          </w:p>
          <w:p w14:paraId="4F565AFE" w14:textId="77777777" w:rsidR="00F17CC9" w:rsidRDefault="00F17CC9" w:rsidP="00FD524F">
            <w:pPr>
              <w:autoSpaceDE w:val="0"/>
              <w:autoSpaceDN w:val="0"/>
              <w:adjustRightInd w:val="0"/>
              <w:rPr>
                <w:szCs w:val="24"/>
              </w:rPr>
            </w:pPr>
            <w:r>
              <w:rPr>
                <w:szCs w:val="24"/>
              </w:rPr>
              <w:t xml:space="preserve">          </w:t>
            </w:r>
            <w:hyperlink r:id="rId11" w:history="1">
              <w:r w:rsidRPr="00D03602">
                <w:rPr>
                  <w:rStyle w:val="Hipervnculo"/>
                  <w:szCs w:val="24"/>
                </w:rPr>
                <w:t>https://www.youtube.com/watch?v=ieLEPOX4qo8</w:t>
              </w:r>
            </w:hyperlink>
            <w:r>
              <w:rPr>
                <w:szCs w:val="24"/>
              </w:rPr>
              <w:t xml:space="preserve"> </w:t>
            </w:r>
          </w:p>
          <w:p w14:paraId="3EED9751" w14:textId="77777777" w:rsidR="00F17CC9" w:rsidRPr="00451EA5" w:rsidRDefault="00F17CC9" w:rsidP="00FD524F">
            <w:pPr>
              <w:autoSpaceDE w:val="0"/>
              <w:autoSpaceDN w:val="0"/>
              <w:adjustRightInd w:val="0"/>
              <w:rPr>
                <w:szCs w:val="24"/>
              </w:rPr>
            </w:pPr>
          </w:p>
        </w:tc>
      </w:tr>
    </w:tbl>
    <w:p w14:paraId="23AE0FA5" w14:textId="77777777" w:rsidR="00F17CC9" w:rsidRDefault="00F17CC9" w:rsidP="00F17CC9"/>
    <w:p w14:paraId="679AE330" w14:textId="77777777" w:rsidR="00F17CC9" w:rsidRDefault="00F17CC9" w:rsidP="00F17CC9"/>
    <w:p w14:paraId="3C0A95C2" w14:textId="77777777" w:rsidR="00F17CC9" w:rsidRDefault="00F17CC9" w:rsidP="00F17CC9"/>
    <w:p w14:paraId="7D200DD6" w14:textId="77777777" w:rsidR="00A44BB5" w:rsidRDefault="00A44BB5" w:rsidP="00F17CC9"/>
    <w:p w14:paraId="51BFCD31" w14:textId="77777777" w:rsidR="00F17CC9" w:rsidRDefault="00F17CC9" w:rsidP="00F17CC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17CC9" w:rsidRPr="00FF0F98" w14:paraId="4037851B" w14:textId="77777777" w:rsidTr="00811B7C">
        <w:tc>
          <w:tcPr>
            <w:tcW w:w="1951" w:type="dxa"/>
            <w:shd w:val="clear" w:color="auto" w:fill="auto"/>
            <w:vAlign w:val="center"/>
          </w:tcPr>
          <w:p w14:paraId="462FB3C8" w14:textId="77777777" w:rsidR="00F17CC9" w:rsidRPr="00FF0F98" w:rsidRDefault="001A26E5" w:rsidP="00FD524F">
            <w:pPr>
              <w:jc w:val="center"/>
              <w:rPr>
                <w:b/>
              </w:rPr>
            </w:pPr>
            <w:r>
              <w:rPr>
                <w:b/>
              </w:rPr>
              <w:lastRenderedPageBreak/>
              <w:t>MATERIA</w:t>
            </w:r>
          </w:p>
        </w:tc>
        <w:tc>
          <w:tcPr>
            <w:tcW w:w="4253" w:type="dxa"/>
            <w:shd w:val="clear" w:color="auto" w:fill="auto"/>
            <w:vAlign w:val="center"/>
          </w:tcPr>
          <w:p w14:paraId="2F10D779" w14:textId="77777777" w:rsidR="00F17CC9" w:rsidRPr="00FF0F98" w:rsidRDefault="00F17CC9" w:rsidP="00FD524F">
            <w:pPr>
              <w:jc w:val="center"/>
              <w:rPr>
                <w:b/>
                <w:sz w:val="36"/>
                <w:szCs w:val="36"/>
              </w:rPr>
            </w:pPr>
            <w:r>
              <w:rPr>
                <w:b/>
                <w:sz w:val="36"/>
                <w:szCs w:val="36"/>
              </w:rPr>
              <w:t>Historia</w:t>
            </w:r>
          </w:p>
        </w:tc>
        <w:tc>
          <w:tcPr>
            <w:tcW w:w="1559" w:type="dxa"/>
            <w:shd w:val="clear" w:color="auto" w:fill="auto"/>
            <w:vAlign w:val="center"/>
          </w:tcPr>
          <w:p w14:paraId="3427124D" w14:textId="77777777" w:rsidR="00F17CC9" w:rsidRPr="00FF0F98" w:rsidRDefault="001A26E5" w:rsidP="00FD524F">
            <w:pPr>
              <w:jc w:val="center"/>
              <w:rPr>
                <w:b/>
              </w:rPr>
            </w:pPr>
            <w:r>
              <w:rPr>
                <w:b/>
              </w:rPr>
              <w:t>GRADO</w:t>
            </w:r>
          </w:p>
        </w:tc>
        <w:tc>
          <w:tcPr>
            <w:tcW w:w="1134" w:type="dxa"/>
            <w:shd w:val="clear" w:color="auto" w:fill="auto"/>
            <w:vAlign w:val="center"/>
          </w:tcPr>
          <w:p w14:paraId="59F5E98A" w14:textId="77777777" w:rsidR="00F17CC9" w:rsidRPr="001510D9" w:rsidRDefault="00F17CC9"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A0D3D9B" w14:textId="77777777" w:rsidR="00F17CC9" w:rsidRPr="00FF0F98" w:rsidRDefault="001A26E5" w:rsidP="00FD524F">
            <w:pPr>
              <w:jc w:val="center"/>
              <w:rPr>
                <w:b/>
              </w:rPr>
            </w:pPr>
            <w:r>
              <w:rPr>
                <w:b/>
              </w:rPr>
              <w:t>SEMANA</w:t>
            </w:r>
          </w:p>
        </w:tc>
        <w:tc>
          <w:tcPr>
            <w:tcW w:w="4012" w:type="dxa"/>
            <w:shd w:val="clear" w:color="auto" w:fill="auto"/>
            <w:vAlign w:val="center"/>
          </w:tcPr>
          <w:p w14:paraId="7901416A" w14:textId="77777777" w:rsidR="00F17CC9" w:rsidRPr="001510D9" w:rsidRDefault="00F17CC9" w:rsidP="00FD524F">
            <w:pPr>
              <w:jc w:val="center"/>
            </w:pPr>
            <w:r>
              <w:t>Semana 4</w:t>
            </w:r>
          </w:p>
        </w:tc>
      </w:tr>
      <w:tr w:rsidR="00F17CC9" w:rsidRPr="00FF0F98" w14:paraId="154BD8C6" w14:textId="77777777" w:rsidTr="00811B7C">
        <w:trPr>
          <w:trHeight w:val="383"/>
        </w:trPr>
        <w:tc>
          <w:tcPr>
            <w:tcW w:w="14185" w:type="dxa"/>
            <w:gridSpan w:val="6"/>
            <w:shd w:val="clear" w:color="auto" w:fill="auto"/>
            <w:vAlign w:val="center"/>
          </w:tcPr>
          <w:p w14:paraId="2CFA318E" w14:textId="77777777" w:rsidR="00F17CC9" w:rsidRPr="00FF0F98" w:rsidRDefault="001A26E5" w:rsidP="00FD524F">
            <w:pPr>
              <w:jc w:val="center"/>
              <w:rPr>
                <w:b/>
              </w:rPr>
            </w:pPr>
            <w:r>
              <w:rPr>
                <w:b/>
              </w:rPr>
              <w:t>ACTIVIDADES</w:t>
            </w:r>
          </w:p>
        </w:tc>
      </w:tr>
      <w:tr w:rsidR="00F17CC9" w:rsidRPr="00FF0F98" w14:paraId="04ECB521" w14:textId="77777777" w:rsidTr="00811B7C">
        <w:trPr>
          <w:trHeight w:val="1283"/>
        </w:trPr>
        <w:tc>
          <w:tcPr>
            <w:tcW w:w="14185" w:type="dxa"/>
            <w:gridSpan w:val="6"/>
            <w:shd w:val="clear" w:color="auto" w:fill="auto"/>
            <w:vAlign w:val="center"/>
          </w:tcPr>
          <w:p w14:paraId="19C7E2A6" w14:textId="77777777" w:rsidR="00F17CC9" w:rsidRDefault="00F17CC9" w:rsidP="00FD524F">
            <w:pPr>
              <w:pStyle w:val="Sinespaciado"/>
              <w:jc w:val="both"/>
              <w:rPr>
                <w:rFonts w:ascii="Tahoma" w:hAnsi="Tahoma" w:cs="Tahoma"/>
                <w:sz w:val="24"/>
                <w:szCs w:val="24"/>
                <w:lang w:val="es-ES"/>
              </w:rPr>
            </w:pPr>
            <w:r w:rsidRPr="00C63973">
              <w:rPr>
                <w:rFonts w:ascii="Tahoma" w:hAnsi="Tahoma" w:cs="Tahoma"/>
                <w:i/>
                <w:sz w:val="24"/>
                <w:szCs w:val="24"/>
                <w:lang w:val="es-ES"/>
              </w:rPr>
              <w:t>La seguridad social y el inicio de la explosión demográfica</w:t>
            </w:r>
            <w:r>
              <w:rPr>
                <w:rFonts w:ascii="Tahoma" w:hAnsi="Tahoma" w:cs="Tahoma"/>
                <w:sz w:val="24"/>
                <w:szCs w:val="24"/>
                <w:lang w:val="es-ES"/>
              </w:rPr>
              <w:t>.</w:t>
            </w:r>
          </w:p>
          <w:p w14:paraId="244EAF0E" w14:textId="77777777" w:rsidR="00F17CC9" w:rsidRDefault="00F17CC9" w:rsidP="00F17CC9">
            <w:pPr>
              <w:pStyle w:val="Sinespaciado"/>
              <w:numPr>
                <w:ilvl w:val="0"/>
                <w:numId w:val="60"/>
              </w:numPr>
              <w:jc w:val="both"/>
              <w:rPr>
                <w:rFonts w:ascii="Tahoma" w:hAnsi="Tahoma" w:cs="Tahoma"/>
                <w:sz w:val="24"/>
                <w:szCs w:val="24"/>
                <w:lang w:val="es-ES"/>
              </w:rPr>
            </w:pPr>
            <w:r>
              <w:rPr>
                <w:rFonts w:ascii="Tahoma" w:hAnsi="Tahoma" w:cs="Tahoma"/>
                <w:sz w:val="24"/>
                <w:szCs w:val="24"/>
                <w:lang w:val="es-ES"/>
              </w:rPr>
              <w:t>Preguntar a los alumnos ¿dónde los llevan sus padres cuando se enferman?, ¿todos van al mismo lugar?, ¿cómo se crearon esas instituciones IMSS, ISSSTE?</w:t>
            </w:r>
          </w:p>
          <w:p w14:paraId="799E8120" w14:textId="77777777" w:rsidR="00F17CC9" w:rsidRDefault="00F17CC9" w:rsidP="00F17CC9">
            <w:pPr>
              <w:pStyle w:val="Sinespaciado"/>
              <w:numPr>
                <w:ilvl w:val="0"/>
                <w:numId w:val="60"/>
              </w:numPr>
              <w:jc w:val="both"/>
              <w:rPr>
                <w:rFonts w:ascii="Tahoma" w:hAnsi="Tahoma" w:cs="Tahoma"/>
                <w:sz w:val="24"/>
                <w:szCs w:val="24"/>
                <w:lang w:val="es-ES"/>
              </w:rPr>
            </w:pPr>
            <w:r>
              <w:rPr>
                <w:rFonts w:ascii="Tahoma" w:hAnsi="Tahoma" w:cs="Tahoma"/>
                <w:sz w:val="24"/>
                <w:szCs w:val="24"/>
                <w:lang w:val="es-ES"/>
              </w:rPr>
              <w:t xml:space="preserve">Realizar la lectura de </w:t>
            </w:r>
            <w:proofErr w:type="gramStart"/>
            <w:r>
              <w:rPr>
                <w:rFonts w:ascii="Tahoma" w:hAnsi="Tahoma" w:cs="Tahoma"/>
                <w:sz w:val="24"/>
                <w:szCs w:val="24"/>
                <w:lang w:val="es-ES"/>
              </w:rPr>
              <w:t>las página</w:t>
            </w:r>
            <w:proofErr w:type="gramEnd"/>
            <w:r>
              <w:rPr>
                <w:rFonts w:ascii="Tahoma" w:hAnsi="Tahoma" w:cs="Tahoma"/>
                <w:sz w:val="24"/>
                <w:szCs w:val="24"/>
                <w:lang w:val="es-ES"/>
              </w:rPr>
              <w:t xml:space="preserve"> 137 a la 139 acerca de las instituciones encargadas de la salud de los mexicanos. Hacer una síntesis del texto analizando la historia de los recursos destinados a la salud.</w:t>
            </w:r>
          </w:p>
          <w:p w14:paraId="50CCAF0C" w14:textId="77777777" w:rsidR="00F17CC9" w:rsidRDefault="00F17CC9" w:rsidP="00F17CC9">
            <w:pPr>
              <w:pStyle w:val="Sinespaciado"/>
              <w:numPr>
                <w:ilvl w:val="0"/>
                <w:numId w:val="60"/>
              </w:numPr>
              <w:jc w:val="both"/>
              <w:rPr>
                <w:rFonts w:ascii="Tahoma" w:hAnsi="Tahoma" w:cs="Tahoma"/>
                <w:sz w:val="24"/>
                <w:szCs w:val="24"/>
                <w:lang w:val="es-ES"/>
              </w:rPr>
            </w:pPr>
            <w:r>
              <w:rPr>
                <w:rFonts w:ascii="Tahoma" w:hAnsi="Tahoma" w:cs="Tahoma"/>
                <w:sz w:val="24"/>
                <w:szCs w:val="24"/>
                <w:lang w:val="es-ES"/>
              </w:rPr>
              <w:t>Observar los indicadores sociodemográficos acerca de la población de México en algunas ciudades importantes.</w:t>
            </w:r>
          </w:p>
          <w:p w14:paraId="5764341A" w14:textId="77777777" w:rsidR="00F17CC9" w:rsidRDefault="00F17CC9" w:rsidP="00F17CC9">
            <w:pPr>
              <w:pStyle w:val="Sinespaciado"/>
              <w:numPr>
                <w:ilvl w:val="0"/>
                <w:numId w:val="60"/>
              </w:numPr>
              <w:jc w:val="both"/>
              <w:rPr>
                <w:rFonts w:ascii="Tahoma" w:hAnsi="Tahoma" w:cs="Tahoma"/>
                <w:sz w:val="24"/>
                <w:szCs w:val="24"/>
                <w:lang w:val="es-ES"/>
              </w:rPr>
            </w:pPr>
            <w:r>
              <w:rPr>
                <w:rFonts w:ascii="Tahoma" w:hAnsi="Tahoma" w:cs="Tahoma"/>
                <w:sz w:val="24"/>
                <w:szCs w:val="24"/>
                <w:lang w:val="es-ES"/>
              </w:rPr>
              <w:t>También es importante revisar cómo ha cambiado la población con los movimientos migratorios del campo a la ciudad.</w:t>
            </w:r>
          </w:p>
          <w:p w14:paraId="3A2FB3FE" w14:textId="77777777" w:rsidR="00F17CC9" w:rsidRPr="00C63973" w:rsidRDefault="00F17CC9" w:rsidP="00FD524F">
            <w:pPr>
              <w:pStyle w:val="Sinespaciado"/>
              <w:jc w:val="both"/>
              <w:rPr>
                <w:rFonts w:ascii="Tahoma" w:hAnsi="Tahoma" w:cs="Tahoma"/>
                <w:i/>
                <w:sz w:val="24"/>
                <w:szCs w:val="24"/>
                <w:lang w:val="es-ES"/>
              </w:rPr>
            </w:pPr>
            <w:r w:rsidRPr="00C63973">
              <w:rPr>
                <w:rFonts w:ascii="Tahoma" w:hAnsi="Tahoma" w:cs="Tahoma"/>
                <w:i/>
                <w:sz w:val="24"/>
                <w:szCs w:val="24"/>
                <w:lang w:val="es-ES"/>
              </w:rPr>
              <w:t>Las mujeres y el derecho al voto.</w:t>
            </w:r>
          </w:p>
          <w:p w14:paraId="5318FC5A" w14:textId="77777777" w:rsidR="00F17CC9" w:rsidRDefault="00F17CC9" w:rsidP="00F17CC9">
            <w:pPr>
              <w:pStyle w:val="Sinespaciado"/>
              <w:numPr>
                <w:ilvl w:val="0"/>
                <w:numId w:val="61"/>
              </w:numPr>
              <w:jc w:val="both"/>
              <w:rPr>
                <w:rFonts w:ascii="Tahoma" w:hAnsi="Tahoma" w:cs="Tahoma"/>
                <w:sz w:val="24"/>
                <w:szCs w:val="24"/>
                <w:lang w:val="es-ES"/>
              </w:rPr>
            </w:pPr>
            <w:r>
              <w:rPr>
                <w:rFonts w:ascii="Tahoma" w:hAnsi="Tahoma" w:cs="Tahoma"/>
                <w:sz w:val="24"/>
                <w:szCs w:val="24"/>
                <w:lang w:val="es-ES"/>
              </w:rPr>
              <w:t xml:space="preserve">Comprendo y aplico. Página 141. Leer los textos acerca de las posturas a favor y en contra de la participación política de las mujeres en México. </w:t>
            </w:r>
          </w:p>
          <w:p w14:paraId="0095E3D0" w14:textId="77777777" w:rsidR="00F17CC9" w:rsidRDefault="00F17CC9" w:rsidP="00F17CC9">
            <w:pPr>
              <w:pStyle w:val="Sinespaciado"/>
              <w:numPr>
                <w:ilvl w:val="0"/>
                <w:numId w:val="61"/>
              </w:numPr>
              <w:jc w:val="both"/>
              <w:rPr>
                <w:rFonts w:ascii="Tahoma" w:hAnsi="Tahoma" w:cs="Tahoma"/>
                <w:sz w:val="24"/>
                <w:szCs w:val="24"/>
                <w:lang w:val="es-ES"/>
              </w:rPr>
            </w:pPr>
            <w:r>
              <w:rPr>
                <w:rFonts w:ascii="Tahoma" w:hAnsi="Tahoma" w:cs="Tahoma"/>
                <w:sz w:val="24"/>
                <w:szCs w:val="24"/>
                <w:lang w:val="es-ES"/>
              </w:rPr>
              <w:t>Acomodar la información en un cuadro como el siguiente:</w:t>
            </w:r>
          </w:p>
          <w:p w14:paraId="1151513F" w14:textId="77777777" w:rsidR="00F17CC9" w:rsidRDefault="00F17CC9" w:rsidP="00FD524F">
            <w:pPr>
              <w:pStyle w:val="Sinespaciado"/>
              <w:jc w:val="both"/>
              <w:rPr>
                <w:rFonts w:ascii="Tahoma" w:hAnsi="Tahoma" w:cs="Tahoma"/>
                <w:sz w:val="24"/>
                <w:szCs w:val="24"/>
                <w:lang w:val="es-ES"/>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1"/>
              <w:gridCol w:w="3844"/>
            </w:tblGrid>
            <w:tr w:rsidR="00F17CC9" w:rsidRPr="00C63973" w14:paraId="4D120F39" w14:textId="77777777" w:rsidTr="00FD524F">
              <w:tc>
                <w:tcPr>
                  <w:tcW w:w="7655" w:type="dxa"/>
                  <w:gridSpan w:val="2"/>
                </w:tcPr>
                <w:p w14:paraId="77A69794" w14:textId="77777777" w:rsidR="00F17CC9" w:rsidRPr="00C63973" w:rsidRDefault="00F17CC9" w:rsidP="00FD524F">
                  <w:pPr>
                    <w:pStyle w:val="Sinespaciado"/>
                    <w:jc w:val="center"/>
                    <w:rPr>
                      <w:rFonts w:ascii="Tahoma" w:hAnsi="Tahoma" w:cs="Tahoma"/>
                      <w:b/>
                      <w:sz w:val="24"/>
                      <w:szCs w:val="24"/>
                      <w:lang w:val="es-ES"/>
                    </w:rPr>
                  </w:pPr>
                  <w:r w:rsidRPr="00C63973">
                    <w:rPr>
                      <w:rFonts w:ascii="Tahoma" w:hAnsi="Tahoma" w:cs="Tahoma"/>
                      <w:b/>
                      <w:sz w:val="24"/>
                      <w:szCs w:val="24"/>
                      <w:lang w:val="es-ES"/>
                    </w:rPr>
                    <w:t>La participación de las mujeres</w:t>
                  </w:r>
                </w:p>
              </w:tc>
            </w:tr>
            <w:tr w:rsidR="00F17CC9" w:rsidRPr="00C63973" w14:paraId="6BBEF035" w14:textId="77777777" w:rsidTr="00FD524F">
              <w:tc>
                <w:tcPr>
                  <w:tcW w:w="3811" w:type="dxa"/>
                </w:tcPr>
                <w:p w14:paraId="48DEE914" w14:textId="77777777" w:rsidR="00F17CC9" w:rsidRPr="00C63973" w:rsidRDefault="00F17CC9" w:rsidP="00FD524F">
                  <w:pPr>
                    <w:pStyle w:val="Sinespaciado"/>
                    <w:jc w:val="center"/>
                    <w:rPr>
                      <w:rFonts w:ascii="Tahoma" w:hAnsi="Tahoma" w:cs="Tahoma"/>
                      <w:sz w:val="24"/>
                      <w:szCs w:val="24"/>
                      <w:lang w:val="es-ES"/>
                    </w:rPr>
                  </w:pPr>
                  <w:r w:rsidRPr="00C63973">
                    <w:rPr>
                      <w:rFonts w:ascii="Tahoma" w:hAnsi="Tahoma" w:cs="Tahoma"/>
                      <w:sz w:val="24"/>
                      <w:szCs w:val="24"/>
                      <w:lang w:val="es-ES"/>
                    </w:rPr>
                    <w:t xml:space="preserve">Posturas </w:t>
                  </w:r>
                  <w:proofErr w:type="gramStart"/>
                  <w:r w:rsidRPr="00C63973">
                    <w:rPr>
                      <w:rFonts w:ascii="Tahoma" w:hAnsi="Tahoma" w:cs="Tahoma"/>
                      <w:sz w:val="24"/>
                      <w:szCs w:val="24"/>
                      <w:lang w:val="es-ES"/>
                    </w:rPr>
                    <w:t>a  favor</w:t>
                  </w:r>
                  <w:proofErr w:type="gramEnd"/>
                </w:p>
              </w:tc>
              <w:tc>
                <w:tcPr>
                  <w:tcW w:w="3844" w:type="dxa"/>
                </w:tcPr>
                <w:p w14:paraId="2AA08945" w14:textId="77777777" w:rsidR="00F17CC9" w:rsidRPr="00C63973" w:rsidRDefault="00F17CC9" w:rsidP="00FD524F">
                  <w:pPr>
                    <w:pStyle w:val="Sinespaciado"/>
                    <w:jc w:val="center"/>
                    <w:rPr>
                      <w:rFonts w:ascii="Tahoma" w:hAnsi="Tahoma" w:cs="Tahoma"/>
                      <w:sz w:val="24"/>
                      <w:szCs w:val="24"/>
                      <w:lang w:val="es-ES"/>
                    </w:rPr>
                  </w:pPr>
                  <w:r w:rsidRPr="00C63973">
                    <w:rPr>
                      <w:rFonts w:ascii="Tahoma" w:hAnsi="Tahoma" w:cs="Tahoma"/>
                      <w:sz w:val="24"/>
                      <w:szCs w:val="24"/>
                      <w:lang w:val="es-ES"/>
                    </w:rPr>
                    <w:t>Posturas en contra</w:t>
                  </w:r>
                </w:p>
              </w:tc>
            </w:tr>
            <w:tr w:rsidR="00F17CC9" w:rsidRPr="00C63973" w14:paraId="6DA8C04D" w14:textId="77777777" w:rsidTr="00FD524F">
              <w:tc>
                <w:tcPr>
                  <w:tcW w:w="3811" w:type="dxa"/>
                </w:tcPr>
                <w:p w14:paraId="171220C9" w14:textId="77777777" w:rsidR="00F17CC9" w:rsidRPr="00C63973" w:rsidRDefault="00F17CC9" w:rsidP="00FD524F">
                  <w:pPr>
                    <w:pStyle w:val="Sinespaciado"/>
                    <w:jc w:val="center"/>
                    <w:rPr>
                      <w:rFonts w:ascii="Tahoma" w:hAnsi="Tahoma" w:cs="Tahoma"/>
                      <w:sz w:val="24"/>
                      <w:szCs w:val="24"/>
                      <w:lang w:val="es-ES"/>
                    </w:rPr>
                  </w:pPr>
                </w:p>
                <w:p w14:paraId="2D80787E" w14:textId="77777777" w:rsidR="00F17CC9" w:rsidRPr="00C63973" w:rsidRDefault="00F17CC9" w:rsidP="00FD524F">
                  <w:pPr>
                    <w:pStyle w:val="Sinespaciado"/>
                    <w:jc w:val="center"/>
                    <w:rPr>
                      <w:rFonts w:ascii="Tahoma" w:hAnsi="Tahoma" w:cs="Tahoma"/>
                      <w:sz w:val="24"/>
                      <w:szCs w:val="24"/>
                      <w:lang w:val="es-ES"/>
                    </w:rPr>
                  </w:pPr>
                </w:p>
                <w:p w14:paraId="349B3977" w14:textId="77777777" w:rsidR="00F17CC9" w:rsidRPr="00C63973" w:rsidRDefault="00F17CC9" w:rsidP="00FD524F">
                  <w:pPr>
                    <w:pStyle w:val="Sinespaciado"/>
                    <w:jc w:val="center"/>
                    <w:rPr>
                      <w:rFonts w:ascii="Tahoma" w:hAnsi="Tahoma" w:cs="Tahoma"/>
                      <w:sz w:val="24"/>
                      <w:szCs w:val="24"/>
                      <w:lang w:val="es-ES"/>
                    </w:rPr>
                  </w:pPr>
                </w:p>
              </w:tc>
              <w:tc>
                <w:tcPr>
                  <w:tcW w:w="3844" w:type="dxa"/>
                </w:tcPr>
                <w:p w14:paraId="41F84CD8" w14:textId="77777777" w:rsidR="00F17CC9" w:rsidRPr="00C63973" w:rsidRDefault="00F17CC9" w:rsidP="00FD524F">
                  <w:pPr>
                    <w:pStyle w:val="Sinespaciado"/>
                    <w:jc w:val="center"/>
                    <w:rPr>
                      <w:rFonts w:ascii="Tahoma" w:hAnsi="Tahoma" w:cs="Tahoma"/>
                      <w:sz w:val="24"/>
                      <w:szCs w:val="24"/>
                      <w:lang w:val="es-ES"/>
                    </w:rPr>
                  </w:pPr>
                </w:p>
              </w:tc>
            </w:tr>
          </w:tbl>
          <w:p w14:paraId="7DE62EE6" w14:textId="77777777" w:rsidR="00F17CC9" w:rsidRDefault="00F17CC9" w:rsidP="00F17CC9">
            <w:pPr>
              <w:pStyle w:val="Sinespaciado"/>
              <w:numPr>
                <w:ilvl w:val="0"/>
                <w:numId w:val="62"/>
              </w:numPr>
              <w:jc w:val="both"/>
              <w:rPr>
                <w:rFonts w:ascii="Tahoma" w:hAnsi="Tahoma" w:cs="Tahoma"/>
                <w:sz w:val="24"/>
                <w:szCs w:val="24"/>
                <w:lang w:val="es-ES"/>
              </w:rPr>
            </w:pPr>
            <w:r>
              <w:rPr>
                <w:rFonts w:ascii="Tahoma" w:hAnsi="Tahoma" w:cs="Tahoma"/>
                <w:sz w:val="24"/>
                <w:szCs w:val="24"/>
                <w:lang w:val="es-ES"/>
              </w:rPr>
              <w:t>Revisar lo anotado de manera grupal.</w:t>
            </w:r>
          </w:p>
          <w:p w14:paraId="02A2212C" w14:textId="77777777" w:rsidR="00F17CC9" w:rsidRDefault="00F17CC9" w:rsidP="00F17CC9">
            <w:pPr>
              <w:pStyle w:val="Sinespaciado"/>
              <w:numPr>
                <w:ilvl w:val="0"/>
                <w:numId w:val="62"/>
              </w:numPr>
              <w:jc w:val="both"/>
              <w:rPr>
                <w:rFonts w:ascii="Tahoma" w:hAnsi="Tahoma" w:cs="Tahoma"/>
                <w:sz w:val="24"/>
                <w:szCs w:val="24"/>
                <w:lang w:val="es-ES"/>
              </w:rPr>
            </w:pPr>
            <w:r>
              <w:rPr>
                <w:rFonts w:ascii="Tahoma" w:hAnsi="Tahoma" w:cs="Tahoma"/>
                <w:sz w:val="24"/>
                <w:szCs w:val="24"/>
                <w:lang w:val="es-ES"/>
              </w:rPr>
              <w:t>Ver el siguiente enlace sobre el voto de las mujeres.</w:t>
            </w:r>
          </w:p>
          <w:p w14:paraId="20DF52F4" w14:textId="77777777" w:rsidR="00F17CC9" w:rsidRDefault="00000000" w:rsidP="00FD524F">
            <w:pPr>
              <w:pStyle w:val="Sinespaciado"/>
              <w:ind w:left="720"/>
              <w:jc w:val="both"/>
              <w:rPr>
                <w:rFonts w:ascii="Tahoma" w:hAnsi="Tahoma" w:cs="Tahoma"/>
                <w:sz w:val="24"/>
                <w:szCs w:val="24"/>
              </w:rPr>
            </w:pPr>
            <w:hyperlink r:id="rId12" w:history="1">
              <w:r w:rsidR="00F17CC9" w:rsidRPr="00C63973">
                <w:rPr>
                  <w:rStyle w:val="Hipervnculo"/>
                  <w:rFonts w:ascii="Tahoma" w:hAnsi="Tahoma" w:cs="Tahoma"/>
                  <w:sz w:val="24"/>
                  <w:szCs w:val="24"/>
                </w:rPr>
                <w:t>https://www.youtube.com/watch?v=fTwtM4g4rGM</w:t>
              </w:r>
            </w:hyperlink>
          </w:p>
          <w:p w14:paraId="327E1670" w14:textId="77777777" w:rsidR="00F17CC9" w:rsidRDefault="00F17CC9" w:rsidP="00FD524F">
            <w:pPr>
              <w:pStyle w:val="Sinespaciado"/>
              <w:ind w:left="720"/>
              <w:jc w:val="both"/>
              <w:rPr>
                <w:rFonts w:ascii="Tahoma" w:hAnsi="Tahoma" w:cs="Tahoma"/>
                <w:sz w:val="24"/>
                <w:szCs w:val="24"/>
              </w:rPr>
            </w:pPr>
          </w:p>
          <w:p w14:paraId="2A2F8F38" w14:textId="77777777" w:rsidR="00F17CC9" w:rsidRPr="00C63973" w:rsidRDefault="00F17CC9" w:rsidP="00FD524F">
            <w:pPr>
              <w:pStyle w:val="Sinespaciado"/>
              <w:ind w:left="720"/>
              <w:jc w:val="both"/>
              <w:rPr>
                <w:rFonts w:ascii="Tahoma" w:hAnsi="Tahoma" w:cs="Tahoma"/>
                <w:sz w:val="24"/>
                <w:szCs w:val="24"/>
                <w:lang w:val="es-ES"/>
              </w:rPr>
            </w:pPr>
          </w:p>
          <w:p w14:paraId="7D962A96" w14:textId="77777777" w:rsidR="00F17CC9" w:rsidRPr="00451EA5" w:rsidRDefault="00F17CC9" w:rsidP="00F17CC9">
            <w:pPr>
              <w:pStyle w:val="Sinespaciado"/>
              <w:numPr>
                <w:ilvl w:val="0"/>
                <w:numId w:val="62"/>
              </w:numPr>
              <w:jc w:val="both"/>
              <w:rPr>
                <w:rFonts w:ascii="Tahoma" w:hAnsi="Tahoma" w:cs="Tahoma"/>
                <w:sz w:val="24"/>
                <w:szCs w:val="24"/>
                <w:lang w:val="es-ES"/>
              </w:rPr>
            </w:pPr>
            <w:r>
              <w:rPr>
                <w:rFonts w:ascii="Tahoma" w:hAnsi="Tahoma" w:cs="Tahoma"/>
                <w:sz w:val="24"/>
                <w:szCs w:val="24"/>
                <w:lang w:val="es-ES"/>
              </w:rPr>
              <w:t>Hacer un collage en una cartulina en equipo con recortes de revista donde se vea la participación actual de la mujer en la sociedad, desde actividades del hogar hasta actividades de superación y trabajo fuera del hogar. Mostrar su cartulina fuera del salón.</w:t>
            </w:r>
          </w:p>
        </w:tc>
      </w:tr>
    </w:tbl>
    <w:p w14:paraId="07ED778D" w14:textId="77777777" w:rsidR="00F17CC9" w:rsidRDefault="00F17CC9"/>
    <w:p w14:paraId="3C10176B" w14:textId="77777777" w:rsidR="00811B7C" w:rsidRDefault="00811B7C"/>
    <w:p w14:paraId="505F2A61" w14:textId="77777777" w:rsidR="00811B7C" w:rsidRDefault="00811B7C"/>
    <w:p w14:paraId="6DE9A227" w14:textId="77777777" w:rsidR="00811B7C" w:rsidRDefault="00811B7C"/>
    <w:p w14:paraId="36FEA6FB" w14:textId="77777777" w:rsidR="00811B7C" w:rsidRDefault="00811B7C"/>
    <w:p w14:paraId="6258CBEA"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B3C24" w:rsidRPr="00FF0F98" w14:paraId="30EDBFB7" w14:textId="77777777" w:rsidTr="000B3C24">
        <w:tc>
          <w:tcPr>
            <w:tcW w:w="1951" w:type="dxa"/>
            <w:shd w:val="clear" w:color="auto" w:fill="auto"/>
            <w:vAlign w:val="center"/>
          </w:tcPr>
          <w:p w14:paraId="0393BCF5" w14:textId="77777777" w:rsidR="000B3C24" w:rsidRPr="00FF0F98" w:rsidRDefault="001A26E5" w:rsidP="00FD524F">
            <w:pPr>
              <w:jc w:val="center"/>
              <w:rPr>
                <w:b/>
              </w:rPr>
            </w:pPr>
            <w:r>
              <w:rPr>
                <w:b/>
              </w:rPr>
              <w:lastRenderedPageBreak/>
              <w:t>MATERIA</w:t>
            </w:r>
          </w:p>
        </w:tc>
        <w:tc>
          <w:tcPr>
            <w:tcW w:w="4253" w:type="dxa"/>
            <w:shd w:val="clear" w:color="auto" w:fill="auto"/>
            <w:vAlign w:val="center"/>
          </w:tcPr>
          <w:p w14:paraId="55C4BA86" w14:textId="77777777" w:rsidR="000B3C24" w:rsidRPr="00FF0F98" w:rsidRDefault="000B3C24" w:rsidP="00FD524F">
            <w:pPr>
              <w:jc w:val="center"/>
              <w:rPr>
                <w:b/>
                <w:sz w:val="36"/>
                <w:szCs w:val="36"/>
              </w:rPr>
            </w:pPr>
            <w:r>
              <w:rPr>
                <w:b/>
                <w:sz w:val="36"/>
                <w:szCs w:val="36"/>
              </w:rPr>
              <w:t>Geografía</w:t>
            </w:r>
          </w:p>
        </w:tc>
        <w:tc>
          <w:tcPr>
            <w:tcW w:w="1701" w:type="dxa"/>
            <w:shd w:val="clear" w:color="auto" w:fill="auto"/>
            <w:vAlign w:val="center"/>
          </w:tcPr>
          <w:p w14:paraId="7734975E" w14:textId="77777777" w:rsidR="000B3C24" w:rsidRPr="00FF0F98" w:rsidRDefault="001A26E5" w:rsidP="00FD524F">
            <w:pPr>
              <w:jc w:val="center"/>
              <w:rPr>
                <w:b/>
              </w:rPr>
            </w:pPr>
            <w:r>
              <w:rPr>
                <w:b/>
              </w:rPr>
              <w:t>GRADO</w:t>
            </w:r>
          </w:p>
        </w:tc>
        <w:tc>
          <w:tcPr>
            <w:tcW w:w="992" w:type="dxa"/>
            <w:shd w:val="clear" w:color="auto" w:fill="auto"/>
            <w:vAlign w:val="center"/>
          </w:tcPr>
          <w:p w14:paraId="379FF88B"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F0ECF08" w14:textId="77777777" w:rsidR="000B3C24" w:rsidRPr="00FF0F98" w:rsidRDefault="001A26E5" w:rsidP="00FD524F">
            <w:pPr>
              <w:jc w:val="center"/>
              <w:rPr>
                <w:b/>
              </w:rPr>
            </w:pPr>
            <w:r>
              <w:rPr>
                <w:b/>
              </w:rPr>
              <w:t>SEMANA</w:t>
            </w:r>
          </w:p>
        </w:tc>
        <w:tc>
          <w:tcPr>
            <w:tcW w:w="4012" w:type="dxa"/>
            <w:shd w:val="clear" w:color="auto" w:fill="auto"/>
            <w:vAlign w:val="center"/>
          </w:tcPr>
          <w:p w14:paraId="462913EA" w14:textId="77777777" w:rsidR="000B3C24" w:rsidRPr="001B6AA9" w:rsidRDefault="000B3C24" w:rsidP="00FD524F">
            <w:pPr>
              <w:jc w:val="center"/>
              <w:rPr>
                <w:szCs w:val="24"/>
              </w:rPr>
            </w:pPr>
            <w:r w:rsidRPr="001B6AA9">
              <w:rPr>
                <w:szCs w:val="24"/>
              </w:rPr>
              <w:t>Semana 1</w:t>
            </w:r>
          </w:p>
        </w:tc>
      </w:tr>
      <w:tr w:rsidR="000B3C24" w:rsidRPr="00FF0F98" w14:paraId="63D26BB6" w14:textId="77777777" w:rsidTr="000B3C24">
        <w:trPr>
          <w:trHeight w:val="383"/>
        </w:trPr>
        <w:tc>
          <w:tcPr>
            <w:tcW w:w="14185" w:type="dxa"/>
            <w:gridSpan w:val="6"/>
            <w:shd w:val="clear" w:color="auto" w:fill="auto"/>
            <w:vAlign w:val="center"/>
          </w:tcPr>
          <w:p w14:paraId="2BE0A2CD" w14:textId="77777777" w:rsidR="000B3C24" w:rsidRPr="00FF0F98" w:rsidRDefault="001A26E5" w:rsidP="00FD524F">
            <w:pPr>
              <w:jc w:val="center"/>
              <w:rPr>
                <w:b/>
              </w:rPr>
            </w:pPr>
            <w:r>
              <w:rPr>
                <w:b/>
              </w:rPr>
              <w:t>ACTIVIDADES</w:t>
            </w:r>
          </w:p>
        </w:tc>
      </w:tr>
      <w:tr w:rsidR="000B3C24" w:rsidRPr="00FF0F98" w14:paraId="6D07058A" w14:textId="77777777" w:rsidTr="000B3C24">
        <w:trPr>
          <w:trHeight w:val="1283"/>
        </w:trPr>
        <w:tc>
          <w:tcPr>
            <w:tcW w:w="14185" w:type="dxa"/>
            <w:gridSpan w:val="6"/>
            <w:shd w:val="clear" w:color="auto" w:fill="auto"/>
          </w:tcPr>
          <w:p w14:paraId="1A7B0BC6" w14:textId="77777777" w:rsidR="000B3C24" w:rsidRPr="00E15088" w:rsidRDefault="000B3C24" w:rsidP="00FD524F">
            <w:pPr>
              <w:jc w:val="both"/>
              <w:rPr>
                <w:szCs w:val="24"/>
              </w:rPr>
            </w:pPr>
            <w:r w:rsidRPr="00E15088">
              <w:rPr>
                <w:b/>
                <w:szCs w:val="24"/>
              </w:rPr>
              <w:t>Lo que conocen los niños del tema.</w:t>
            </w:r>
            <w:r w:rsidRPr="00E15088">
              <w:rPr>
                <w:szCs w:val="24"/>
              </w:rPr>
              <w:t xml:space="preserve"> </w:t>
            </w:r>
          </w:p>
          <w:p w14:paraId="7D7F588F" w14:textId="77777777" w:rsidR="000B3C24" w:rsidRPr="00E15088" w:rsidRDefault="000B3C24" w:rsidP="000B3C24">
            <w:pPr>
              <w:numPr>
                <w:ilvl w:val="0"/>
                <w:numId w:val="64"/>
              </w:numPr>
              <w:jc w:val="both"/>
              <w:rPr>
                <w:szCs w:val="24"/>
              </w:rPr>
            </w:pPr>
            <w:r w:rsidRPr="00E15088">
              <w:rPr>
                <w:szCs w:val="24"/>
              </w:rPr>
              <w:t>Comentar con los alumnos las actividades económicas que conocen.</w:t>
            </w:r>
          </w:p>
          <w:p w14:paraId="1975578B" w14:textId="77777777" w:rsidR="000B3C24" w:rsidRPr="00E15088" w:rsidRDefault="000B3C24" w:rsidP="000B3C24">
            <w:pPr>
              <w:numPr>
                <w:ilvl w:val="0"/>
                <w:numId w:val="64"/>
              </w:numPr>
              <w:jc w:val="both"/>
              <w:rPr>
                <w:szCs w:val="24"/>
              </w:rPr>
            </w:pPr>
            <w:r w:rsidRPr="00E15088">
              <w:rPr>
                <w:szCs w:val="24"/>
              </w:rPr>
              <w:t>¿Cuáles de ellas consideran que pertenecen a las actividades económicas primarias? ¿Qué recursos se aprovechan con este tipo de actividades?</w:t>
            </w:r>
          </w:p>
          <w:p w14:paraId="45AC310F" w14:textId="77777777" w:rsidR="000B3C24" w:rsidRPr="00E15088" w:rsidRDefault="000B3C24" w:rsidP="00FD524F">
            <w:pPr>
              <w:jc w:val="both"/>
              <w:rPr>
                <w:b/>
                <w:szCs w:val="24"/>
              </w:rPr>
            </w:pPr>
            <w:r w:rsidRPr="00E15088">
              <w:rPr>
                <w:b/>
                <w:szCs w:val="24"/>
              </w:rPr>
              <w:t>Actividad. Pág.109</w:t>
            </w:r>
          </w:p>
          <w:p w14:paraId="79E2E3D0" w14:textId="77777777" w:rsidR="000B3C24" w:rsidRDefault="000B3C24" w:rsidP="000B3C24">
            <w:pPr>
              <w:numPr>
                <w:ilvl w:val="0"/>
                <w:numId w:val="65"/>
              </w:numPr>
              <w:jc w:val="both"/>
              <w:rPr>
                <w:szCs w:val="24"/>
              </w:rPr>
            </w:pPr>
            <w:r w:rsidRPr="00E15088">
              <w:rPr>
                <w:szCs w:val="24"/>
              </w:rPr>
              <w:t xml:space="preserve">Escribir en una tabla de doble entrada, palabras que se relacionen con las actividades primarias enlistadas. Ejemplo: </w:t>
            </w:r>
          </w:p>
          <w:p w14:paraId="104A9AD3" w14:textId="77777777" w:rsidR="000B3C24" w:rsidRPr="00E15088" w:rsidRDefault="000B3C24" w:rsidP="00FD524F">
            <w:pPr>
              <w:ind w:left="720"/>
              <w:jc w:val="both"/>
              <w:rPr>
                <w:szCs w:val="24"/>
              </w:rPr>
            </w:pPr>
            <w:r w:rsidRPr="00E15088">
              <w:rPr>
                <w:szCs w:val="24"/>
              </w:rPr>
              <w:t>Pesca – peces, red, agua, lancha, etc.</w:t>
            </w:r>
          </w:p>
          <w:p w14:paraId="192258A9" w14:textId="77777777" w:rsidR="000B3C24" w:rsidRDefault="000B3C24" w:rsidP="000B3C24">
            <w:pPr>
              <w:numPr>
                <w:ilvl w:val="0"/>
                <w:numId w:val="65"/>
              </w:numPr>
              <w:jc w:val="both"/>
              <w:rPr>
                <w:szCs w:val="24"/>
              </w:rPr>
            </w:pPr>
            <w:r w:rsidRPr="00E15088">
              <w:rPr>
                <w:szCs w:val="24"/>
              </w:rPr>
              <w:t>Formar equipos pequeños, leer el texto relacionado con la agricultura y las actividades agropecuarias. Páginas 110 y 111.</w:t>
            </w:r>
          </w:p>
          <w:p w14:paraId="55B01439" w14:textId="77777777" w:rsidR="000B3C24" w:rsidRPr="00E15088" w:rsidRDefault="000B3C24" w:rsidP="000B3C24">
            <w:pPr>
              <w:numPr>
                <w:ilvl w:val="0"/>
                <w:numId w:val="65"/>
              </w:numPr>
              <w:jc w:val="both"/>
              <w:rPr>
                <w:szCs w:val="24"/>
              </w:rPr>
            </w:pPr>
            <w:r>
              <w:rPr>
                <w:szCs w:val="24"/>
              </w:rPr>
              <w:t>Elaborar un mapa conceptual o cuadro sinóptico sobre la información leída.</w:t>
            </w:r>
          </w:p>
          <w:p w14:paraId="5F04BDD3" w14:textId="77777777" w:rsidR="000B3C24" w:rsidRPr="00E15088" w:rsidRDefault="000B3C24" w:rsidP="00FD524F">
            <w:pPr>
              <w:jc w:val="both"/>
              <w:rPr>
                <w:b/>
                <w:szCs w:val="24"/>
              </w:rPr>
            </w:pPr>
            <w:r w:rsidRPr="00E15088">
              <w:rPr>
                <w:b/>
                <w:szCs w:val="24"/>
              </w:rPr>
              <w:t>Exploremos. Pág. 111</w:t>
            </w:r>
          </w:p>
          <w:p w14:paraId="53F32FCD" w14:textId="77777777" w:rsidR="000B3C24" w:rsidRPr="00E15088" w:rsidRDefault="000B3C24" w:rsidP="000B3C24">
            <w:pPr>
              <w:numPr>
                <w:ilvl w:val="0"/>
                <w:numId w:val="65"/>
              </w:numPr>
              <w:jc w:val="both"/>
              <w:rPr>
                <w:szCs w:val="24"/>
              </w:rPr>
            </w:pPr>
            <w:r w:rsidRPr="00E15088">
              <w:rPr>
                <w:szCs w:val="24"/>
              </w:rPr>
              <w:t>Consultar en la página 91 de su Atlas de Geografía del mundo las gráficas referentes a los principales países productores de cereales.</w:t>
            </w:r>
          </w:p>
          <w:p w14:paraId="337DB7BF" w14:textId="77777777" w:rsidR="000B3C24" w:rsidRPr="00E15088" w:rsidRDefault="000B3C24" w:rsidP="000B3C24">
            <w:pPr>
              <w:numPr>
                <w:ilvl w:val="0"/>
                <w:numId w:val="65"/>
              </w:numPr>
              <w:jc w:val="both"/>
              <w:rPr>
                <w:szCs w:val="24"/>
              </w:rPr>
            </w:pPr>
            <w:r w:rsidRPr="00E15088">
              <w:rPr>
                <w:szCs w:val="24"/>
              </w:rPr>
              <w:t xml:space="preserve">Dibujar un planisferio </w:t>
            </w:r>
            <w:r>
              <w:rPr>
                <w:szCs w:val="24"/>
              </w:rPr>
              <w:t>en</w:t>
            </w:r>
            <w:r w:rsidRPr="00E15088">
              <w:rPr>
                <w:szCs w:val="24"/>
              </w:rPr>
              <w:t xml:space="preserve"> una cartulina y asignar símbolos al arroz, al maíz y al trigo. </w:t>
            </w:r>
          </w:p>
          <w:p w14:paraId="78FEDFEB" w14:textId="77777777" w:rsidR="000B3C24" w:rsidRPr="00E15088" w:rsidRDefault="000B3C24" w:rsidP="000B3C24">
            <w:pPr>
              <w:numPr>
                <w:ilvl w:val="0"/>
                <w:numId w:val="65"/>
              </w:numPr>
              <w:jc w:val="both"/>
              <w:rPr>
                <w:szCs w:val="24"/>
              </w:rPr>
            </w:pPr>
            <w:r w:rsidRPr="00E15088">
              <w:rPr>
                <w:szCs w:val="24"/>
              </w:rPr>
              <w:t>Localizar los países de cada gráfica en el mapa y dibujar sobre cada uno el símbolo correspondiente.</w:t>
            </w:r>
          </w:p>
          <w:p w14:paraId="64E129CA" w14:textId="77777777" w:rsidR="000B3C24" w:rsidRPr="00E15088" w:rsidRDefault="000B3C24" w:rsidP="000B3C24">
            <w:pPr>
              <w:numPr>
                <w:ilvl w:val="0"/>
                <w:numId w:val="65"/>
              </w:numPr>
              <w:jc w:val="both"/>
              <w:rPr>
                <w:szCs w:val="24"/>
              </w:rPr>
            </w:pPr>
            <w:r w:rsidRPr="00E15088">
              <w:rPr>
                <w:szCs w:val="24"/>
              </w:rPr>
              <w:t>Contest</w:t>
            </w:r>
            <w:r>
              <w:rPr>
                <w:szCs w:val="24"/>
              </w:rPr>
              <w:t>ar en el cuaderno las siguientes preguntas: ¿qué país es principal productor de granos en el mundo? ¿en qué continente se localiza? ¿qué continente destaca en la producción de arroz? ¿dónde se cultiva una mayor cantidad de maíz? ¿qué continente es el principal productor de trigo? ¿México destaca en la producción de algún grano? ¿en cuál?</w:t>
            </w:r>
          </w:p>
          <w:p w14:paraId="2D0D081F" w14:textId="77777777" w:rsidR="000B3C24" w:rsidRPr="001E1ADA" w:rsidRDefault="000B3C24" w:rsidP="000B3C24">
            <w:pPr>
              <w:numPr>
                <w:ilvl w:val="0"/>
                <w:numId w:val="65"/>
              </w:numPr>
              <w:jc w:val="both"/>
              <w:rPr>
                <w:szCs w:val="24"/>
              </w:rPr>
            </w:pPr>
            <w:r w:rsidRPr="001E1ADA">
              <w:rPr>
                <w:szCs w:val="24"/>
              </w:rPr>
              <w:t xml:space="preserve">Presentar y explicar su trabajo al resto del grupo. </w:t>
            </w:r>
          </w:p>
          <w:p w14:paraId="67FD49A7" w14:textId="77777777" w:rsidR="000B3C24" w:rsidRPr="00E15088" w:rsidRDefault="000B3C24" w:rsidP="00FD524F">
            <w:pPr>
              <w:jc w:val="both"/>
              <w:rPr>
                <w:szCs w:val="24"/>
              </w:rPr>
            </w:pPr>
          </w:p>
          <w:p w14:paraId="7AFF74F0" w14:textId="77777777" w:rsidR="000B3C24" w:rsidRPr="00E15088" w:rsidRDefault="000B3C24" w:rsidP="00FD524F">
            <w:pPr>
              <w:jc w:val="both"/>
              <w:rPr>
                <w:b/>
                <w:szCs w:val="24"/>
              </w:rPr>
            </w:pPr>
            <w:r w:rsidRPr="00E15088">
              <w:rPr>
                <w:b/>
                <w:szCs w:val="24"/>
              </w:rPr>
              <w:t>Actividad. Pág. 112</w:t>
            </w:r>
          </w:p>
          <w:p w14:paraId="35362342" w14:textId="77777777" w:rsidR="000B3C24" w:rsidRPr="00E15088" w:rsidRDefault="000B3C24" w:rsidP="000B3C24">
            <w:pPr>
              <w:numPr>
                <w:ilvl w:val="0"/>
                <w:numId w:val="65"/>
              </w:numPr>
              <w:jc w:val="both"/>
              <w:rPr>
                <w:szCs w:val="24"/>
              </w:rPr>
            </w:pPr>
            <w:r w:rsidRPr="00E15088">
              <w:rPr>
                <w:szCs w:val="24"/>
              </w:rPr>
              <w:t>Observar el mapa de la disponibilidad de agua dulce en el anexo 193 y los mapas de las pág. 49 y 92 del Atlas. Ubicar las regiones donde hay más disponibilidad.</w:t>
            </w:r>
          </w:p>
          <w:p w14:paraId="78F36F6B" w14:textId="77777777" w:rsidR="000B3C24" w:rsidRDefault="000B3C24" w:rsidP="000B3C24">
            <w:pPr>
              <w:numPr>
                <w:ilvl w:val="0"/>
                <w:numId w:val="65"/>
              </w:numPr>
              <w:jc w:val="both"/>
              <w:rPr>
                <w:szCs w:val="24"/>
              </w:rPr>
            </w:pPr>
            <w:r w:rsidRPr="00E15088">
              <w:rPr>
                <w:szCs w:val="24"/>
              </w:rPr>
              <w:t xml:space="preserve">Observar también el valor de la producción de algunos </w:t>
            </w:r>
            <w:r>
              <w:rPr>
                <w:szCs w:val="24"/>
              </w:rPr>
              <w:t>países y contestar las siguientes preguntas ¿qué climas predominan en el cultivo de granos básicos? ¿por qué? ¿qué relación existe entre la disponibilidad de agua y el cultivo de los granos básicos? Comentar las respuestas en grupo.</w:t>
            </w:r>
          </w:p>
          <w:p w14:paraId="2E0650E9" w14:textId="77777777" w:rsidR="000B3C24" w:rsidRDefault="000B3C24" w:rsidP="000B3C24">
            <w:pPr>
              <w:numPr>
                <w:ilvl w:val="0"/>
                <w:numId w:val="65"/>
              </w:numPr>
              <w:jc w:val="both"/>
              <w:rPr>
                <w:szCs w:val="24"/>
              </w:rPr>
            </w:pPr>
            <w:r>
              <w:rPr>
                <w:szCs w:val="24"/>
              </w:rPr>
              <w:t>Comparar los mapas de las páginas 29 y 93 del Atlas de geografía del mundo y observar las características del relieve en los países con mayor producción de carnes. Comentar ¿qué relación existe entre el relieve y el desarrollo de la ganadería?</w:t>
            </w:r>
          </w:p>
          <w:p w14:paraId="435AC9FE" w14:textId="77777777" w:rsidR="000B3C24" w:rsidRDefault="000B3C24" w:rsidP="000B3C24">
            <w:pPr>
              <w:numPr>
                <w:ilvl w:val="0"/>
                <w:numId w:val="65"/>
              </w:numPr>
              <w:jc w:val="both"/>
              <w:rPr>
                <w:szCs w:val="24"/>
              </w:rPr>
            </w:pPr>
            <w:r>
              <w:rPr>
                <w:szCs w:val="24"/>
              </w:rPr>
              <w:t xml:space="preserve">Escribir en el cuaderno los diferentes tipos de ganadería y sus características. </w:t>
            </w:r>
          </w:p>
          <w:p w14:paraId="0D03FCD4" w14:textId="77777777" w:rsidR="000B3C24" w:rsidRPr="001E1ADA" w:rsidRDefault="000B3C24" w:rsidP="00FD524F">
            <w:pPr>
              <w:pStyle w:val="Sinespaciado"/>
              <w:ind w:left="720"/>
              <w:jc w:val="both"/>
              <w:rPr>
                <w:rFonts w:ascii="Tahoma" w:hAnsi="Tahoma" w:cs="Tahoma"/>
                <w:sz w:val="24"/>
                <w:szCs w:val="24"/>
              </w:rPr>
            </w:pPr>
          </w:p>
        </w:tc>
      </w:tr>
    </w:tbl>
    <w:p w14:paraId="416C65A3"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B3C24" w:rsidRPr="00FF0F98" w14:paraId="7BF2DB39" w14:textId="77777777" w:rsidTr="000B3C24">
        <w:tc>
          <w:tcPr>
            <w:tcW w:w="1951" w:type="dxa"/>
            <w:shd w:val="clear" w:color="auto" w:fill="auto"/>
            <w:vAlign w:val="center"/>
          </w:tcPr>
          <w:p w14:paraId="7683E445" w14:textId="77777777" w:rsidR="000B3C24" w:rsidRPr="00FF0F98" w:rsidRDefault="001A26E5" w:rsidP="00FD524F">
            <w:pPr>
              <w:jc w:val="center"/>
              <w:rPr>
                <w:b/>
              </w:rPr>
            </w:pPr>
            <w:r>
              <w:rPr>
                <w:b/>
              </w:rPr>
              <w:lastRenderedPageBreak/>
              <w:t>MATERIA</w:t>
            </w:r>
          </w:p>
        </w:tc>
        <w:tc>
          <w:tcPr>
            <w:tcW w:w="4253" w:type="dxa"/>
            <w:shd w:val="clear" w:color="auto" w:fill="auto"/>
            <w:vAlign w:val="center"/>
          </w:tcPr>
          <w:p w14:paraId="3CD924E6" w14:textId="77777777" w:rsidR="000B3C24" w:rsidRPr="00FF0F98" w:rsidRDefault="000B3C24" w:rsidP="00FD524F">
            <w:pPr>
              <w:jc w:val="center"/>
              <w:rPr>
                <w:b/>
                <w:sz w:val="36"/>
                <w:szCs w:val="36"/>
              </w:rPr>
            </w:pPr>
            <w:r>
              <w:rPr>
                <w:b/>
                <w:sz w:val="36"/>
                <w:szCs w:val="36"/>
              </w:rPr>
              <w:t>Geografía</w:t>
            </w:r>
          </w:p>
        </w:tc>
        <w:tc>
          <w:tcPr>
            <w:tcW w:w="1701" w:type="dxa"/>
            <w:shd w:val="clear" w:color="auto" w:fill="auto"/>
            <w:vAlign w:val="center"/>
          </w:tcPr>
          <w:p w14:paraId="716972E1" w14:textId="77777777" w:rsidR="000B3C24" w:rsidRPr="00FF0F98" w:rsidRDefault="001A26E5" w:rsidP="00FD524F">
            <w:pPr>
              <w:jc w:val="center"/>
              <w:rPr>
                <w:b/>
              </w:rPr>
            </w:pPr>
            <w:r>
              <w:rPr>
                <w:b/>
              </w:rPr>
              <w:t>GRADO</w:t>
            </w:r>
          </w:p>
        </w:tc>
        <w:tc>
          <w:tcPr>
            <w:tcW w:w="992" w:type="dxa"/>
            <w:shd w:val="clear" w:color="auto" w:fill="auto"/>
            <w:vAlign w:val="center"/>
          </w:tcPr>
          <w:p w14:paraId="75690E15"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A4E2EA4" w14:textId="77777777" w:rsidR="000B3C24" w:rsidRPr="00FF0F98" w:rsidRDefault="001A26E5" w:rsidP="00FD524F">
            <w:pPr>
              <w:jc w:val="center"/>
              <w:rPr>
                <w:b/>
              </w:rPr>
            </w:pPr>
            <w:r>
              <w:rPr>
                <w:b/>
              </w:rPr>
              <w:t>SEMANA</w:t>
            </w:r>
          </w:p>
        </w:tc>
        <w:tc>
          <w:tcPr>
            <w:tcW w:w="4012" w:type="dxa"/>
            <w:shd w:val="clear" w:color="auto" w:fill="auto"/>
            <w:vAlign w:val="center"/>
          </w:tcPr>
          <w:p w14:paraId="046042E4" w14:textId="77777777" w:rsidR="000B3C24" w:rsidRPr="001B6AA9" w:rsidRDefault="000B3C24" w:rsidP="00FD524F">
            <w:pPr>
              <w:jc w:val="center"/>
              <w:rPr>
                <w:szCs w:val="24"/>
              </w:rPr>
            </w:pPr>
            <w:r w:rsidRPr="001B6AA9">
              <w:rPr>
                <w:szCs w:val="24"/>
              </w:rPr>
              <w:t>Semana 2</w:t>
            </w:r>
          </w:p>
        </w:tc>
      </w:tr>
      <w:tr w:rsidR="000B3C24" w:rsidRPr="00FF0F98" w14:paraId="261E19EE" w14:textId="77777777" w:rsidTr="000B3C24">
        <w:trPr>
          <w:trHeight w:val="383"/>
        </w:trPr>
        <w:tc>
          <w:tcPr>
            <w:tcW w:w="14185" w:type="dxa"/>
            <w:gridSpan w:val="6"/>
            <w:shd w:val="clear" w:color="auto" w:fill="auto"/>
            <w:vAlign w:val="center"/>
          </w:tcPr>
          <w:p w14:paraId="2ED114F7" w14:textId="77777777" w:rsidR="000B3C24" w:rsidRPr="00FF0F98" w:rsidRDefault="001A26E5" w:rsidP="00FD524F">
            <w:pPr>
              <w:jc w:val="center"/>
              <w:rPr>
                <w:b/>
              </w:rPr>
            </w:pPr>
            <w:r>
              <w:rPr>
                <w:b/>
              </w:rPr>
              <w:t>ACTIVIDADES</w:t>
            </w:r>
          </w:p>
        </w:tc>
      </w:tr>
      <w:tr w:rsidR="000B3C24" w:rsidRPr="00FF0F98" w14:paraId="241412CE" w14:textId="77777777" w:rsidTr="000B3C24">
        <w:trPr>
          <w:trHeight w:val="1283"/>
        </w:trPr>
        <w:tc>
          <w:tcPr>
            <w:tcW w:w="14185" w:type="dxa"/>
            <w:gridSpan w:val="6"/>
            <w:shd w:val="clear" w:color="auto" w:fill="auto"/>
            <w:vAlign w:val="center"/>
          </w:tcPr>
          <w:p w14:paraId="6BD57CE6" w14:textId="77777777" w:rsidR="000B3C24" w:rsidRPr="00E15088" w:rsidRDefault="000B3C24" w:rsidP="00FD524F">
            <w:pPr>
              <w:jc w:val="both"/>
              <w:rPr>
                <w:b/>
                <w:szCs w:val="24"/>
              </w:rPr>
            </w:pPr>
            <w:r w:rsidRPr="00E15088">
              <w:rPr>
                <w:b/>
                <w:szCs w:val="24"/>
              </w:rPr>
              <w:t>Actividad. Pág. 113</w:t>
            </w:r>
          </w:p>
          <w:p w14:paraId="782581A8" w14:textId="77777777" w:rsidR="000B3C24" w:rsidRPr="00E15088" w:rsidRDefault="000B3C24" w:rsidP="000B3C24">
            <w:pPr>
              <w:numPr>
                <w:ilvl w:val="0"/>
                <w:numId w:val="65"/>
              </w:numPr>
              <w:jc w:val="both"/>
              <w:rPr>
                <w:szCs w:val="24"/>
              </w:rPr>
            </w:pPr>
            <w:proofErr w:type="gramStart"/>
            <w:r w:rsidRPr="00E15088">
              <w:rPr>
                <w:szCs w:val="24"/>
              </w:rPr>
              <w:t>Identificar  la</w:t>
            </w:r>
            <w:proofErr w:type="gramEnd"/>
            <w:r w:rsidRPr="00E15088">
              <w:rPr>
                <w:szCs w:val="24"/>
              </w:rPr>
              <w:t xml:space="preserve"> produ</w:t>
            </w:r>
            <w:r>
              <w:rPr>
                <w:szCs w:val="24"/>
              </w:rPr>
              <w:t xml:space="preserve">cción pesquera </w:t>
            </w:r>
            <w:r w:rsidRPr="00E15088">
              <w:rPr>
                <w:szCs w:val="24"/>
              </w:rPr>
              <w:t xml:space="preserve">contrastando la </w:t>
            </w:r>
            <w:r>
              <w:rPr>
                <w:szCs w:val="24"/>
              </w:rPr>
              <w:t>información del mapa de la página 38 del Atlas con el de la página</w:t>
            </w:r>
            <w:r w:rsidRPr="00E15088">
              <w:rPr>
                <w:szCs w:val="24"/>
              </w:rPr>
              <w:t xml:space="preserve"> 94 y responder </w:t>
            </w:r>
            <w:r>
              <w:rPr>
                <w:szCs w:val="24"/>
              </w:rPr>
              <w:t>¿qué países tienen alta producción pesquera debido a las corrientes marinas frías? Comentar en grupo.</w:t>
            </w:r>
          </w:p>
          <w:p w14:paraId="51EBFED8" w14:textId="77777777" w:rsidR="000B3C24" w:rsidRPr="00E15088" w:rsidRDefault="000B3C24" w:rsidP="000B3C24">
            <w:pPr>
              <w:numPr>
                <w:ilvl w:val="0"/>
                <w:numId w:val="65"/>
              </w:numPr>
              <w:jc w:val="both"/>
              <w:rPr>
                <w:szCs w:val="24"/>
              </w:rPr>
            </w:pPr>
            <w:r w:rsidRPr="00E15088">
              <w:rPr>
                <w:szCs w:val="24"/>
              </w:rPr>
              <w:t>Elabo</w:t>
            </w:r>
            <w:r>
              <w:rPr>
                <w:szCs w:val="24"/>
              </w:rPr>
              <w:t>rar</w:t>
            </w:r>
            <w:r w:rsidRPr="00E15088">
              <w:rPr>
                <w:szCs w:val="24"/>
              </w:rPr>
              <w:t xml:space="preserve"> una conclusión acerca de lo anterior.</w:t>
            </w:r>
          </w:p>
          <w:p w14:paraId="659C8533" w14:textId="77777777" w:rsidR="000B3C24" w:rsidRPr="00E15088" w:rsidRDefault="000B3C24" w:rsidP="00FD524F">
            <w:pPr>
              <w:jc w:val="both"/>
              <w:rPr>
                <w:b/>
                <w:szCs w:val="24"/>
              </w:rPr>
            </w:pPr>
            <w:r w:rsidRPr="00E15088">
              <w:rPr>
                <w:b/>
                <w:szCs w:val="24"/>
              </w:rPr>
              <w:t>Actividad. Pág. 114</w:t>
            </w:r>
          </w:p>
          <w:p w14:paraId="40AEE279" w14:textId="77777777" w:rsidR="000B3C24" w:rsidRPr="00E15088" w:rsidRDefault="000B3C24" w:rsidP="000B3C24">
            <w:pPr>
              <w:numPr>
                <w:ilvl w:val="0"/>
                <w:numId w:val="66"/>
              </w:numPr>
              <w:jc w:val="both"/>
              <w:rPr>
                <w:szCs w:val="24"/>
              </w:rPr>
            </w:pPr>
            <w:r w:rsidRPr="00E15088">
              <w:rPr>
                <w:szCs w:val="24"/>
              </w:rPr>
              <w:t xml:space="preserve">Analizar algunas imágenes donde exista el contraste entre selvas y bosques madereros con lugares en los que la tala ha dejado una huella notable. </w:t>
            </w:r>
          </w:p>
          <w:p w14:paraId="103319D8" w14:textId="77777777" w:rsidR="000B3C24" w:rsidRPr="00E15088" w:rsidRDefault="000B3C24" w:rsidP="000B3C24">
            <w:pPr>
              <w:numPr>
                <w:ilvl w:val="0"/>
                <w:numId w:val="66"/>
              </w:numPr>
              <w:jc w:val="both"/>
              <w:rPr>
                <w:szCs w:val="24"/>
              </w:rPr>
            </w:pPr>
            <w:r w:rsidRPr="00E15088">
              <w:rPr>
                <w:szCs w:val="24"/>
              </w:rPr>
              <w:t>Hacer anotacione</w:t>
            </w:r>
            <w:r>
              <w:rPr>
                <w:szCs w:val="24"/>
              </w:rPr>
              <w:t>s en el cuaderno y conclusiones grupales.</w:t>
            </w:r>
          </w:p>
          <w:p w14:paraId="13733DCD" w14:textId="77777777" w:rsidR="000B3C24" w:rsidRPr="00E15088" w:rsidRDefault="000B3C24" w:rsidP="00FD524F">
            <w:pPr>
              <w:jc w:val="both"/>
              <w:rPr>
                <w:b/>
                <w:szCs w:val="24"/>
              </w:rPr>
            </w:pPr>
            <w:r w:rsidRPr="00E15088">
              <w:rPr>
                <w:b/>
                <w:szCs w:val="24"/>
              </w:rPr>
              <w:t>Actividad. Pág. 116</w:t>
            </w:r>
          </w:p>
          <w:p w14:paraId="47169C24" w14:textId="77777777" w:rsidR="000B3C24" w:rsidRDefault="000B3C24" w:rsidP="000B3C24">
            <w:pPr>
              <w:numPr>
                <w:ilvl w:val="0"/>
                <w:numId w:val="66"/>
              </w:numPr>
              <w:jc w:val="both"/>
              <w:rPr>
                <w:szCs w:val="24"/>
              </w:rPr>
            </w:pPr>
            <w:r>
              <w:rPr>
                <w:szCs w:val="24"/>
              </w:rPr>
              <w:t>Leer en silencio y de manera individual el texto sobre la extracción de minerales e hidrocarburos. Página 115 del libro de texto. Posteriormente comentar en grupo lo leído.</w:t>
            </w:r>
          </w:p>
          <w:p w14:paraId="4970F389" w14:textId="77777777" w:rsidR="000B3C24" w:rsidRDefault="000B3C24" w:rsidP="000B3C24">
            <w:pPr>
              <w:numPr>
                <w:ilvl w:val="0"/>
                <w:numId w:val="66"/>
              </w:numPr>
              <w:jc w:val="both"/>
              <w:rPr>
                <w:szCs w:val="24"/>
              </w:rPr>
            </w:pPr>
            <w:r w:rsidRPr="00E15088">
              <w:rPr>
                <w:szCs w:val="24"/>
              </w:rPr>
              <w:t xml:space="preserve">Organizados en equipos investigar cuáles son los países sobresalientes por la extracción de minerales. </w:t>
            </w:r>
          </w:p>
          <w:p w14:paraId="0D3B9C2D" w14:textId="77777777" w:rsidR="000B3C24" w:rsidRPr="00E15088" w:rsidRDefault="000B3C24" w:rsidP="000B3C24">
            <w:pPr>
              <w:numPr>
                <w:ilvl w:val="0"/>
                <w:numId w:val="66"/>
              </w:numPr>
              <w:jc w:val="both"/>
              <w:rPr>
                <w:szCs w:val="24"/>
              </w:rPr>
            </w:pPr>
            <w:r>
              <w:rPr>
                <w:szCs w:val="24"/>
              </w:rPr>
              <w:t>Preguntar a los alumnos si en su estado o comunidad existe la extracción de minerales. Ubicar en un mapa local en caso afirmativo.</w:t>
            </w:r>
          </w:p>
          <w:p w14:paraId="42E30FD0" w14:textId="77777777" w:rsidR="000B3C24" w:rsidRPr="00E15088" w:rsidRDefault="000B3C24" w:rsidP="000B3C24">
            <w:pPr>
              <w:numPr>
                <w:ilvl w:val="0"/>
                <w:numId w:val="66"/>
              </w:numPr>
              <w:jc w:val="both"/>
              <w:rPr>
                <w:szCs w:val="24"/>
              </w:rPr>
            </w:pPr>
            <w:r>
              <w:rPr>
                <w:szCs w:val="24"/>
              </w:rPr>
              <w:t>Consultar</w:t>
            </w:r>
            <w:r w:rsidRPr="00E15088">
              <w:rPr>
                <w:szCs w:val="24"/>
              </w:rPr>
              <w:t xml:space="preserve"> su Atlas de Geografía del mundo en la página 96 y revisar las gráficas</w:t>
            </w:r>
            <w:r>
              <w:rPr>
                <w:szCs w:val="24"/>
              </w:rPr>
              <w:t xml:space="preserve"> de la producción mundial de minerales. En la</w:t>
            </w:r>
            <w:r w:rsidRPr="00E15088">
              <w:rPr>
                <w:szCs w:val="24"/>
              </w:rPr>
              <w:t xml:space="preserve"> tabla de la página 116 anotar cada uno de los minerales e hidrocarburos, los países de mayor producción y para qué se utilizan.</w:t>
            </w:r>
            <w:r>
              <w:rPr>
                <w:szCs w:val="24"/>
              </w:rPr>
              <w:t xml:space="preserve"> Si se necesita más espacio, pasarlo a la libreta.</w:t>
            </w:r>
          </w:p>
          <w:p w14:paraId="1BE27183" w14:textId="77777777" w:rsidR="000B3C24" w:rsidRPr="00F84E1D" w:rsidRDefault="000B3C24" w:rsidP="000B3C24">
            <w:pPr>
              <w:pStyle w:val="Sinespaciado"/>
              <w:numPr>
                <w:ilvl w:val="0"/>
                <w:numId w:val="63"/>
              </w:numPr>
              <w:jc w:val="both"/>
              <w:rPr>
                <w:rFonts w:ascii="Tahoma" w:hAnsi="Tahoma" w:cs="Tahoma"/>
                <w:sz w:val="24"/>
                <w:szCs w:val="24"/>
              </w:rPr>
            </w:pPr>
            <w:r w:rsidRPr="00F84E1D">
              <w:rPr>
                <w:rFonts w:ascii="Tahoma" w:hAnsi="Tahoma" w:cs="Tahoma"/>
                <w:sz w:val="24"/>
                <w:szCs w:val="24"/>
              </w:rPr>
              <w:t>Elaborar un cuadro sinóptico o mapa mental sobre las actividades primarias.</w:t>
            </w:r>
          </w:p>
          <w:p w14:paraId="592964FD" w14:textId="77777777" w:rsidR="000B3C24" w:rsidRPr="00B85F99" w:rsidRDefault="000B3C24" w:rsidP="00FD524F">
            <w:pPr>
              <w:pStyle w:val="Prrafodelista"/>
              <w:jc w:val="both"/>
              <w:rPr>
                <w:rFonts w:ascii="Tahoma" w:hAnsi="Tahoma" w:cs="Tahoma"/>
                <w:sz w:val="24"/>
                <w:szCs w:val="24"/>
              </w:rPr>
            </w:pPr>
          </w:p>
        </w:tc>
      </w:tr>
    </w:tbl>
    <w:p w14:paraId="31223AF5" w14:textId="77777777" w:rsidR="000B3C24" w:rsidRDefault="000B3C24" w:rsidP="000B3C24"/>
    <w:p w14:paraId="093CA5D8" w14:textId="77777777" w:rsidR="000B3C24" w:rsidRDefault="000B3C24" w:rsidP="000B3C24"/>
    <w:p w14:paraId="76B304F7" w14:textId="77777777" w:rsidR="000B3C24" w:rsidRDefault="000B3C24" w:rsidP="000B3C24"/>
    <w:p w14:paraId="4CD26C18" w14:textId="77777777" w:rsidR="000B3C24" w:rsidRDefault="000B3C24" w:rsidP="000B3C24"/>
    <w:p w14:paraId="3F89B201" w14:textId="77777777" w:rsidR="000B3C24" w:rsidRDefault="000B3C24" w:rsidP="000B3C24"/>
    <w:p w14:paraId="207EAFAD" w14:textId="77777777" w:rsidR="000B3C24" w:rsidRDefault="000B3C24" w:rsidP="000B3C24"/>
    <w:p w14:paraId="3726351F" w14:textId="77777777" w:rsidR="00A44BB5" w:rsidRDefault="00A44BB5" w:rsidP="000B3C24"/>
    <w:p w14:paraId="4FD0C5B8" w14:textId="77777777" w:rsidR="000B3C24" w:rsidRDefault="000B3C24" w:rsidP="000B3C24"/>
    <w:p w14:paraId="173E0D6C" w14:textId="77777777" w:rsidR="000B3C24" w:rsidRDefault="000B3C24" w:rsidP="000B3C24"/>
    <w:p w14:paraId="42959916" w14:textId="77777777" w:rsidR="000B3C24" w:rsidRDefault="000B3C24" w:rsidP="000B3C24"/>
    <w:p w14:paraId="001ECB52"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B3C24" w:rsidRPr="00FF0F98" w14:paraId="59B75DCF" w14:textId="77777777" w:rsidTr="000B3C24">
        <w:tc>
          <w:tcPr>
            <w:tcW w:w="1951" w:type="dxa"/>
            <w:shd w:val="clear" w:color="auto" w:fill="auto"/>
            <w:vAlign w:val="center"/>
          </w:tcPr>
          <w:p w14:paraId="386AB29A" w14:textId="77777777" w:rsidR="000B3C24" w:rsidRPr="00FF0F98" w:rsidRDefault="001A26E5" w:rsidP="00FD524F">
            <w:pPr>
              <w:jc w:val="center"/>
              <w:rPr>
                <w:b/>
              </w:rPr>
            </w:pPr>
            <w:r>
              <w:rPr>
                <w:b/>
              </w:rPr>
              <w:lastRenderedPageBreak/>
              <w:t>MATERIA</w:t>
            </w:r>
          </w:p>
        </w:tc>
        <w:tc>
          <w:tcPr>
            <w:tcW w:w="4253" w:type="dxa"/>
            <w:shd w:val="clear" w:color="auto" w:fill="auto"/>
            <w:vAlign w:val="center"/>
          </w:tcPr>
          <w:p w14:paraId="70527F0F" w14:textId="77777777" w:rsidR="000B3C24" w:rsidRPr="00FF0F98" w:rsidRDefault="000B3C24" w:rsidP="00FD524F">
            <w:pPr>
              <w:jc w:val="center"/>
              <w:rPr>
                <w:b/>
                <w:sz w:val="36"/>
                <w:szCs w:val="36"/>
              </w:rPr>
            </w:pPr>
            <w:r>
              <w:rPr>
                <w:b/>
                <w:sz w:val="36"/>
                <w:szCs w:val="36"/>
              </w:rPr>
              <w:t>Geografía</w:t>
            </w:r>
          </w:p>
        </w:tc>
        <w:tc>
          <w:tcPr>
            <w:tcW w:w="1701" w:type="dxa"/>
            <w:shd w:val="clear" w:color="auto" w:fill="auto"/>
            <w:vAlign w:val="center"/>
          </w:tcPr>
          <w:p w14:paraId="27E144C2" w14:textId="77777777" w:rsidR="000B3C24" w:rsidRPr="00FF0F98" w:rsidRDefault="001A26E5" w:rsidP="00FD524F">
            <w:pPr>
              <w:jc w:val="center"/>
              <w:rPr>
                <w:b/>
              </w:rPr>
            </w:pPr>
            <w:r>
              <w:rPr>
                <w:b/>
              </w:rPr>
              <w:t>GRADO</w:t>
            </w:r>
          </w:p>
        </w:tc>
        <w:tc>
          <w:tcPr>
            <w:tcW w:w="992" w:type="dxa"/>
            <w:shd w:val="clear" w:color="auto" w:fill="auto"/>
            <w:vAlign w:val="center"/>
          </w:tcPr>
          <w:p w14:paraId="081785F2"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97A42A0" w14:textId="77777777" w:rsidR="000B3C24" w:rsidRPr="00FF0F98" w:rsidRDefault="001A26E5" w:rsidP="00FD524F">
            <w:pPr>
              <w:jc w:val="center"/>
              <w:rPr>
                <w:b/>
              </w:rPr>
            </w:pPr>
            <w:r>
              <w:rPr>
                <w:b/>
              </w:rPr>
              <w:t>SEMANA</w:t>
            </w:r>
          </w:p>
        </w:tc>
        <w:tc>
          <w:tcPr>
            <w:tcW w:w="4012" w:type="dxa"/>
            <w:shd w:val="clear" w:color="auto" w:fill="auto"/>
            <w:vAlign w:val="center"/>
          </w:tcPr>
          <w:p w14:paraId="325A9FF6" w14:textId="77777777" w:rsidR="000B3C24" w:rsidRPr="001510D9" w:rsidRDefault="000B3C24" w:rsidP="00FD524F">
            <w:pPr>
              <w:jc w:val="center"/>
            </w:pPr>
            <w:r>
              <w:t>Semana 3</w:t>
            </w:r>
          </w:p>
        </w:tc>
      </w:tr>
      <w:tr w:rsidR="000B3C24" w:rsidRPr="00FF0F98" w14:paraId="3068DCED" w14:textId="77777777" w:rsidTr="000B3C24">
        <w:trPr>
          <w:trHeight w:val="383"/>
        </w:trPr>
        <w:tc>
          <w:tcPr>
            <w:tcW w:w="14185" w:type="dxa"/>
            <w:gridSpan w:val="6"/>
            <w:shd w:val="clear" w:color="auto" w:fill="auto"/>
            <w:vAlign w:val="center"/>
          </w:tcPr>
          <w:p w14:paraId="6A96A5F0" w14:textId="77777777" w:rsidR="000B3C24" w:rsidRPr="00FF0F98" w:rsidRDefault="001A26E5" w:rsidP="00FD524F">
            <w:pPr>
              <w:jc w:val="center"/>
              <w:rPr>
                <w:b/>
              </w:rPr>
            </w:pPr>
            <w:r>
              <w:rPr>
                <w:b/>
              </w:rPr>
              <w:t>ACTIVIDADES</w:t>
            </w:r>
          </w:p>
        </w:tc>
      </w:tr>
      <w:tr w:rsidR="000B3C24" w:rsidRPr="00FF0F98" w14:paraId="22B02B61" w14:textId="77777777" w:rsidTr="000B3C24">
        <w:trPr>
          <w:trHeight w:val="987"/>
        </w:trPr>
        <w:tc>
          <w:tcPr>
            <w:tcW w:w="14185" w:type="dxa"/>
            <w:gridSpan w:val="6"/>
            <w:shd w:val="clear" w:color="auto" w:fill="auto"/>
          </w:tcPr>
          <w:p w14:paraId="41F049C9" w14:textId="77777777" w:rsidR="000B3C24" w:rsidRPr="00294FE0" w:rsidRDefault="000B3C24" w:rsidP="00FD524F">
            <w:pPr>
              <w:jc w:val="both"/>
              <w:rPr>
                <w:b/>
                <w:szCs w:val="24"/>
              </w:rPr>
            </w:pPr>
            <w:r w:rsidRPr="00294FE0">
              <w:rPr>
                <w:b/>
                <w:szCs w:val="24"/>
              </w:rPr>
              <w:t>Lo que conocen los niños.</w:t>
            </w:r>
          </w:p>
          <w:p w14:paraId="3A4B8E1E" w14:textId="77777777" w:rsidR="000B3C24" w:rsidRDefault="000B3C24" w:rsidP="000B3C24">
            <w:pPr>
              <w:numPr>
                <w:ilvl w:val="0"/>
                <w:numId w:val="68"/>
              </w:numPr>
              <w:jc w:val="both"/>
              <w:rPr>
                <w:szCs w:val="24"/>
              </w:rPr>
            </w:pPr>
            <w:r w:rsidRPr="00E15088">
              <w:rPr>
                <w:szCs w:val="24"/>
              </w:rPr>
              <w:t>Pedir a los alumnos mediante una lluvia de ideas mencionen todas las materias primas que conozcan. Escribirlas en el pizarrón.</w:t>
            </w:r>
          </w:p>
          <w:p w14:paraId="7F97F687" w14:textId="77777777" w:rsidR="000B3C24" w:rsidRPr="00E15088" w:rsidRDefault="000B3C24" w:rsidP="000B3C24">
            <w:pPr>
              <w:numPr>
                <w:ilvl w:val="0"/>
                <w:numId w:val="68"/>
              </w:numPr>
              <w:jc w:val="both"/>
              <w:rPr>
                <w:szCs w:val="24"/>
              </w:rPr>
            </w:pPr>
            <w:r>
              <w:rPr>
                <w:szCs w:val="24"/>
              </w:rPr>
              <w:t>Hacer una definición de lo que es materia prima y dibujar uno o dos ejemplos.</w:t>
            </w:r>
          </w:p>
          <w:p w14:paraId="03D98CE3" w14:textId="77777777" w:rsidR="000B3C24" w:rsidRPr="00BD2B05" w:rsidRDefault="000B3C24" w:rsidP="00FD524F">
            <w:pPr>
              <w:jc w:val="both"/>
              <w:rPr>
                <w:b/>
                <w:szCs w:val="24"/>
              </w:rPr>
            </w:pPr>
            <w:r w:rsidRPr="00BD2B05">
              <w:rPr>
                <w:b/>
                <w:szCs w:val="24"/>
              </w:rPr>
              <w:t>Actividad. Página 119.</w:t>
            </w:r>
          </w:p>
          <w:p w14:paraId="4BFE8D0C" w14:textId="77777777" w:rsidR="000B3C24" w:rsidRPr="00E15088" w:rsidRDefault="000B3C24" w:rsidP="000B3C24">
            <w:pPr>
              <w:numPr>
                <w:ilvl w:val="0"/>
                <w:numId w:val="67"/>
              </w:numPr>
              <w:jc w:val="both"/>
              <w:rPr>
                <w:szCs w:val="24"/>
              </w:rPr>
            </w:pPr>
            <w:r w:rsidRPr="00E15088">
              <w:rPr>
                <w:szCs w:val="24"/>
              </w:rPr>
              <w:t>Cada alumno escoge una materia prima y explica cómo se transforma, en dónde se transforma o qué se elabora con ella.</w:t>
            </w:r>
          </w:p>
          <w:p w14:paraId="7F75E21E" w14:textId="77777777" w:rsidR="000B3C24" w:rsidRDefault="000B3C24" w:rsidP="000B3C24">
            <w:pPr>
              <w:numPr>
                <w:ilvl w:val="0"/>
                <w:numId w:val="67"/>
              </w:numPr>
              <w:autoSpaceDE w:val="0"/>
              <w:autoSpaceDN w:val="0"/>
              <w:adjustRightInd w:val="0"/>
              <w:jc w:val="both"/>
              <w:rPr>
                <w:szCs w:val="24"/>
              </w:rPr>
            </w:pPr>
            <w:r w:rsidRPr="00E15088">
              <w:rPr>
                <w:szCs w:val="24"/>
              </w:rPr>
              <w:t>Guiar a los alumnos para que reconozcan a la industria como una actividad secundaria (transformación de materia prima).</w:t>
            </w:r>
          </w:p>
          <w:p w14:paraId="68709427" w14:textId="77777777" w:rsidR="000B3C24" w:rsidRDefault="000B3C24" w:rsidP="000B3C24">
            <w:pPr>
              <w:numPr>
                <w:ilvl w:val="0"/>
                <w:numId w:val="67"/>
              </w:numPr>
              <w:autoSpaceDE w:val="0"/>
              <w:autoSpaceDN w:val="0"/>
              <w:adjustRightInd w:val="0"/>
              <w:jc w:val="both"/>
              <w:rPr>
                <w:szCs w:val="24"/>
              </w:rPr>
            </w:pPr>
            <w:r>
              <w:rPr>
                <w:szCs w:val="24"/>
              </w:rPr>
              <w:t>Hacer el proceso de elaboración de un producto desde que es materia prima hasta convertirse en producto de utilidad. Colorear los dibujos del proceso.</w:t>
            </w:r>
          </w:p>
          <w:p w14:paraId="41F094BA" w14:textId="77777777" w:rsidR="000B3C24" w:rsidRDefault="000B3C24" w:rsidP="000B3C24">
            <w:pPr>
              <w:numPr>
                <w:ilvl w:val="0"/>
                <w:numId w:val="67"/>
              </w:numPr>
              <w:autoSpaceDE w:val="0"/>
              <w:autoSpaceDN w:val="0"/>
              <w:adjustRightInd w:val="0"/>
              <w:jc w:val="both"/>
              <w:rPr>
                <w:szCs w:val="24"/>
              </w:rPr>
            </w:pPr>
            <w:r>
              <w:rPr>
                <w:szCs w:val="24"/>
              </w:rPr>
              <w:t>Analizar sobre la industria ligera y pesada dibujando ejemplos o utilizando recortes de ellas.</w:t>
            </w:r>
          </w:p>
          <w:p w14:paraId="45868760" w14:textId="77777777" w:rsidR="000B3C24" w:rsidRPr="00294FE0" w:rsidRDefault="000B3C24" w:rsidP="00FD524F">
            <w:pPr>
              <w:autoSpaceDE w:val="0"/>
              <w:autoSpaceDN w:val="0"/>
              <w:adjustRightInd w:val="0"/>
              <w:jc w:val="both"/>
              <w:rPr>
                <w:b/>
                <w:szCs w:val="24"/>
              </w:rPr>
            </w:pPr>
            <w:r w:rsidRPr="00294FE0">
              <w:rPr>
                <w:b/>
                <w:szCs w:val="24"/>
              </w:rPr>
              <w:t>Exploremos. Pág. 121</w:t>
            </w:r>
          </w:p>
          <w:p w14:paraId="5504459D" w14:textId="77777777" w:rsidR="000B3C24" w:rsidRPr="00015767" w:rsidRDefault="000B3C24" w:rsidP="000B3C24">
            <w:pPr>
              <w:numPr>
                <w:ilvl w:val="0"/>
                <w:numId w:val="69"/>
              </w:numPr>
              <w:autoSpaceDE w:val="0"/>
              <w:autoSpaceDN w:val="0"/>
              <w:adjustRightInd w:val="0"/>
              <w:jc w:val="both"/>
              <w:rPr>
                <w:szCs w:val="24"/>
              </w:rPr>
            </w:pPr>
            <w:r>
              <w:rPr>
                <w:szCs w:val="24"/>
              </w:rPr>
              <w:t>Observar</w:t>
            </w:r>
            <w:r w:rsidRPr="00E15088">
              <w:rPr>
                <w:szCs w:val="24"/>
              </w:rPr>
              <w:t xml:space="preserve"> el mapa de la página 99 de</w:t>
            </w:r>
            <w:r>
              <w:rPr>
                <w:szCs w:val="24"/>
              </w:rPr>
              <w:t>l</w:t>
            </w:r>
            <w:r w:rsidRPr="00015767">
              <w:rPr>
                <w:szCs w:val="24"/>
              </w:rPr>
              <w:t xml:space="preserve"> Atlas de Geografía del mundo</w:t>
            </w:r>
            <w:r>
              <w:rPr>
                <w:szCs w:val="24"/>
              </w:rPr>
              <w:t xml:space="preserve"> y en el cuaderno escribir</w:t>
            </w:r>
            <w:r w:rsidRPr="00015767">
              <w:rPr>
                <w:szCs w:val="24"/>
              </w:rPr>
              <w:t xml:space="preserve"> el nombre de algunos países de acuerdo con el tipo de industria que tienen.</w:t>
            </w:r>
          </w:p>
          <w:p w14:paraId="1FEF8CC7" w14:textId="77777777" w:rsidR="000B3C24" w:rsidRDefault="000B3C24" w:rsidP="000B3C24">
            <w:pPr>
              <w:numPr>
                <w:ilvl w:val="0"/>
                <w:numId w:val="69"/>
              </w:numPr>
              <w:autoSpaceDE w:val="0"/>
              <w:autoSpaceDN w:val="0"/>
              <w:adjustRightInd w:val="0"/>
              <w:jc w:val="both"/>
              <w:rPr>
                <w:szCs w:val="24"/>
              </w:rPr>
            </w:pPr>
            <w:r w:rsidRPr="00E15088">
              <w:rPr>
                <w:szCs w:val="24"/>
              </w:rPr>
              <w:t>Contestar</w:t>
            </w:r>
            <w:r>
              <w:rPr>
                <w:szCs w:val="24"/>
              </w:rPr>
              <w:t xml:space="preserve"> ¿cuál continente concentra más industria pesada? ¿cuál es la distribución de la industria ligera en el mundo? ¿dónde se concentra la industria pesada en el continente americano? ¿qué tipo de industrias se localizan en nuestro país? </w:t>
            </w:r>
          </w:p>
          <w:p w14:paraId="43F8619E" w14:textId="77777777" w:rsidR="000B3C24" w:rsidRPr="00E15088" w:rsidRDefault="000B3C24" w:rsidP="000B3C24">
            <w:pPr>
              <w:numPr>
                <w:ilvl w:val="0"/>
                <w:numId w:val="69"/>
              </w:numPr>
              <w:autoSpaceDE w:val="0"/>
              <w:autoSpaceDN w:val="0"/>
              <w:adjustRightInd w:val="0"/>
              <w:jc w:val="both"/>
              <w:rPr>
                <w:szCs w:val="24"/>
              </w:rPr>
            </w:pPr>
            <w:r>
              <w:rPr>
                <w:szCs w:val="24"/>
              </w:rPr>
              <w:t>S</w:t>
            </w:r>
            <w:r w:rsidRPr="00E15088">
              <w:rPr>
                <w:szCs w:val="24"/>
              </w:rPr>
              <w:t>ocializar las respuestas en plenaria.</w:t>
            </w:r>
          </w:p>
          <w:p w14:paraId="2AC5D480" w14:textId="77777777" w:rsidR="000B3C24" w:rsidRPr="00E15088" w:rsidRDefault="000B3C24" w:rsidP="000B3C24">
            <w:pPr>
              <w:numPr>
                <w:ilvl w:val="0"/>
                <w:numId w:val="69"/>
              </w:numPr>
              <w:autoSpaceDE w:val="0"/>
              <w:autoSpaceDN w:val="0"/>
              <w:adjustRightInd w:val="0"/>
              <w:jc w:val="both"/>
              <w:rPr>
                <w:szCs w:val="24"/>
              </w:rPr>
            </w:pPr>
            <w:r>
              <w:rPr>
                <w:szCs w:val="24"/>
              </w:rPr>
              <w:t>Analizar</w:t>
            </w:r>
            <w:r w:rsidRPr="00E15088">
              <w:rPr>
                <w:szCs w:val="24"/>
              </w:rPr>
              <w:t xml:space="preserve"> las 4 regiones industriales. Página 122 y 123 de su libro de texto.</w:t>
            </w:r>
          </w:p>
          <w:p w14:paraId="0275EDC6" w14:textId="77777777" w:rsidR="000B3C24" w:rsidRDefault="000B3C24" w:rsidP="000B3C24">
            <w:pPr>
              <w:numPr>
                <w:ilvl w:val="0"/>
                <w:numId w:val="69"/>
              </w:numPr>
              <w:autoSpaceDE w:val="0"/>
              <w:autoSpaceDN w:val="0"/>
              <w:adjustRightInd w:val="0"/>
              <w:jc w:val="both"/>
              <w:rPr>
                <w:szCs w:val="24"/>
              </w:rPr>
            </w:pPr>
            <w:r w:rsidRPr="00E15088">
              <w:rPr>
                <w:szCs w:val="24"/>
              </w:rPr>
              <w:t>Contestar</w:t>
            </w:r>
            <w:r>
              <w:rPr>
                <w:szCs w:val="24"/>
              </w:rPr>
              <w:t xml:space="preserve"> algunas</w:t>
            </w:r>
            <w:r w:rsidRPr="00E15088">
              <w:rPr>
                <w:szCs w:val="24"/>
              </w:rPr>
              <w:t xml:space="preserve"> preguntas acerca de por qué unos países se industrializan unos a otros, etc.</w:t>
            </w:r>
            <w:r>
              <w:rPr>
                <w:szCs w:val="24"/>
              </w:rPr>
              <w:t xml:space="preserve"> </w:t>
            </w:r>
          </w:p>
          <w:p w14:paraId="012F6C0C" w14:textId="77777777" w:rsidR="000B3C24" w:rsidRDefault="000B3C24" w:rsidP="000B3C24">
            <w:pPr>
              <w:numPr>
                <w:ilvl w:val="0"/>
                <w:numId w:val="69"/>
              </w:numPr>
              <w:autoSpaceDE w:val="0"/>
              <w:autoSpaceDN w:val="0"/>
              <w:adjustRightInd w:val="0"/>
              <w:jc w:val="both"/>
              <w:rPr>
                <w:szCs w:val="24"/>
              </w:rPr>
            </w:pPr>
            <w:r>
              <w:rPr>
                <w:szCs w:val="24"/>
              </w:rPr>
              <w:t>Elaborar con dibujos un proceso de un producto hecho por manufactura. Definir lo que es la industria manufacturera.</w:t>
            </w:r>
          </w:p>
          <w:p w14:paraId="1350B4CC" w14:textId="77777777" w:rsidR="000B3C24" w:rsidRDefault="000B3C24" w:rsidP="000B3C24">
            <w:pPr>
              <w:numPr>
                <w:ilvl w:val="0"/>
                <w:numId w:val="69"/>
              </w:numPr>
              <w:autoSpaceDE w:val="0"/>
              <w:autoSpaceDN w:val="0"/>
              <w:adjustRightInd w:val="0"/>
              <w:jc w:val="both"/>
              <w:rPr>
                <w:szCs w:val="24"/>
              </w:rPr>
            </w:pPr>
            <w:r>
              <w:rPr>
                <w:szCs w:val="24"/>
              </w:rPr>
              <w:t>Observar el siguiente enlace para ver el proceso de manufactura de un vehículo:</w:t>
            </w:r>
          </w:p>
          <w:p w14:paraId="1A34B592" w14:textId="77777777" w:rsidR="000B3C24" w:rsidRDefault="00000000" w:rsidP="00FD524F">
            <w:pPr>
              <w:autoSpaceDE w:val="0"/>
              <w:autoSpaceDN w:val="0"/>
              <w:adjustRightInd w:val="0"/>
              <w:ind w:left="720"/>
              <w:jc w:val="both"/>
              <w:rPr>
                <w:b/>
                <w:szCs w:val="24"/>
              </w:rPr>
            </w:pPr>
            <w:hyperlink r:id="rId13" w:history="1">
              <w:r w:rsidR="000B3C24" w:rsidRPr="00015767">
                <w:rPr>
                  <w:rStyle w:val="Hipervnculo"/>
                  <w:szCs w:val="24"/>
                </w:rPr>
                <w:t>https://www.youtube.com/watch?v=HuPi8aRYv5Q</w:t>
              </w:r>
            </w:hyperlink>
          </w:p>
          <w:p w14:paraId="732662FB" w14:textId="77777777" w:rsidR="000B3C24" w:rsidRPr="00294FE0" w:rsidRDefault="000B3C24" w:rsidP="00FD524F">
            <w:pPr>
              <w:pStyle w:val="Sinespaciado"/>
              <w:ind w:left="720"/>
              <w:jc w:val="both"/>
              <w:rPr>
                <w:rFonts w:ascii="Tahoma" w:hAnsi="Tahoma" w:cs="Tahoma"/>
                <w:b/>
                <w:sz w:val="24"/>
                <w:szCs w:val="24"/>
              </w:rPr>
            </w:pPr>
          </w:p>
        </w:tc>
      </w:tr>
    </w:tbl>
    <w:p w14:paraId="5B7CFF61" w14:textId="77777777" w:rsidR="000B3C24" w:rsidRDefault="000B3C24" w:rsidP="000B3C24"/>
    <w:p w14:paraId="655E0F97" w14:textId="77777777" w:rsidR="000B3C24" w:rsidRDefault="000B3C24" w:rsidP="000B3C24"/>
    <w:p w14:paraId="64890E83" w14:textId="77777777" w:rsidR="000B3C24" w:rsidRDefault="000B3C24" w:rsidP="000B3C24"/>
    <w:p w14:paraId="78FE9EB0" w14:textId="77777777" w:rsidR="000B3C24" w:rsidRDefault="000B3C24" w:rsidP="000B3C24"/>
    <w:p w14:paraId="5B1AC3BE" w14:textId="77777777" w:rsidR="000B3C24" w:rsidRDefault="000B3C24" w:rsidP="000B3C24"/>
    <w:p w14:paraId="2CD428F7" w14:textId="77777777" w:rsidR="000B3C24" w:rsidRDefault="000B3C24" w:rsidP="000B3C24"/>
    <w:p w14:paraId="62345682" w14:textId="77777777" w:rsidR="000B3C24" w:rsidRDefault="000B3C24" w:rsidP="000B3C24"/>
    <w:p w14:paraId="0CE79DB5" w14:textId="77777777" w:rsidR="000B3C24" w:rsidRDefault="000B3C24" w:rsidP="000B3C24"/>
    <w:p w14:paraId="2C99F27C"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B3C24" w:rsidRPr="00FF0F98" w14:paraId="23351169" w14:textId="77777777" w:rsidTr="000B3C24">
        <w:tc>
          <w:tcPr>
            <w:tcW w:w="1951" w:type="dxa"/>
            <w:shd w:val="clear" w:color="auto" w:fill="auto"/>
            <w:vAlign w:val="center"/>
          </w:tcPr>
          <w:p w14:paraId="28F84EB3" w14:textId="77777777" w:rsidR="000B3C24" w:rsidRPr="00FF0F98" w:rsidRDefault="001A26E5" w:rsidP="00FD524F">
            <w:pPr>
              <w:jc w:val="center"/>
              <w:rPr>
                <w:b/>
              </w:rPr>
            </w:pPr>
            <w:r>
              <w:rPr>
                <w:b/>
              </w:rPr>
              <w:lastRenderedPageBreak/>
              <w:t>MATERIA</w:t>
            </w:r>
          </w:p>
        </w:tc>
        <w:tc>
          <w:tcPr>
            <w:tcW w:w="4253" w:type="dxa"/>
            <w:shd w:val="clear" w:color="auto" w:fill="auto"/>
            <w:vAlign w:val="center"/>
          </w:tcPr>
          <w:p w14:paraId="58EFDFB9" w14:textId="77777777" w:rsidR="000B3C24" w:rsidRPr="00FF0F98" w:rsidRDefault="000B3C24" w:rsidP="00FD524F">
            <w:pPr>
              <w:jc w:val="center"/>
              <w:rPr>
                <w:b/>
                <w:sz w:val="36"/>
                <w:szCs w:val="36"/>
              </w:rPr>
            </w:pPr>
            <w:r>
              <w:rPr>
                <w:b/>
                <w:sz w:val="36"/>
                <w:szCs w:val="36"/>
              </w:rPr>
              <w:t>Geografía</w:t>
            </w:r>
          </w:p>
        </w:tc>
        <w:tc>
          <w:tcPr>
            <w:tcW w:w="1701" w:type="dxa"/>
            <w:shd w:val="clear" w:color="auto" w:fill="auto"/>
            <w:vAlign w:val="center"/>
          </w:tcPr>
          <w:p w14:paraId="0566ACFA" w14:textId="77777777" w:rsidR="000B3C24" w:rsidRPr="00FF0F98" w:rsidRDefault="001A26E5" w:rsidP="00FD524F">
            <w:pPr>
              <w:jc w:val="center"/>
              <w:rPr>
                <w:b/>
              </w:rPr>
            </w:pPr>
            <w:r>
              <w:rPr>
                <w:b/>
              </w:rPr>
              <w:t>GRADO</w:t>
            </w:r>
          </w:p>
        </w:tc>
        <w:tc>
          <w:tcPr>
            <w:tcW w:w="992" w:type="dxa"/>
            <w:shd w:val="clear" w:color="auto" w:fill="auto"/>
            <w:vAlign w:val="center"/>
          </w:tcPr>
          <w:p w14:paraId="4F06B475"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F45CAD7" w14:textId="77777777" w:rsidR="000B3C24" w:rsidRPr="00FF0F98" w:rsidRDefault="001A26E5" w:rsidP="00FD524F">
            <w:pPr>
              <w:jc w:val="center"/>
              <w:rPr>
                <w:b/>
              </w:rPr>
            </w:pPr>
            <w:r>
              <w:rPr>
                <w:b/>
              </w:rPr>
              <w:t>SEMANA</w:t>
            </w:r>
          </w:p>
        </w:tc>
        <w:tc>
          <w:tcPr>
            <w:tcW w:w="4012" w:type="dxa"/>
            <w:shd w:val="clear" w:color="auto" w:fill="auto"/>
            <w:vAlign w:val="center"/>
          </w:tcPr>
          <w:p w14:paraId="438367E2" w14:textId="77777777" w:rsidR="000B3C24" w:rsidRPr="001510D9" w:rsidRDefault="000B3C24" w:rsidP="00FD524F">
            <w:pPr>
              <w:jc w:val="center"/>
            </w:pPr>
            <w:r>
              <w:t>Semana 4</w:t>
            </w:r>
          </w:p>
        </w:tc>
      </w:tr>
      <w:tr w:rsidR="000B3C24" w:rsidRPr="00FF0F98" w14:paraId="2FCB1EAF" w14:textId="77777777" w:rsidTr="000B3C24">
        <w:trPr>
          <w:trHeight w:val="383"/>
        </w:trPr>
        <w:tc>
          <w:tcPr>
            <w:tcW w:w="14185" w:type="dxa"/>
            <w:gridSpan w:val="6"/>
            <w:shd w:val="clear" w:color="auto" w:fill="auto"/>
            <w:vAlign w:val="center"/>
          </w:tcPr>
          <w:p w14:paraId="45E9A77C" w14:textId="77777777" w:rsidR="000B3C24" w:rsidRPr="00FF0F98" w:rsidRDefault="001A26E5" w:rsidP="00FD524F">
            <w:pPr>
              <w:jc w:val="center"/>
              <w:rPr>
                <w:b/>
              </w:rPr>
            </w:pPr>
            <w:r>
              <w:rPr>
                <w:b/>
              </w:rPr>
              <w:t>ACTIVIDADES</w:t>
            </w:r>
          </w:p>
        </w:tc>
      </w:tr>
      <w:tr w:rsidR="000B3C24" w:rsidRPr="00FF0F98" w14:paraId="4C0B6CA7" w14:textId="77777777" w:rsidTr="000B3C24">
        <w:trPr>
          <w:trHeight w:val="1283"/>
        </w:trPr>
        <w:tc>
          <w:tcPr>
            <w:tcW w:w="14185" w:type="dxa"/>
            <w:gridSpan w:val="6"/>
            <w:shd w:val="clear" w:color="auto" w:fill="auto"/>
          </w:tcPr>
          <w:p w14:paraId="1E64E2DD" w14:textId="77777777" w:rsidR="000B3C24" w:rsidRPr="00740E3F" w:rsidRDefault="000B3C24" w:rsidP="00FD524F">
            <w:pPr>
              <w:jc w:val="both"/>
              <w:rPr>
                <w:b/>
                <w:szCs w:val="24"/>
              </w:rPr>
            </w:pPr>
            <w:r w:rsidRPr="00740E3F">
              <w:rPr>
                <w:b/>
                <w:szCs w:val="24"/>
              </w:rPr>
              <w:t>Lo que conocen los niños.</w:t>
            </w:r>
          </w:p>
          <w:p w14:paraId="1F5FF01C" w14:textId="77777777" w:rsidR="000B3C24" w:rsidRPr="00667332" w:rsidRDefault="000B3C24" w:rsidP="000B3C24">
            <w:pPr>
              <w:numPr>
                <w:ilvl w:val="0"/>
                <w:numId w:val="69"/>
              </w:numPr>
              <w:autoSpaceDE w:val="0"/>
              <w:autoSpaceDN w:val="0"/>
              <w:adjustRightInd w:val="0"/>
              <w:jc w:val="both"/>
              <w:rPr>
                <w:color w:val="000000"/>
                <w:szCs w:val="24"/>
              </w:rPr>
            </w:pPr>
            <w:r w:rsidRPr="00667332">
              <w:rPr>
                <w:color w:val="000000"/>
                <w:szCs w:val="24"/>
              </w:rPr>
              <w:t xml:space="preserve">Comentar acerca del comercio, los transportes y el turismo: ¿cómo se transportan a la escuela?, ¿usan vehículo o caminan?, ¿cómo llegan los productos que consumen a su comunidad?, ¿por qué el comercio, transporte y turismo son actividades importantes para la economía mexicana y mundial?  </w:t>
            </w:r>
          </w:p>
          <w:p w14:paraId="3E8B2203" w14:textId="77777777" w:rsidR="000B3C24" w:rsidRPr="00740E3F" w:rsidRDefault="000B3C24" w:rsidP="00FD524F">
            <w:pPr>
              <w:autoSpaceDE w:val="0"/>
              <w:autoSpaceDN w:val="0"/>
              <w:adjustRightInd w:val="0"/>
              <w:jc w:val="both"/>
              <w:rPr>
                <w:b/>
                <w:color w:val="000000"/>
                <w:szCs w:val="24"/>
              </w:rPr>
            </w:pPr>
            <w:r w:rsidRPr="00740E3F">
              <w:rPr>
                <w:b/>
                <w:color w:val="000000"/>
                <w:szCs w:val="24"/>
              </w:rPr>
              <w:t>Actividad. Pág. 127</w:t>
            </w:r>
          </w:p>
          <w:p w14:paraId="7AA49DA2" w14:textId="77777777" w:rsidR="000B3C24" w:rsidRPr="00667332" w:rsidRDefault="000B3C24" w:rsidP="000B3C24">
            <w:pPr>
              <w:numPr>
                <w:ilvl w:val="0"/>
                <w:numId w:val="69"/>
              </w:numPr>
              <w:autoSpaceDE w:val="0"/>
              <w:autoSpaceDN w:val="0"/>
              <w:adjustRightInd w:val="0"/>
              <w:jc w:val="both"/>
              <w:rPr>
                <w:color w:val="000000"/>
                <w:szCs w:val="24"/>
              </w:rPr>
            </w:pPr>
            <w:r w:rsidRPr="00667332">
              <w:rPr>
                <w:color w:val="000000"/>
                <w:szCs w:val="24"/>
              </w:rPr>
              <w:t>Buscar tres productos que estén en su casa, llevar los envases o envolturas al salón.</w:t>
            </w:r>
          </w:p>
          <w:p w14:paraId="18405A2C" w14:textId="77777777" w:rsidR="000B3C24" w:rsidRPr="00667332" w:rsidRDefault="000B3C24" w:rsidP="000B3C24">
            <w:pPr>
              <w:numPr>
                <w:ilvl w:val="0"/>
                <w:numId w:val="69"/>
              </w:numPr>
              <w:autoSpaceDE w:val="0"/>
              <w:autoSpaceDN w:val="0"/>
              <w:adjustRightInd w:val="0"/>
              <w:jc w:val="both"/>
              <w:rPr>
                <w:color w:val="000000"/>
                <w:szCs w:val="24"/>
              </w:rPr>
            </w:pPr>
            <w:r w:rsidRPr="00667332">
              <w:rPr>
                <w:color w:val="000000"/>
                <w:szCs w:val="24"/>
              </w:rPr>
              <w:t>Reunidos en parejas, localizar los países de origen de los productos y señalarlo en un planisferio.</w:t>
            </w:r>
          </w:p>
          <w:p w14:paraId="77D00972" w14:textId="77777777" w:rsidR="000B3C24" w:rsidRPr="00667332" w:rsidRDefault="000B3C24" w:rsidP="000B3C24">
            <w:pPr>
              <w:numPr>
                <w:ilvl w:val="0"/>
                <w:numId w:val="69"/>
              </w:numPr>
              <w:autoSpaceDE w:val="0"/>
              <w:autoSpaceDN w:val="0"/>
              <w:adjustRightInd w:val="0"/>
              <w:jc w:val="both"/>
              <w:rPr>
                <w:color w:val="000000"/>
                <w:szCs w:val="24"/>
              </w:rPr>
            </w:pPr>
            <w:r w:rsidRPr="00667332">
              <w:rPr>
                <w:color w:val="000000"/>
                <w:szCs w:val="24"/>
              </w:rPr>
              <w:t>Con flechas unir esos países con México, anotar el tipo de transporte que se utilizó para hacerlo llegar a México, intentar trazar una ruta.</w:t>
            </w:r>
          </w:p>
          <w:p w14:paraId="030754DA" w14:textId="77777777" w:rsidR="000B3C24" w:rsidRPr="00667332" w:rsidRDefault="000B3C24" w:rsidP="000B3C24">
            <w:pPr>
              <w:numPr>
                <w:ilvl w:val="0"/>
                <w:numId w:val="69"/>
              </w:numPr>
              <w:autoSpaceDE w:val="0"/>
              <w:autoSpaceDN w:val="0"/>
              <w:adjustRightInd w:val="0"/>
              <w:jc w:val="both"/>
              <w:rPr>
                <w:color w:val="000000"/>
                <w:szCs w:val="24"/>
              </w:rPr>
            </w:pPr>
            <w:r w:rsidRPr="00667332">
              <w:rPr>
                <w:color w:val="000000"/>
                <w:szCs w:val="24"/>
              </w:rPr>
              <w:t>Orientar a los alumnos para que distingan que las actividades económicas terciarias no son de primera necesidad como las primarias y secundarias, pero brindan servicios relevantes, como el comercio, los trasportes o el turismo. Texto de las páginas 128 y 129.</w:t>
            </w:r>
          </w:p>
          <w:p w14:paraId="4B4EDB2E" w14:textId="77777777" w:rsidR="000B3C24" w:rsidRPr="00667332" w:rsidRDefault="000B3C24" w:rsidP="00FD524F">
            <w:pPr>
              <w:autoSpaceDE w:val="0"/>
              <w:autoSpaceDN w:val="0"/>
              <w:adjustRightInd w:val="0"/>
              <w:jc w:val="both"/>
              <w:rPr>
                <w:color w:val="000000"/>
                <w:szCs w:val="24"/>
              </w:rPr>
            </w:pPr>
            <w:r w:rsidRPr="00740E3F">
              <w:rPr>
                <w:b/>
                <w:color w:val="000000"/>
                <w:szCs w:val="24"/>
              </w:rPr>
              <w:t>Actividad. Pág. 130</w:t>
            </w:r>
            <w:r w:rsidRPr="00667332">
              <w:rPr>
                <w:color w:val="000000"/>
                <w:szCs w:val="24"/>
              </w:rPr>
              <w:t>.</w:t>
            </w:r>
          </w:p>
          <w:p w14:paraId="2B3B3F18" w14:textId="77777777" w:rsidR="000B3C24" w:rsidRPr="00667332" w:rsidRDefault="000B3C24" w:rsidP="000B3C24">
            <w:pPr>
              <w:numPr>
                <w:ilvl w:val="0"/>
                <w:numId w:val="70"/>
              </w:numPr>
              <w:autoSpaceDE w:val="0"/>
              <w:autoSpaceDN w:val="0"/>
              <w:adjustRightInd w:val="0"/>
              <w:jc w:val="both"/>
              <w:rPr>
                <w:color w:val="000000"/>
                <w:szCs w:val="24"/>
              </w:rPr>
            </w:pPr>
            <w:r w:rsidRPr="00667332">
              <w:rPr>
                <w:color w:val="000000"/>
                <w:szCs w:val="24"/>
              </w:rPr>
              <w:t xml:space="preserve">Leer las </w:t>
            </w:r>
            <w:proofErr w:type="gramStart"/>
            <w:r w:rsidRPr="00667332">
              <w:rPr>
                <w:color w:val="000000"/>
                <w:szCs w:val="24"/>
              </w:rPr>
              <w:t>notas  de</w:t>
            </w:r>
            <w:proofErr w:type="gramEnd"/>
            <w:r w:rsidRPr="00667332">
              <w:rPr>
                <w:color w:val="000000"/>
                <w:szCs w:val="24"/>
              </w:rPr>
              <w:t xml:space="preserve"> esa página acerca de las importaciones agrícolas.</w:t>
            </w:r>
          </w:p>
          <w:p w14:paraId="1AF03BDC" w14:textId="77777777" w:rsidR="000B3C24" w:rsidRDefault="000B3C24" w:rsidP="000B3C24">
            <w:pPr>
              <w:numPr>
                <w:ilvl w:val="0"/>
                <w:numId w:val="70"/>
              </w:numPr>
              <w:autoSpaceDE w:val="0"/>
              <w:autoSpaceDN w:val="0"/>
              <w:adjustRightInd w:val="0"/>
              <w:jc w:val="both"/>
              <w:rPr>
                <w:color w:val="000000"/>
                <w:szCs w:val="24"/>
              </w:rPr>
            </w:pPr>
            <w:r>
              <w:rPr>
                <w:color w:val="000000"/>
                <w:szCs w:val="24"/>
              </w:rPr>
              <w:t>Contestar la pregunta</w:t>
            </w:r>
            <w:r w:rsidRPr="00667332">
              <w:rPr>
                <w:color w:val="000000"/>
                <w:szCs w:val="24"/>
              </w:rPr>
              <w:t xml:space="preserve"> en el cuaderno: ¿qué pasaría si las carreteras que nos unen con Estados Unidos fueran cerradas?</w:t>
            </w:r>
            <w:r>
              <w:rPr>
                <w:color w:val="000000"/>
                <w:szCs w:val="24"/>
              </w:rPr>
              <w:t xml:space="preserve"> </w:t>
            </w:r>
          </w:p>
          <w:p w14:paraId="0D352CFC" w14:textId="77777777" w:rsidR="000B3C24" w:rsidRPr="00190A50" w:rsidRDefault="000B3C24" w:rsidP="000B3C24">
            <w:pPr>
              <w:numPr>
                <w:ilvl w:val="0"/>
                <w:numId w:val="70"/>
              </w:numPr>
              <w:autoSpaceDE w:val="0"/>
              <w:autoSpaceDN w:val="0"/>
              <w:adjustRightInd w:val="0"/>
              <w:jc w:val="both"/>
              <w:rPr>
                <w:szCs w:val="24"/>
                <w:lang w:eastAsia="es-ES"/>
              </w:rPr>
            </w:pPr>
            <w:r>
              <w:rPr>
                <w:color w:val="000000"/>
                <w:szCs w:val="24"/>
              </w:rPr>
              <w:t>C</w:t>
            </w:r>
            <w:r w:rsidRPr="00667332">
              <w:rPr>
                <w:color w:val="000000"/>
                <w:szCs w:val="24"/>
              </w:rPr>
              <w:t>omentar al respecto y socializar. Se puede hacer un debate con el tema.</w:t>
            </w:r>
          </w:p>
        </w:tc>
      </w:tr>
    </w:tbl>
    <w:p w14:paraId="6D5429D7" w14:textId="77777777" w:rsidR="00811B7C" w:rsidRDefault="00811B7C"/>
    <w:p w14:paraId="50D621E1" w14:textId="77777777" w:rsidR="000B3C24" w:rsidRDefault="000B3C24"/>
    <w:p w14:paraId="41DE897B" w14:textId="77777777" w:rsidR="000B3C24" w:rsidRDefault="000B3C24"/>
    <w:p w14:paraId="114D1E3C" w14:textId="77777777" w:rsidR="000B3C24" w:rsidRDefault="000B3C24"/>
    <w:p w14:paraId="568DA283" w14:textId="77777777" w:rsidR="000B3C24" w:rsidRDefault="000B3C24"/>
    <w:p w14:paraId="12A056B5" w14:textId="77777777" w:rsidR="000B3C24" w:rsidRDefault="000B3C24"/>
    <w:p w14:paraId="2C2B0C70" w14:textId="77777777" w:rsidR="000B3C24" w:rsidRDefault="000B3C24"/>
    <w:p w14:paraId="0A88DE63" w14:textId="77777777" w:rsidR="000B3C24" w:rsidRDefault="000B3C24"/>
    <w:p w14:paraId="3FC82A32" w14:textId="77777777" w:rsidR="000B3C24" w:rsidRDefault="000B3C24"/>
    <w:p w14:paraId="7D079CC6" w14:textId="77777777" w:rsidR="000B3C24" w:rsidRDefault="000B3C24"/>
    <w:p w14:paraId="28164540" w14:textId="77777777" w:rsidR="000B3C24" w:rsidRDefault="000B3C24"/>
    <w:p w14:paraId="796B82AF" w14:textId="77777777" w:rsidR="000B3C24" w:rsidRDefault="000B3C24"/>
    <w:p w14:paraId="2C817CFF" w14:textId="77777777" w:rsidR="000B3C24" w:rsidRDefault="000B3C24"/>
    <w:p w14:paraId="7EA4FB34" w14:textId="77777777" w:rsidR="000B3C24" w:rsidRDefault="000B3C24"/>
    <w:p w14:paraId="1A45FF6A"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B3C24" w:rsidRPr="00FF0F98" w14:paraId="455D8F39" w14:textId="77777777" w:rsidTr="000B3C24">
        <w:tc>
          <w:tcPr>
            <w:tcW w:w="1951" w:type="dxa"/>
            <w:shd w:val="clear" w:color="auto" w:fill="auto"/>
            <w:vAlign w:val="center"/>
          </w:tcPr>
          <w:p w14:paraId="0A64535D" w14:textId="77777777" w:rsidR="000B3C24" w:rsidRPr="00FF0F98" w:rsidRDefault="001A26E5" w:rsidP="00FD524F">
            <w:pPr>
              <w:jc w:val="center"/>
              <w:rPr>
                <w:b/>
              </w:rPr>
            </w:pPr>
            <w:r>
              <w:rPr>
                <w:b/>
              </w:rPr>
              <w:lastRenderedPageBreak/>
              <w:t>MATERIA</w:t>
            </w:r>
          </w:p>
        </w:tc>
        <w:tc>
          <w:tcPr>
            <w:tcW w:w="2835" w:type="dxa"/>
            <w:shd w:val="clear" w:color="auto" w:fill="auto"/>
            <w:vAlign w:val="center"/>
          </w:tcPr>
          <w:p w14:paraId="45DEBFB2" w14:textId="77777777" w:rsidR="000B3C24" w:rsidRPr="00FF0F98" w:rsidRDefault="000B3C24" w:rsidP="00FD524F">
            <w:pPr>
              <w:jc w:val="center"/>
              <w:rPr>
                <w:b/>
                <w:sz w:val="36"/>
                <w:szCs w:val="36"/>
              </w:rPr>
            </w:pPr>
            <w:r>
              <w:rPr>
                <w:b/>
                <w:sz w:val="36"/>
                <w:szCs w:val="36"/>
              </w:rPr>
              <w:t>Formación Cívica y Ética</w:t>
            </w:r>
          </w:p>
        </w:tc>
        <w:tc>
          <w:tcPr>
            <w:tcW w:w="1418" w:type="dxa"/>
            <w:shd w:val="clear" w:color="auto" w:fill="auto"/>
            <w:vAlign w:val="center"/>
          </w:tcPr>
          <w:p w14:paraId="0D6CF040" w14:textId="77777777" w:rsidR="000B3C24" w:rsidRPr="00FF0F98" w:rsidRDefault="001A26E5" w:rsidP="00FD524F">
            <w:pPr>
              <w:jc w:val="center"/>
              <w:rPr>
                <w:b/>
              </w:rPr>
            </w:pPr>
            <w:r>
              <w:rPr>
                <w:b/>
              </w:rPr>
              <w:t>GRADO</w:t>
            </w:r>
          </w:p>
        </w:tc>
        <w:tc>
          <w:tcPr>
            <w:tcW w:w="1984" w:type="dxa"/>
            <w:shd w:val="clear" w:color="auto" w:fill="auto"/>
            <w:vAlign w:val="center"/>
          </w:tcPr>
          <w:p w14:paraId="27497FE6"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49BC5A52" w14:textId="77777777" w:rsidR="000B3C24" w:rsidRPr="00FF0F98" w:rsidRDefault="001A26E5" w:rsidP="00FD524F">
            <w:pPr>
              <w:jc w:val="center"/>
              <w:rPr>
                <w:b/>
              </w:rPr>
            </w:pPr>
            <w:r>
              <w:rPr>
                <w:b/>
              </w:rPr>
              <w:t>SEMANA</w:t>
            </w:r>
          </w:p>
        </w:tc>
        <w:tc>
          <w:tcPr>
            <w:tcW w:w="4579" w:type="dxa"/>
            <w:shd w:val="clear" w:color="auto" w:fill="auto"/>
            <w:vAlign w:val="center"/>
          </w:tcPr>
          <w:p w14:paraId="59E1C55E" w14:textId="77777777" w:rsidR="000B3C24" w:rsidRPr="001B6AA9" w:rsidRDefault="000B3C24" w:rsidP="00FD524F">
            <w:pPr>
              <w:jc w:val="center"/>
              <w:rPr>
                <w:szCs w:val="24"/>
              </w:rPr>
            </w:pPr>
            <w:r w:rsidRPr="001B6AA9">
              <w:rPr>
                <w:szCs w:val="24"/>
              </w:rPr>
              <w:t>Semana 1</w:t>
            </w:r>
          </w:p>
        </w:tc>
      </w:tr>
      <w:tr w:rsidR="000B3C24" w:rsidRPr="00FF0F98" w14:paraId="5A7F33BE" w14:textId="77777777" w:rsidTr="000B3C24">
        <w:trPr>
          <w:trHeight w:val="383"/>
        </w:trPr>
        <w:tc>
          <w:tcPr>
            <w:tcW w:w="14185" w:type="dxa"/>
            <w:gridSpan w:val="6"/>
            <w:shd w:val="clear" w:color="auto" w:fill="auto"/>
            <w:vAlign w:val="center"/>
          </w:tcPr>
          <w:p w14:paraId="314C6303" w14:textId="77777777" w:rsidR="000B3C24" w:rsidRPr="00FF0F98" w:rsidRDefault="001A26E5" w:rsidP="00FD524F">
            <w:pPr>
              <w:jc w:val="center"/>
              <w:rPr>
                <w:b/>
              </w:rPr>
            </w:pPr>
            <w:r>
              <w:rPr>
                <w:b/>
              </w:rPr>
              <w:t>ACTIVIDADES</w:t>
            </w:r>
          </w:p>
        </w:tc>
      </w:tr>
      <w:tr w:rsidR="000B3C24" w:rsidRPr="00FF0F98" w14:paraId="67F5BA54" w14:textId="77777777" w:rsidTr="000B3C24">
        <w:trPr>
          <w:trHeight w:val="1009"/>
        </w:trPr>
        <w:tc>
          <w:tcPr>
            <w:tcW w:w="14185" w:type="dxa"/>
            <w:gridSpan w:val="6"/>
            <w:shd w:val="clear" w:color="auto" w:fill="auto"/>
            <w:vAlign w:val="center"/>
          </w:tcPr>
          <w:p w14:paraId="5CF0EF11" w14:textId="77777777" w:rsidR="000B3C24" w:rsidRPr="00DC578B" w:rsidRDefault="000B3C24" w:rsidP="00FD524F">
            <w:pPr>
              <w:autoSpaceDE w:val="0"/>
              <w:autoSpaceDN w:val="0"/>
              <w:adjustRightInd w:val="0"/>
              <w:jc w:val="both"/>
              <w:rPr>
                <w:b/>
                <w:szCs w:val="24"/>
              </w:rPr>
            </w:pPr>
            <w:r w:rsidRPr="00DC578B">
              <w:rPr>
                <w:b/>
                <w:szCs w:val="24"/>
              </w:rPr>
              <w:t>En la democracia todos tenemos derechos y responsabilidades</w:t>
            </w:r>
            <w:r>
              <w:rPr>
                <w:b/>
                <w:szCs w:val="24"/>
              </w:rPr>
              <w:t>. Acuerdos que nos benefician a todos.</w:t>
            </w:r>
          </w:p>
          <w:p w14:paraId="2210405C" w14:textId="77777777" w:rsidR="000B3C24" w:rsidRDefault="000B3C24" w:rsidP="004D3019">
            <w:pPr>
              <w:numPr>
                <w:ilvl w:val="0"/>
                <w:numId w:val="71"/>
              </w:numPr>
              <w:autoSpaceDE w:val="0"/>
              <w:autoSpaceDN w:val="0"/>
              <w:adjustRightInd w:val="0"/>
              <w:jc w:val="both"/>
              <w:rPr>
                <w:szCs w:val="24"/>
              </w:rPr>
            </w:pPr>
            <w:r>
              <w:rPr>
                <w:szCs w:val="24"/>
              </w:rPr>
              <w:t>Preguntar a los alumnos: ¿q</w:t>
            </w:r>
            <w:r w:rsidRPr="00DC578B">
              <w:rPr>
                <w:szCs w:val="24"/>
              </w:rPr>
              <w:t>ué características tienen las normas y los acuerdos democráticos?</w:t>
            </w:r>
            <w:r>
              <w:rPr>
                <w:szCs w:val="24"/>
              </w:rPr>
              <w:t>, ¿q</w:t>
            </w:r>
            <w:r w:rsidRPr="00DC578B">
              <w:rPr>
                <w:szCs w:val="24"/>
              </w:rPr>
              <w:t>ué de</w:t>
            </w:r>
            <w:r>
              <w:rPr>
                <w:szCs w:val="24"/>
              </w:rPr>
              <w:t>rechos y responsabilidades tenemos</w:t>
            </w:r>
            <w:r w:rsidRPr="00DC578B">
              <w:rPr>
                <w:szCs w:val="24"/>
              </w:rPr>
              <w:t xml:space="preserve"> como integrante</w:t>
            </w:r>
            <w:r>
              <w:rPr>
                <w:szCs w:val="24"/>
              </w:rPr>
              <w:t>s</w:t>
            </w:r>
            <w:r w:rsidRPr="00DC578B">
              <w:rPr>
                <w:szCs w:val="24"/>
              </w:rPr>
              <w:t xml:space="preserve"> de una sociedad democrática?</w:t>
            </w:r>
            <w:r>
              <w:rPr>
                <w:szCs w:val="24"/>
              </w:rPr>
              <w:t>, ¿c</w:t>
            </w:r>
            <w:r w:rsidRPr="00DC578B">
              <w:rPr>
                <w:szCs w:val="24"/>
              </w:rPr>
              <w:t>uál es el papel de las autoridades para favorecer la convivencia democrática?</w:t>
            </w:r>
            <w:r>
              <w:rPr>
                <w:szCs w:val="24"/>
              </w:rPr>
              <w:t>, ¿c</w:t>
            </w:r>
            <w:r w:rsidRPr="00DC578B">
              <w:rPr>
                <w:szCs w:val="24"/>
              </w:rPr>
              <w:t>ómo podemos participar con las autoridades?</w:t>
            </w:r>
            <w:r>
              <w:rPr>
                <w:szCs w:val="24"/>
              </w:rPr>
              <w:t>, ¿cómo logramos ponernos de acuerdo? Anotar todas las posibles repuestas en el pizarrón que nos ayuden a iniciar el tema.</w:t>
            </w:r>
          </w:p>
          <w:p w14:paraId="6481D373" w14:textId="77777777" w:rsidR="000B3C24" w:rsidRDefault="000B3C24" w:rsidP="004D3019">
            <w:pPr>
              <w:numPr>
                <w:ilvl w:val="0"/>
                <w:numId w:val="71"/>
              </w:numPr>
              <w:autoSpaceDE w:val="0"/>
              <w:autoSpaceDN w:val="0"/>
              <w:adjustRightInd w:val="0"/>
              <w:jc w:val="both"/>
              <w:rPr>
                <w:szCs w:val="24"/>
              </w:rPr>
            </w:pPr>
            <w:r>
              <w:rPr>
                <w:szCs w:val="24"/>
              </w:rPr>
              <w:t>Leer y analizar en equipo el mapa conceptual de la página 124 acerca de las normas y acuerdos democráticos. Guiar al alumno para interpretarlo.</w:t>
            </w:r>
          </w:p>
          <w:p w14:paraId="6399CE4C" w14:textId="77777777" w:rsidR="000B3C24" w:rsidRDefault="000B3C24" w:rsidP="004D3019">
            <w:pPr>
              <w:numPr>
                <w:ilvl w:val="0"/>
                <w:numId w:val="71"/>
              </w:numPr>
              <w:autoSpaceDE w:val="0"/>
              <w:autoSpaceDN w:val="0"/>
              <w:adjustRightInd w:val="0"/>
              <w:jc w:val="both"/>
              <w:rPr>
                <w:szCs w:val="24"/>
              </w:rPr>
            </w:pPr>
            <w:r>
              <w:rPr>
                <w:szCs w:val="24"/>
              </w:rPr>
              <w:t>Así mismo en equipos definir lo que es un grupo social, cuál es su función, qué sanciones se aplican si algo no se cumple y cómo se limita el poder de las autoridades.</w:t>
            </w:r>
          </w:p>
          <w:p w14:paraId="1E8C2C8D" w14:textId="77777777" w:rsidR="000B3C24" w:rsidRDefault="000B3C24" w:rsidP="004D3019">
            <w:pPr>
              <w:numPr>
                <w:ilvl w:val="0"/>
                <w:numId w:val="71"/>
              </w:numPr>
              <w:autoSpaceDE w:val="0"/>
              <w:autoSpaceDN w:val="0"/>
              <w:adjustRightInd w:val="0"/>
              <w:jc w:val="both"/>
              <w:rPr>
                <w:szCs w:val="24"/>
              </w:rPr>
            </w:pPr>
            <w:r>
              <w:rPr>
                <w:szCs w:val="24"/>
              </w:rPr>
              <w:t>Hacer una lista en el cuaderno de dos normas y acuerdos de la comunidad para lograr la convivencia y el bienestar social.</w:t>
            </w:r>
          </w:p>
          <w:p w14:paraId="0295E921" w14:textId="77777777" w:rsidR="000B3C24" w:rsidRDefault="000B3C24" w:rsidP="004D3019">
            <w:pPr>
              <w:numPr>
                <w:ilvl w:val="0"/>
                <w:numId w:val="71"/>
              </w:numPr>
              <w:autoSpaceDE w:val="0"/>
              <w:autoSpaceDN w:val="0"/>
              <w:adjustRightInd w:val="0"/>
              <w:jc w:val="both"/>
              <w:rPr>
                <w:szCs w:val="24"/>
              </w:rPr>
            </w:pPr>
            <w:r>
              <w:rPr>
                <w:szCs w:val="24"/>
              </w:rPr>
              <w:t>Enseguida hacer una lista de los valores que apoyan esas normas para hacer que se cumplan y no se violen. Pág. 125.</w:t>
            </w:r>
          </w:p>
          <w:p w14:paraId="4C1D4A8A" w14:textId="77777777" w:rsidR="000B3C24" w:rsidRDefault="000B3C24" w:rsidP="004D3019">
            <w:pPr>
              <w:numPr>
                <w:ilvl w:val="0"/>
                <w:numId w:val="71"/>
              </w:numPr>
              <w:autoSpaceDE w:val="0"/>
              <w:autoSpaceDN w:val="0"/>
              <w:adjustRightInd w:val="0"/>
              <w:jc w:val="both"/>
              <w:rPr>
                <w:szCs w:val="24"/>
              </w:rPr>
            </w:pPr>
            <w:r>
              <w:rPr>
                <w:szCs w:val="24"/>
              </w:rPr>
              <w:t>Revisar en la página 126 algo de teoría acerca de las leyes como normas jurídicas y quién las elabora. Comentar al respecto.</w:t>
            </w:r>
          </w:p>
          <w:p w14:paraId="1AC168C7" w14:textId="77777777" w:rsidR="000B3C24" w:rsidRDefault="000B3C24" w:rsidP="004D3019">
            <w:pPr>
              <w:numPr>
                <w:ilvl w:val="0"/>
                <w:numId w:val="71"/>
              </w:numPr>
              <w:autoSpaceDE w:val="0"/>
              <w:autoSpaceDN w:val="0"/>
              <w:adjustRightInd w:val="0"/>
              <w:jc w:val="both"/>
              <w:rPr>
                <w:szCs w:val="24"/>
              </w:rPr>
            </w:pPr>
            <w:r>
              <w:rPr>
                <w:szCs w:val="24"/>
              </w:rPr>
              <w:t xml:space="preserve">Reunirse nuevamente en equipos y escribir en el cuaderno 5 reglas que se aplican actualmente en la escuela o en el salón, así como las sanciones que se pueden recibir en caso de incumplimiento. Si hay alguna regla injusta se pueden hacer modificaciones en ella. </w:t>
            </w:r>
          </w:p>
          <w:p w14:paraId="08DD6034" w14:textId="77777777" w:rsidR="000B3C24" w:rsidRDefault="000B3C24" w:rsidP="00FD524F">
            <w:pPr>
              <w:autoSpaceDE w:val="0"/>
              <w:autoSpaceDN w:val="0"/>
              <w:adjustRightInd w:val="0"/>
              <w:ind w:left="720"/>
              <w:jc w:val="both"/>
              <w:rPr>
                <w:szCs w:val="24"/>
              </w:rPr>
            </w:pPr>
          </w:p>
          <w:p w14:paraId="2FC0706D" w14:textId="77777777" w:rsidR="000B3C24" w:rsidRDefault="000B3C24" w:rsidP="004D3019">
            <w:pPr>
              <w:numPr>
                <w:ilvl w:val="0"/>
                <w:numId w:val="71"/>
              </w:numPr>
              <w:autoSpaceDE w:val="0"/>
              <w:autoSpaceDN w:val="0"/>
              <w:adjustRightInd w:val="0"/>
              <w:jc w:val="both"/>
              <w:rPr>
                <w:szCs w:val="24"/>
              </w:rPr>
            </w:pPr>
            <w:r>
              <w:rPr>
                <w:szCs w:val="24"/>
              </w:rPr>
              <w:t>Ya depuradas las reglas, pasarlas al pizarrón con sus sanciones a un lado en caso de incumplimiento. Acordar las sanciones.</w:t>
            </w:r>
          </w:p>
          <w:p w14:paraId="04A5CEA8" w14:textId="77777777" w:rsidR="000B3C24" w:rsidRPr="00C92286" w:rsidRDefault="000B3C24" w:rsidP="00FD524F">
            <w:pPr>
              <w:autoSpaceDE w:val="0"/>
              <w:autoSpaceDN w:val="0"/>
              <w:adjustRightInd w:val="0"/>
              <w:ind w:left="720"/>
              <w:jc w:val="both"/>
              <w:rPr>
                <w:szCs w:val="24"/>
                <w:lang w:eastAsia="es-ES"/>
              </w:rPr>
            </w:pPr>
          </w:p>
        </w:tc>
      </w:tr>
    </w:tbl>
    <w:p w14:paraId="58FA044D" w14:textId="77777777" w:rsidR="000B3C24" w:rsidRDefault="000B3C24" w:rsidP="000B3C24"/>
    <w:p w14:paraId="0A83EB5F" w14:textId="77777777" w:rsidR="000B3C24" w:rsidRDefault="000B3C24" w:rsidP="000B3C24"/>
    <w:p w14:paraId="01E9567C" w14:textId="77777777" w:rsidR="000B3C24" w:rsidRDefault="000B3C24" w:rsidP="000B3C24"/>
    <w:p w14:paraId="6FA784A6" w14:textId="77777777" w:rsidR="000B3C24" w:rsidRDefault="000B3C24" w:rsidP="000B3C24"/>
    <w:p w14:paraId="0898B797" w14:textId="77777777" w:rsidR="000B3C24" w:rsidRDefault="000B3C24" w:rsidP="000B3C24"/>
    <w:p w14:paraId="65C7D9D2" w14:textId="77777777" w:rsidR="000B3C24" w:rsidRDefault="000B3C24" w:rsidP="000B3C24"/>
    <w:p w14:paraId="3EFC2F72" w14:textId="77777777" w:rsidR="000B3C24" w:rsidRDefault="000B3C24" w:rsidP="000B3C24"/>
    <w:p w14:paraId="6BB5004D" w14:textId="77777777" w:rsidR="000B3C24" w:rsidRDefault="000B3C24" w:rsidP="000B3C24"/>
    <w:p w14:paraId="19D98CA6" w14:textId="77777777" w:rsidR="000B3C24" w:rsidRDefault="000B3C24" w:rsidP="000B3C24"/>
    <w:p w14:paraId="49F58DC0"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B3C24" w:rsidRPr="00FF0F98" w14:paraId="63B0196C" w14:textId="77777777" w:rsidTr="000B3C24">
        <w:tc>
          <w:tcPr>
            <w:tcW w:w="1951" w:type="dxa"/>
            <w:shd w:val="clear" w:color="auto" w:fill="auto"/>
            <w:vAlign w:val="center"/>
          </w:tcPr>
          <w:p w14:paraId="6C4BE998" w14:textId="77777777" w:rsidR="000B3C24" w:rsidRPr="00FF0F98" w:rsidRDefault="001A26E5" w:rsidP="00FD524F">
            <w:pPr>
              <w:jc w:val="center"/>
              <w:rPr>
                <w:b/>
              </w:rPr>
            </w:pPr>
            <w:r>
              <w:rPr>
                <w:b/>
              </w:rPr>
              <w:lastRenderedPageBreak/>
              <w:t>MATERIA</w:t>
            </w:r>
          </w:p>
        </w:tc>
        <w:tc>
          <w:tcPr>
            <w:tcW w:w="2835" w:type="dxa"/>
            <w:shd w:val="clear" w:color="auto" w:fill="auto"/>
            <w:vAlign w:val="center"/>
          </w:tcPr>
          <w:p w14:paraId="374D6D2C" w14:textId="77777777" w:rsidR="000B3C24" w:rsidRPr="00FF0F98" w:rsidRDefault="000B3C24" w:rsidP="00FD524F">
            <w:pPr>
              <w:jc w:val="center"/>
              <w:rPr>
                <w:b/>
                <w:sz w:val="36"/>
                <w:szCs w:val="36"/>
              </w:rPr>
            </w:pPr>
            <w:r>
              <w:rPr>
                <w:b/>
                <w:sz w:val="36"/>
                <w:szCs w:val="36"/>
              </w:rPr>
              <w:t>Formación Cívica y Ética</w:t>
            </w:r>
          </w:p>
        </w:tc>
        <w:tc>
          <w:tcPr>
            <w:tcW w:w="1418" w:type="dxa"/>
            <w:shd w:val="clear" w:color="auto" w:fill="auto"/>
            <w:vAlign w:val="center"/>
          </w:tcPr>
          <w:p w14:paraId="3061FBB0" w14:textId="77777777" w:rsidR="000B3C24" w:rsidRPr="00FF0F98" w:rsidRDefault="001A26E5" w:rsidP="00FD524F">
            <w:pPr>
              <w:jc w:val="center"/>
              <w:rPr>
                <w:b/>
              </w:rPr>
            </w:pPr>
            <w:r>
              <w:rPr>
                <w:b/>
              </w:rPr>
              <w:t>GRADO</w:t>
            </w:r>
          </w:p>
        </w:tc>
        <w:tc>
          <w:tcPr>
            <w:tcW w:w="1984" w:type="dxa"/>
            <w:shd w:val="clear" w:color="auto" w:fill="auto"/>
            <w:vAlign w:val="center"/>
          </w:tcPr>
          <w:p w14:paraId="3A016C73"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63AA45A0" w14:textId="77777777" w:rsidR="000B3C24" w:rsidRPr="00FF0F98" w:rsidRDefault="001A26E5" w:rsidP="00FD524F">
            <w:pPr>
              <w:jc w:val="center"/>
              <w:rPr>
                <w:b/>
              </w:rPr>
            </w:pPr>
            <w:r>
              <w:rPr>
                <w:b/>
              </w:rPr>
              <w:t>SEMANA</w:t>
            </w:r>
          </w:p>
        </w:tc>
        <w:tc>
          <w:tcPr>
            <w:tcW w:w="4579" w:type="dxa"/>
            <w:shd w:val="clear" w:color="auto" w:fill="auto"/>
            <w:vAlign w:val="center"/>
          </w:tcPr>
          <w:p w14:paraId="163E00C4" w14:textId="77777777" w:rsidR="000B3C24" w:rsidRPr="001B6AA9" w:rsidRDefault="000B3C24" w:rsidP="00FD524F">
            <w:pPr>
              <w:jc w:val="center"/>
              <w:rPr>
                <w:szCs w:val="24"/>
              </w:rPr>
            </w:pPr>
            <w:r w:rsidRPr="001B6AA9">
              <w:rPr>
                <w:szCs w:val="24"/>
              </w:rPr>
              <w:t>Semana 2</w:t>
            </w:r>
          </w:p>
        </w:tc>
      </w:tr>
      <w:tr w:rsidR="000B3C24" w:rsidRPr="00FF0F98" w14:paraId="3370E7A7" w14:textId="77777777" w:rsidTr="000B3C24">
        <w:trPr>
          <w:trHeight w:val="383"/>
        </w:trPr>
        <w:tc>
          <w:tcPr>
            <w:tcW w:w="14185" w:type="dxa"/>
            <w:gridSpan w:val="6"/>
            <w:shd w:val="clear" w:color="auto" w:fill="auto"/>
            <w:vAlign w:val="center"/>
          </w:tcPr>
          <w:p w14:paraId="75CC233E" w14:textId="77777777" w:rsidR="000B3C24" w:rsidRPr="00FF0F98" w:rsidRDefault="001A26E5" w:rsidP="00FD524F">
            <w:pPr>
              <w:jc w:val="center"/>
              <w:rPr>
                <w:b/>
              </w:rPr>
            </w:pPr>
            <w:r>
              <w:rPr>
                <w:b/>
              </w:rPr>
              <w:t>ACTIVIDADES</w:t>
            </w:r>
          </w:p>
        </w:tc>
      </w:tr>
      <w:tr w:rsidR="000B3C24" w:rsidRPr="00FF0F98" w14:paraId="07D43422" w14:textId="77777777" w:rsidTr="000B3C24">
        <w:trPr>
          <w:trHeight w:val="1009"/>
        </w:trPr>
        <w:tc>
          <w:tcPr>
            <w:tcW w:w="14185" w:type="dxa"/>
            <w:gridSpan w:val="6"/>
            <w:shd w:val="clear" w:color="auto" w:fill="auto"/>
            <w:vAlign w:val="center"/>
          </w:tcPr>
          <w:p w14:paraId="0D73BB53" w14:textId="77777777" w:rsidR="000B3C24" w:rsidRDefault="000B3C24" w:rsidP="004D3019">
            <w:pPr>
              <w:numPr>
                <w:ilvl w:val="0"/>
                <w:numId w:val="71"/>
              </w:numPr>
              <w:autoSpaceDE w:val="0"/>
              <w:autoSpaceDN w:val="0"/>
              <w:adjustRightInd w:val="0"/>
              <w:jc w:val="both"/>
              <w:rPr>
                <w:szCs w:val="24"/>
              </w:rPr>
            </w:pPr>
            <w:r>
              <w:rPr>
                <w:szCs w:val="24"/>
              </w:rPr>
              <w:t>Comentar a los alumnos ¿Cómo se ponen de acuerdo a la hora del recreo sobre qué juego jugar?</w:t>
            </w:r>
          </w:p>
          <w:p w14:paraId="2BE627D6" w14:textId="77777777" w:rsidR="000B3C24" w:rsidRDefault="000B3C24" w:rsidP="004D3019">
            <w:pPr>
              <w:numPr>
                <w:ilvl w:val="0"/>
                <w:numId w:val="71"/>
              </w:numPr>
              <w:autoSpaceDE w:val="0"/>
              <w:autoSpaceDN w:val="0"/>
              <w:adjustRightInd w:val="0"/>
              <w:jc w:val="both"/>
              <w:rPr>
                <w:szCs w:val="24"/>
              </w:rPr>
            </w:pPr>
            <w:r>
              <w:rPr>
                <w:szCs w:val="24"/>
              </w:rPr>
              <w:t>Analizar de manera grupal las palabras "votación y consenso", definir cómo apoyan a tomar acuerdos y evitar problemas sociales. Páginas 128 y 129.</w:t>
            </w:r>
          </w:p>
          <w:p w14:paraId="3792F790" w14:textId="77777777" w:rsidR="000B3C24" w:rsidRDefault="000B3C24" w:rsidP="004D3019">
            <w:pPr>
              <w:numPr>
                <w:ilvl w:val="0"/>
                <w:numId w:val="71"/>
              </w:numPr>
              <w:autoSpaceDE w:val="0"/>
              <w:autoSpaceDN w:val="0"/>
              <w:adjustRightInd w:val="0"/>
              <w:jc w:val="both"/>
              <w:rPr>
                <w:szCs w:val="24"/>
              </w:rPr>
            </w:pPr>
            <w:r>
              <w:rPr>
                <w:szCs w:val="24"/>
              </w:rPr>
              <w:t>Realizar una asamblea de manera grupal, para lo cual deberán elegir las 5 reglas anteriores aplicadas en la escuela. Ponerse de acuerdo para elegir a tres compañeros que sirvan de representantes y organizadores de la asamblea: el que dirige, el que escribe y el que da la palabra. Páginas 130 y 131.</w:t>
            </w:r>
          </w:p>
          <w:p w14:paraId="1C301958" w14:textId="77777777" w:rsidR="000B3C24" w:rsidRDefault="000B3C24" w:rsidP="004D3019">
            <w:pPr>
              <w:numPr>
                <w:ilvl w:val="0"/>
                <w:numId w:val="71"/>
              </w:numPr>
              <w:autoSpaceDE w:val="0"/>
              <w:autoSpaceDN w:val="0"/>
              <w:adjustRightInd w:val="0"/>
              <w:jc w:val="both"/>
              <w:rPr>
                <w:szCs w:val="24"/>
              </w:rPr>
            </w:pPr>
            <w:r>
              <w:rPr>
                <w:szCs w:val="24"/>
              </w:rPr>
              <w:t xml:space="preserve">En este caso se aplicará el consenso por lo tanto cada regla será analizada de uno por uno con solo contestar cualquiera de lo siguiente: </w:t>
            </w:r>
          </w:p>
          <w:p w14:paraId="7C490A20" w14:textId="77777777" w:rsidR="000B3C24" w:rsidRDefault="000B3C24" w:rsidP="004D3019">
            <w:pPr>
              <w:numPr>
                <w:ilvl w:val="0"/>
                <w:numId w:val="72"/>
              </w:numPr>
              <w:autoSpaceDE w:val="0"/>
              <w:autoSpaceDN w:val="0"/>
              <w:adjustRightInd w:val="0"/>
              <w:jc w:val="both"/>
              <w:rPr>
                <w:szCs w:val="24"/>
              </w:rPr>
            </w:pPr>
            <w:r>
              <w:rPr>
                <w:szCs w:val="24"/>
              </w:rPr>
              <w:t>Estoy de acuerdo.</w:t>
            </w:r>
          </w:p>
          <w:p w14:paraId="19166091" w14:textId="77777777" w:rsidR="000B3C24" w:rsidRDefault="000B3C24" w:rsidP="004D3019">
            <w:pPr>
              <w:numPr>
                <w:ilvl w:val="0"/>
                <w:numId w:val="72"/>
              </w:numPr>
              <w:autoSpaceDE w:val="0"/>
              <w:autoSpaceDN w:val="0"/>
              <w:adjustRightInd w:val="0"/>
              <w:jc w:val="both"/>
              <w:rPr>
                <w:szCs w:val="24"/>
              </w:rPr>
            </w:pPr>
            <w:r>
              <w:rPr>
                <w:szCs w:val="24"/>
              </w:rPr>
              <w:t>No es perfecta, pero la acepto.</w:t>
            </w:r>
          </w:p>
          <w:p w14:paraId="0A8366BB" w14:textId="77777777" w:rsidR="000B3C24" w:rsidRDefault="000B3C24" w:rsidP="004D3019">
            <w:pPr>
              <w:numPr>
                <w:ilvl w:val="0"/>
                <w:numId w:val="72"/>
              </w:numPr>
              <w:autoSpaceDE w:val="0"/>
              <w:autoSpaceDN w:val="0"/>
              <w:adjustRightInd w:val="0"/>
              <w:jc w:val="both"/>
              <w:rPr>
                <w:szCs w:val="24"/>
              </w:rPr>
            </w:pPr>
            <w:r>
              <w:rPr>
                <w:szCs w:val="24"/>
              </w:rPr>
              <w:t>No me opongo, pero no me involucro.</w:t>
            </w:r>
          </w:p>
          <w:p w14:paraId="6E08D56B" w14:textId="77777777" w:rsidR="000B3C24" w:rsidRDefault="000B3C24" w:rsidP="004D3019">
            <w:pPr>
              <w:numPr>
                <w:ilvl w:val="0"/>
                <w:numId w:val="72"/>
              </w:numPr>
              <w:autoSpaceDE w:val="0"/>
              <w:autoSpaceDN w:val="0"/>
              <w:adjustRightInd w:val="0"/>
              <w:jc w:val="both"/>
              <w:rPr>
                <w:szCs w:val="24"/>
              </w:rPr>
            </w:pPr>
            <w:r>
              <w:rPr>
                <w:szCs w:val="24"/>
              </w:rPr>
              <w:t>No estoy de acuerdo.</w:t>
            </w:r>
          </w:p>
          <w:p w14:paraId="63F060A1" w14:textId="77777777" w:rsidR="000B3C24" w:rsidRDefault="000B3C24" w:rsidP="004D3019">
            <w:pPr>
              <w:numPr>
                <w:ilvl w:val="0"/>
                <w:numId w:val="73"/>
              </w:numPr>
              <w:autoSpaceDE w:val="0"/>
              <w:autoSpaceDN w:val="0"/>
              <w:adjustRightInd w:val="0"/>
              <w:jc w:val="both"/>
              <w:rPr>
                <w:szCs w:val="24"/>
              </w:rPr>
            </w:pPr>
            <w:r>
              <w:rPr>
                <w:szCs w:val="24"/>
              </w:rPr>
              <w:t>Si la mayoría elige las dos primeras, la regla se aprueba, pero si ganan las dos últimas se debe modificar para que todos o al menos la mayoría queden satisfechos.</w:t>
            </w:r>
          </w:p>
          <w:p w14:paraId="17B7FCF2" w14:textId="77777777" w:rsidR="000B3C24" w:rsidRDefault="000B3C24" w:rsidP="004D3019">
            <w:pPr>
              <w:numPr>
                <w:ilvl w:val="0"/>
                <w:numId w:val="73"/>
              </w:numPr>
              <w:autoSpaceDE w:val="0"/>
              <w:autoSpaceDN w:val="0"/>
              <w:adjustRightInd w:val="0"/>
              <w:jc w:val="both"/>
              <w:rPr>
                <w:szCs w:val="24"/>
              </w:rPr>
            </w:pPr>
            <w:r>
              <w:rPr>
                <w:szCs w:val="24"/>
              </w:rPr>
              <w:t>Cuando ya se hayan puesto de acuerdo en las 5 reglas, anotarlas en una cartulina con sus sanciones y pegarlas en un lugar visible.</w:t>
            </w:r>
          </w:p>
          <w:p w14:paraId="086F9E71" w14:textId="77777777" w:rsidR="000B3C24" w:rsidRDefault="000B3C24" w:rsidP="00FD524F">
            <w:pPr>
              <w:autoSpaceDE w:val="0"/>
              <w:autoSpaceDN w:val="0"/>
              <w:adjustRightInd w:val="0"/>
              <w:jc w:val="both"/>
              <w:rPr>
                <w:szCs w:val="24"/>
              </w:rPr>
            </w:pPr>
          </w:p>
          <w:p w14:paraId="3D1E1650" w14:textId="77777777" w:rsidR="000B3C24" w:rsidRDefault="000B3C24" w:rsidP="00FD524F">
            <w:pPr>
              <w:autoSpaceDE w:val="0"/>
              <w:autoSpaceDN w:val="0"/>
              <w:adjustRightInd w:val="0"/>
              <w:jc w:val="both"/>
              <w:rPr>
                <w:szCs w:val="24"/>
              </w:rPr>
            </w:pPr>
          </w:p>
          <w:p w14:paraId="464ADCEB" w14:textId="77777777" w:rsidR="000B3C24" w:rsidRDefault="000B3C24" w:rsidP="004D3019">
            <w:pPr>
              <w:numPr>
                <w:ilvl w:val="0"/>
                <w:numId w:val="73"/>
              </w:numPr>
              <w:autoSpaceDE w:val="0"/>
              <w:autoSpaceDN w:val="0"/>
              <w:adjustRightInd w:val="0"/>
              <w:jc w:val="both"/>
              <w:rPr>
                <w:szCs w:val="24"/>
              </w:rPr>
            </w:pPr>
            <w:r>
              <w:rPr>
                <w:szCs w:val="24"/>
              </w:rPr>
              <w:t xml:space="preserve">Valorar la asamblea con las siguientes preguntas anotándolas en el cuaderno de manera individual: </w:t>
            </w:r>
          </w:p>
          <w:p w14:paraId="410A05C1" w14:textId="77777777" w:rsidR="000B3C24" w:rsidRDefault="000B3C24" w:rsidP="004D3019">
            <w:pPr>
              <w:numPr>
                <w:ilvl w:val="0"/>
                <w:numId w:val="74"/>
              </w:numPr>
              <w:autoSpaceDE w:val="0"/>
              <w:autoSpaceDN w:val="0"/>
              <w:adjustRightInd w:val="0"/>
              <w:jc w:val="both"/>
              <w:rPr>
                <w:szCs w:val="24"/>
              </w:rPr>
            </w:pPr>
            <w:r>
              <w:rPr>
                <w:szCs w:val="24"/>
              </w:rPr>
              <w:t>¿Lograron tomar acuerdos por consenso?</w:t>
            </w:r>
          </w:p>
          <w:p w14:paraId="388B838C" w14:textId="77777777" w:rsidR="000B3C24" w:rsidRDefault="000B3C24" w:rsidP="004D3019">
            <w:pPr>
              <w:numPr>
                <w:ilvl w:val="0"/>
                <w:numId w:val="74"/>
              </w:numPr>
              <w:autoSpaceDE w:val="0"/>
              <w:autoSpaceDN w:val="0"/>
              <w:adjustRightInd w:val="0"/>
              <w:jc w:val="both"/>
              <w:rPr>
                <w:szCs w:val="24"/>
              </w:rPr>
            </w:pPr>
            <w:r>
              <w:rPr>
                <w:szCs w:val="24"/>
              </w:rPr>
              <w:t xml:space="preserve">¿La asamblea fue un </w:t>
            </w:r>
            <w:proofErr w:type="gramStart"/>
            <w:r>
              <w:rPr>
                <w:szCs w:val="24"/>
              </w:rPr>
              <w:t>ejercicio democráticos</w:t>
            </w:r>
            <w:proofErr w:type="gramEnd"/>
            <w:r>
              <w:rPr>
                <w:szCs w:val="24"/>
              </w:rPr>
              <w:t>?</w:t>
            </w:r>
          </w:p>
          <w:p w14:paraId="5B4261CE" w14:textId="77777777" w:rsidR="000B3C24" w:rsidRDefault="000B3C24" w:rsidP="004D3019">
            <w:pPr>
              <w:numPr>
                <w:ilvl w:val="0"/>
                <w:numId w:val="74"/>
              </w:numPr>
              <w:autoSpaceDE w:val="0"/>
              <w:autoSpaceDN w:val="0"/>
              <w:adjustRightInd w:val="0"/>
              <w:jc w:val="both"/>
              <w:rPr>
                <w:szCs w:val="24"/>
              </w:rPr>
            </w:pPr>
            <w:r>
              <w:rPr>
                <w:szCs w:val="24"/>
              </w:rPr>
              <w:t>¿Los acuerdos tomados ayudan a resolver el problema de convivencia?</w:t>
            </w:r>
          </w:p>
          <w:p w14:paraId="1CAF14C6" w14:textId="77777777" w:rsidR="000B3C24" w:rsidRDefault="000B3C24" w:rsidP="004D3019">
            <w:pPr>
              <w:numPr>
                <w:ilvl w:val="0"/>
                <w:numId w:val="74"/>
              </w:numPr>
              <w:autoSpaceDE w:val="0"/>
              <w:autoSpaceDN w:val="0"/>
              <w:adjustRightInd w:val="0"/>
              <w:jc w:val="both"/>
              <w:rPr>
                <w:szCs w:val="24"/>
              </w:rPr>
            </w:pPr>
            <w:r>
              <w:rPr>
                <w:szCs w:val="24"/>
              </w:rPr>
              <w:t>¿Los acuerdos tomados procuran el bienestar común?</w:t>
            </w:r>
          </w:p>
          <w:p w14:paraId="03BCA9DA" w14:textId="77777777" w:rsidR="000B3C24" w:rsidRDefault="000B3C24" w:rsidP="004D3019">
            <w:pPr>
              <w:numPr>
                <w:ilvl w:val="0"/>
                <w:numId w:val="75"/>
              </w:numPr>
              <w:autoSpaceDE w:val="0"/>
              <w:autoSpaceDN w:val="0"/>
              <w:adjustRightInd w:val="0"/>
              <w:jc w:val="both"/>
              <w:rPr>
                <w:szCs w:val="24"/>
              </w:rPr>
            </w:pPr>
            <w:r>
              <w:rPr>
                <w:szCs w:val="24"/>
              </w:rPr>
              <w:t>Escribir lo que se pide en el anecdotario y anotar lo que aprendieron en esta lección. Página 133.</w:t>
            </w:r>
          </w:p>
          <w:p w14:paraId="77CCD354" w14:textId="77777777" w:rsidR="000B3C24" w:rsidRPr="00C92286" w:rsidRDefault="000B3C24" w:rsidP="00FD524F">
            <w:pPr>
              <w:pStyle w:val="Sinespaciado"/>
              <w:ind w:left="720"/>
              <w:jc w:val="both"/>
              <w:rPr>
                <w:rFonts w:ascii="Tahoma" w:hAnsi="Tahoma" w:cs="Tahoma"/>
                <w:sz w:val="24"/>
                <w:szCs w:val="24"/>
                <w:lang w:eastAsia="es-ES"/>
              </w:rPr>
            </w:pPr>
          </w:p>
        </w:tc>
      </w:tr>
    </w:tbl>
    <w:p w14:paraId="72E09E24" w14:textId="77777777" w:rsidR="000B3C24" w:rsidRDefault="000B3C24" w:rsidP="000B3C24"/>
    <w:p w14:paraId="2E1FC836" w14:textId="77777777" w:rsidR="000B3C24" w:rsidRDefault="000B3C24" w:rsidP="000B3C24"/>
    <w:p w14:paraId="14508049" w14:textId="77777777" w:rsidR="000B3C24" w:rsidRDefault="000B3C24" w:rsidP="000B3C24"/>
    <w:p w14:paraId="6F561AA0" w14:textId="77777777" w:rsidR="000B3C24" w:rsidRDefault="000B3C24" w:rsidP="000B3C24"/>
    <w:p w14:paraId="55486F79"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B3C24" w:rsidRPr="00FF0F98" w14:paraId="1BF61B39" w14:textId="77777777" w:rsidTr="000B3C24">
        <w:tc>
          <w:tcPr>
            <w:tcW w:w="1951" w:type="dxa"/>
            <w:shd w:val="clear" w:color="auto" w:fill="auto"/>
            <w:vAlign w:val="center"/>
          </w:tcPr>
          <w:p w14:paraId="56E95ED4" w14:textId="77777777" w:rsidR="000B3C24" w:rsidRPr="00FF0F98" w:rsidRDefault="001A26E5" w:rsidP="00FD524F">
            <w:pPr>
              <w:jc w:val="center"/>
              <w:rPr>
                <w:b/>
              </w:rPr>
            </w:pPr>
            <w:r>
              <w:rPr>
                <w:b/>
              </w:rPr>
              <w:t>MATERIA</w:t>
            </w:r>
          </w:p>
        </w:tc>
        <w:tc>
          <w:tcPr>
            <w:tcW w:w="2835" w:type="dxa"/>
            <w:shd w:val="clear" w:color="auto" w:fill="auto"/>
            <w:vAlign w:val="center"/>
          </w:tcPr>
          <w:p w14:paraId="51E7DE1B" w14:textId="77777777" w:rsidR="000B3C24" w:rsidRPr="00FF0F98" w:rsidRDefault="000B3C24" w:rsidP="00FD524F">
            <w:pPr>
              <w:jc w:val="center"/>
              <w:rPr>
                <w:b/>
                <w:sz w:val="36"/>
                <w:szCs w:val="36"/>
              </w:rPr>
            </w:pPr>
            <w:r>
              <w:rPr>
                <w:b/>
                <w:sz w:val="36"/>
                <w:szCs w:val="36"/>
              </w:rPr>
              <w:t>Formación Cívica y Ética</w:t>
            </w:r>
          </w:p>
        </w:tc>
        <w:tc>
          <w:tcPr>
            <w:tcW w:w="1418" w:type="dxa"/>
            <w:shd w:val="clear" w:color="auto" w:fill="auto"/>
            <w:vAlign w:val="center"/>
          </w:tcPr>
          <w:p w14:paraId="47408BA6" w14:textId="77777777" w:rsidR="000B3C24" w:rsidRPr="00FF0F98" w:rsidRDefault="001A26E5" w:rsidP="00FD524F">
            <w:pPr>
              <w:jc w:val="center"/>
              <w:rPr>
                <w:b/>
              </w:rPr>
            </w:pPr>
            <w:r>
              <w:rPr>
                <w:b/>
              </w:rPr>
              <w:t>GRADO</w:t>
            </w:r>
          </w:p>
        </w:tc>
        <w:tc>
          <w:tcPr>
            <w:tcW w:w="1984" w:type="dxa"/>
            <w:shd w:val="clear" w:color="auto" w:fill="auto"/>
            <w:vAlign w:val="center"/>
          </w:tcPr>
          <w:p w14:paraId="123A30FB"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5D75C035" w14:textId="77777777" w:rsidR="000B3C24" w:rsidRPr="00FF0F98" w:rsidRDefault="001A26E5" w:rsidP="00FD524F">
            <w:pPr>
              <w:jc w:val="center"/>
              <w:rPr>
                <w:b/>
              </w:rPr>
            </w:pPr>
            <w:r>
              <w:rPr>
                <w:b/>
              </w:rPr>
              <w:t>SEMANA</w:t>
            </w:r>
          </w:p>
        </w:tc>
        <w:tc>
          <w:tcPr>
            <w:tcW w:w="4579" w:type="dxa"/>
            <w:shd w:val="clear" w:color="auto" w:fill="auto"/>
            <w:vAlign w:val="center"/>
          </w:tcPr>
          <w:p w14:paraId="095BA5D9" w14:textId="77777777" w:rsidR="000B3C24" w:rsidRPr="001510D9" w:rsidRDefault="000B3C24" w:rsidP="00FD524F">
            <w:pPr>
              <w:jc w:val="center"/>
            </w:pPr>
            <w:r>
              <w:t>Semana 3</w:t>
            </w:r>
          </w:p>
        </w:tc>
      </w:tr>
      <w:tr w:rsidR="000B3C24" w:rsidRPr="00FF0F98" w14:paraId="67D58B74" w14:textId="77777777" w:rsidTr="000B3C24">
        <w:trPr>
          <w:trHeight w:val="383"/>
        </w:trPr>
        <w:tc>
          <w:tcPr>
            <w:tcW w:w="14185" w:type="dxa"/>
            <w:gridSpan w:val="6"/>
            <w:shd w:val="clear" w:color="auto" w:fill="auto"/>
            <w:vAlign w:val="center"/>
          </w:tcPr>
          <w:p w14:paraId="4B7F25AF" w14:textId="77777777" w:rsidR="000B3C24" w:rsidRPr="00FF0F98" w:rsidRDefault="001A26E5" w:rsidP="00FD524F">
            <w:pPr>
              <w:jc w:val="center"/>
              <w:rPr>
                <w:b/>
              </w:rPr>
            </w:pPr>
            <w:r>
              <w:rPr>
                <w:b/>
              </w:rPr>
              <w:t>ACTIVIDADES</w:t>
            </w:r>
          </w:p>
        </w:tc>
      </w:tr>
      <w:tr w:rsidR="000B3C24" w:rsidRPr="00FF0F98" w14:paraId="153F07FB" w14:textId="77777777" w:rsidTr="000B3C24">
        <w:trPr>
          <w:trHeight w:val="1009"/>
        </w:trPr>
        <w:tc>
          <w:tcPr>
            <w:tcW w:w="14185" w:type="dxa"/>
            <w:gridSpan w:val="6"/>
            <w:shd w:val="clear" w:color="auto" w:fill="auto"/>
            <w:vAlign w:val="center"/>
          </w:tcPr>
          <w:p w14:paraId="0653DC07" w14:textId="77777777" w:rsidR="000B3C24" w:rsidRDefault="000B3C24" w:rsidP="00FD524F">
            <w:pPr>
              <w:autoSpaceDE w:val="0"/>
              <w:autoSpaceDN w:val="0"/>
              <w:adjustRightInd w:val="0"/>
              <w:jc w:val="both"/>
              <w:rPr>
                <w:szCs w:val="24"/>
              </w:rPr>
            </w:pPr>
            <w:r w:rsidRPr="00FB314F">
              <w:rPr>
                <w:b/>
                <w:szCs w:val="24"/>
              </w:rPr>
              <w:t>La Constitución: leyes que protegen nuestros derechos</w:t>
            </w:r>
            <w:r>
              <w:rPr>
                <w:szCs w:val="24"/>
              </w:rPr>
              <w:t>.</w:t>
            </w:r>
          </w:p>
          <w:p w14:paraId="5A2CA7D2" w14:textId="77777777" w:rsidR="000B3C24" w:rsidRPr="00DC578B" w:rsidRDefault="000B3C24" w:rsidP="004D3019">
            <w:pPr>
              <w:numPr>
                <w:ilvl w:val="0"/>
                <w:numId w:val="76"/>
              </w:numPr>
              <w:autoSpaceDE w:val="0"/>
              <w:autoSpaceDN w:val="0"/>
              <w:adjustRightInd w:val="0"/>
              <w:jc w:val="both"/>
              <w:rPr>
                <w:szCs w:val="24"/>
              </w:rPr>
            </w:pPr>
            <w:r>
              <w:rPr>
                <w:szCs w:val="24"/>
              </w:rPr>
              <w:t>Preguntar a los alumnos: ¿q</w:t>
            </w:r>
            <w:r w:rsidRPr="00DC578B">
              <w:rPr>
                <w:szCs w:val="24"/>
              </w:rPr>
              <w:t>ué es un derecho?</w:t>
            </w:r>
            <w:r>
              <w:rPr>
                <w:szCs w:val="24"/>
              </w:rPr>
              <w:t>, ¿q</w:t>
            </w:r>
            <w:r w:rsidRPr="00DC578B">
              <w:rPr>
                <w:szCs w:val="24"/>
              </w:rPr>
              <w:t>ué derechos compartimos los mexicanos?</w:t>
            </w:r>
            <w:r>
              <w:rPr>
                <w:szCs w:val="24"/>
              </w:rPr>
              <w:t>, ¿q</w:t>
            </w:r>
            <w:r w:rsidRPr="00DC578B">
              <w:rPr>
                <w:szCs w:val="24"/>
              </w:rPr>
              <w:t>ué leyes e instituciones los protegen?</w:t>
            </w:r>
            <w:r>
              <w:rPr>
                <w:szCs w:val="24"/>
              </w:rPr>
              <w:t>, ¿p</w:t>
            </w:r>
            <w:r w:rsidRPr="00DC578B">
              <w:rPr>
                <w:szCs w:val="24"/>
              </w:rPr>
              <w:t>or qué se dice que la Constitución es la ley fundamental de nuestro país?</w:t>
            </w:r>
            <w:r>
              <w:rPr>
                <w:szCs w:val="24"/>
              </w:rPr>
              <w:t>, ¿e</w:t>
            </w:r>
            <w:r w:rsidRPr="00DC578B">
              <w:rPr>
                <w:szCs w:val="24"/>
              </w:rPr>
              <w:t>n qué aspectos de mi vida diaria reconozco las leyes constitucionales?</w:t>
            </w:r>
          </w:p>
          <w:p w14:paraId="7E2F14BA" w14:textId="77777777" w:rsidR="000B3C24" w:rsidRPr="00DC578B" w:rsidRDefault="000B3C24" w:rsidP="004D3019">
            <w:pPr>
              <w:numPr>
                <w:ilvl w:val="0"/>
                <w:numId w:val="76"/>
              </w:numPr>
              <w:autoSpaceDE w:val="0"/>
              <w:autoSpaceDN w:val="0"/>
              <w:adjustRightInd w:val="0"/>
              <w:jc w:val="both"/>
              <w:rPr>
                <w:szCs w:val="24"/>
              </w:rPr>
            </w:pPr>
            <w:r w:rsidRPr="00DC578B">
              <w:rPr>
                <w:szCs w:val="24"/>
              </w:rPr>
              <w:t>Investigar qué es un derecho, así como los diversos derechos y responsabilidades que tienen en su casa, en la escuela y en la localidad. Elaboran un cuadro en el que anoten los derechos y responsabilidades que comparten con todo</w:t>
            </w:r>
            <w:r>
              <w:rPr>
                <w:szCs w:val="24"/>
              </w:rPr>
              <w:t>s los mexicanos, se pueden apoyar</w:t>
            </w:r>
            <w:r w:rsidRPr="00DC578B">
              <w:rPr>
                <w:szCs w:val="24"/>
              </w:rPr>
              <w:t xml:space="preserve"> en el libr</w:t>
            </w:r>
            <w:r>
              <w:rPr>
                <w:szCs w:val="24"/>
              </w:rPr>
              <w:t xml:space="preserve">o </w:t>
            </w:r>
            <w:r w:rsidRPr="00DC578B">
              <w:rPr>
                <w:i/>
                <w:iCs/>
                <w:szCs w:val="24"/>
              </w:rPr>
              <w:t>Conoce nuestra Constitución</w:t>
            </w:r>
            <w:r w:rsidRPr="00DC578B">
              <w:rPr>
                <w:szCs w:val="24"/>
              </w:rPr>
              <w:t>.</w:t>
            </w:r>
          </w:p>
          <w:p w14:paraId="6F3B23EC" w14:textId="77777777" w:rsidR="000B3C24" w:rsidRDefault="000B3C24" w:rsidP="004D3019">
            <w:pPr>
              <w:numPr>
                <w:ilvl w:val="0"/>
                <w:numId w:val="75"/>
              </w:numPr>
              <w:autoSpaceDE w:val="0"/>
              <w:autoSpaceDN w:val="0"/>
              <w:adjustRightInd w:val="0"/>
              <w:jc w:val="both"/>
              <w:rPr>
                <w:szCs w:val="24"/>
              </w:rPr>
            </w:pPr>
            <w:r>
              <w:rPr>
                <w:szCs w:val="24"/>
              </w:rPr>
              <w:t>Observar la imagen de la página 135 del árbol hecho por una alumna de secundaria donde representa la Constitución y algunas partes que protege. Platicar al respecto y ver qué otras cosas podrían anexarse.</w:t>
            </w:r>
          </w:p>
          <w:p w14:paraId="4ADDF46B" w14:textId="77777777" w:rsidR="000B3C24" w:rsidRPr="006E2C34" w:rsidRDefault="000B3C24" w:rsidP="004D3019">
            <w:pPr>
              <w:numPr>
                <w:ilvl w:val="0"/>
                <w:numId w:val="75"/>
              </w:numPr>
              <w:autoSpaceDE w:val="0"/>
              <w:autoSpaceDN w:val="0"/>
              <w:adjustRightInd w:val="0"/>
              <w:jc w:val="both"/>
              <w:rPr>
                <w:szCs w:val="24"/>
              </w:rPr>
            </w:pPr>
            <w:r w:rsidRPr="006E2C34">
              <w:rPr>
                <w:szCs w:val="24"/>
              </w:rPr>
              <w:t xml:space="preserve">Entregar al alumno un árbol como el siguiente para anexar más derechos u </w:t>
            </w:r>
            <w:r>
              <w:rPr>
                <w:szCs w:val="24"/>
              </w:rPr>
              <w:t>obligaciones que marca nuestra C</w:t>
            </w:r>
            <w:r w:rsidRPr="006E2C34">
              <w:rPr>
                <w:szCs w:val="24"/>
              </w:rPr>
              <w:t>onstitución. Se pueden incluir los tres poderes en las raíces:</w:t>
            </w:r>
          </w:p>
          <w:p w14:paraId="3FF68510" w14:textId="77777777" w:rsidR="000B3C24" w:rsidRDefault="000B3C24" w:rsidP="00FD524F">
            <w:pPr>
              <w:autoSpaceDE w:val="0"/>
              <w:autoSpaceDN w:val="0"/>
              <w:adjustRightInd w:val="0"/>
              <w:jc w:val="center"/>
            </w:pPr>
            <w:r>
              <w:rPr>
                <w:noProof/>
                <w:lang w:eastAsia="es-MX"/>
              </w:rPr>
              <w:drawing>
                <wp:inline distT="0" distB="0" distL="0" distR="0" wp14:anchorId="77BC911A" wp14:editId="181796B2">
                  <wp:extent cx="1455420" cy="1530350"/>
                  <wp:effectExtent l="0" t="0" r="0" b="0"/>
                  <wp:docPr id="49" name="Imagen 4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5420" cy="1530350"/>
                          </a:xfrm>
                          <a:prstGeom prst="rect">
                            <a:avLst/>
                          </a:prstGeom>
                          <a:noFill/>
                          <a:ln>
                            <a:noFill/>
                          </a:ln>
                        </pic:spPr>
                      </pic:pic>
                    </a:graphicData>
                  </a:graphic>
                </wp:inline>
              </w:drawing>
            </w:r>
          </w:p>
          <w:p w14:paraId="6F5B88A2" w14:textId="77777777" w:rsidR="000B3C24" w:rsidRDefault="000B3C24" w:rsidP="00FD524F">
            <w:pPr>
              <w:autoSpaceDE w:val="0"/>
              <w:autoSpaceDN w:val="0"/>
              <w:adjustRightInd w:val="0"/>
              <w:jc w:val="center"/>
            </w:pPr>
          </w:p>
          <w:p w14:paraId="2595962E" w14:textId="77777777" w:rsidR="000B3C24" w:rsidRPr="006E2C34" w:rsidRDefault="000B3C24" w:rsidP="00FD524F">
            <w:pPr>
              <w:autoSpaceDE w:val="0"/>
              <w:autoSpaceDN w:val="0"/>
              <w:adjustRightInd w:val="0"/>
              <w:jc w:val="center"/>
              <w:rPr>
                <w:szCs w:val="24"/>
              </w:rPr>
            </w:pPr>
          </w:p>
          <w:p w14:paraId="76AF28C4" w14:textId="77777777" w:rsidR="000B3C24" w:rsidRDefault="000B3C24" w:rsidP="004D3019">
            <w:pPr>
              <w:numPr>
                <w:ilvl w:val="0"/>
                <w:numId w:val="77"/>
              </w:numPr>
              <w:autoSpaceDE w:val="0"/>
              <w:autoSpaceDN w:val="0"/>
              <w:adjustRightInd w:val="0"/>
              <w:jc w:val="both"/>
              <w:rPr>
                <w:szCs w:val="24"/>
              </w:rPr>
            </w:pPr>
            <w:r>
              <w:rPr>
                <w:szCs w:val="24"/>
              </w:rPr>
              <w:t xml:space="preserve">Puede realizarse en equipos sobre una cartulina con dibujos, recortes y </w:t>
            </w:r>
            <w:proofErr w:type="gramStart"/>
            <w:r>
              <w:rPr>
                <w:szCs w:val="24"/>
              </w:rPr>
              <w:t>letras,  y</w:t>
            </w:r>
            <w:proofErr w:type="gramEnd"/>
            <w:r>
              <w:rPr>
                <w:szCs w:val="24"/>
              </w:rPr>
              <w:t xml:space="preserve"> mostrar su trabajo ante el grupo. </w:t>
            </w:r>
          </w:p>
          <w:p w14:paraId="38BBE10A" w14:textId="77777777" w:rsidR="000B3C24" w:rsidRDefault="000B3C24" w:rsidP="004D3019">
            <w:pPr>
              <w:numPr>
                <w:ilvl w:val="0"/>
                <w:numId w:val="77"/>
              </w:numPr>
              <w:autoSpaceDE w:val="0"/>
              <w:autoSpaceDN w:val="0"/>
              <w:adjustRightInd w:val="0"/>
              <w:jc w:val="both"/>
              <w:rPr>
                <w:szCs w:val="24"/>
              </w:rPr>
            </w:pPr>
            <w:r>
              <w:rPr>
                <w:szCs w:val="24"/>
              </w:rPr>
              <w:t>Discutir en equipo las preguntas de la página 136 sobre los derechos y las leyes que los protegen.</w:t>
            </w:r>
          </w:p>
          <w:p w14:paraId="1AB4FD99" w14:textId="77777777" w:rsidR="000B3C24" w:rsidRDefault="000B3C24" w:rsidP="004D3019">
            <w:pPr>
              <w:numPr>
                <w:ilvl w:val="0"/>
                <w:numId w:val="77"/>
              </w:numPr>
              <w:autoSpaceDE w:val="0"/>
              <w:autoSpaceDN w:val="0"/>
              <w:adjustRightInd w:val="0"/>
              <w:jc w:val="both"/>
              <w:rPr>
                <w:szCs w:val="24"/>
              </w:rPr>
            </w:pPr>
            <w:r>
              <w:rPr>
                <w:szCs w:val="24"/>
              </w:rPr>
              <w:t xml:space="preserve">Leer </w:t>
            </w:r>
            <w:proofErr w:type="gramStart"/>
            <w:r>
              <w:rPr>
                <w:szCs w:val="24"/>
              </w:rPr>
              <w:t>la páginas</w:t>
            </w:r>
            <w:proofErr w:type="gramEnd"/>
            <w:r>
              <w:rPr>
                <w:szCs w:val="24"/>
              </w:rPr>
              <w:t xml:space="preserve"> 137 y 138 para analizar algo de teoría respecto a la Constitución Mexicana.</w:t>
            </w:r>
          </w:p>
          <w:p w14:paraId="2C719C91" w14:textId="77777777" w:rsidR="000B3C24" w:rsidRDefault="000B3C24" w:rsidP="004D3019">
            <w:pPr>
              <w:numPr>
                <w:ilvl w:val="0"/>
                <w:numId w:val="77"/>
              </w:numPr>
              <w:autoSpaceDE w:val="0"/>
              <w:autoSpaceDN w:val="0"/>
              <w:adjustRightInd w:val="0"/>
              <w:jc w:val="both"/>
              <w:rPr>
                <w:szCs w:val="24"/>
              </w:rPr>
            </w:pPr>
            <w:r>
              <w:rPr>
                <w:szCs w:val="24"/>
              </w:rPr>
              <w:t xml:space="preserve">En </w:t>
            </w:r>
            <w:proofErr w:type="gramStart"/>
            <w:r>
              <w:rPr>
                <w:szCs w:val="24"/>
              </w:rPr>
              <w:t>equipos  o</w:t>
            </w:r>
            <w:proofErr w:type="gramEnd"/>
            <w:r>
              <w:rPr>
                <w:szCs w:val="24"/>
              </w:rPr>
              <w:t xml:space="preserve"> parejas llenar el cuadro de las páginas 138 a la 140 con apoyo del libro Conoce nuestra Constitución. En caso de no contar con el libro lo pueden consultar aquí: </w:t>
            </w:r>
          </w:p>
          <w:p w14:paraId="1D90332E" w14:textId="77777777" w:rsidR="000B3C24" w:rsidRDefault="00000000" w:rsidP="00FD524F">
            <w:pPr>
              <w:autoSpaceDE w:val="0"/>
              <w:autoSpaceDN w:val="0"/>
              <w:adjustRightInd w:val="0"/>
              <w:ind w:left="720"/>
              <w:jc w:val="both"/>
              <w:rPr>
                <w:szCs w:val="24"/>
              </w:rPr>
            </w:pPr>
            <w:hyperlink r:id="rId15" w:history="1">
              <w:r w:rsidR="000B3C24" w:rsidRPr="00F00281">
                <w:rPr>
                  <w:rStyle w:val="Hipervnculo"/>
                  <w:szCs w:val="24"/>
                </w:rPr>
                <w:t>http://recursosdidacti.blogspot.mx/2012/04/conoce-nuestra-constitucion.html</w:t>
              </w:r>
            </w:hyperlink>
          </w:p>
          <w:p w14:paraId="400830A5" w14:textId="77777777" w:rsidR="000B3C24" w:rsidRPr="00C92286" w:rsidRDefault="000B3C24" w:rsidP="00FD524F">
            <w:pPr>
              <w:autoSpaceDE w:val="0"/>
              <w:autoSpaceDN w:val="0"/>
              <w:adjustRightInd w:val="0"/>
              <w:ind w:left="720"/>
              <w:jc w:val="both"/>
              <w:rPr>
                <w:szCs w:val="24"/>
                <w:lang w:eastAsia="es-ES"/>
              </w:rPr>
            </w:pPr>
          </w:p>
        </w:tc>
      </w:tr>
    </w:tbl>
    <w:p w14:paraId="2E21DA16"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B3C24" w:rsidRPr="00FF0F98" w14:paraId="52BA09C1" w14:textId="77777777" w:rsidTr="000B3C24">
        <w:tc>
          <w:tcPr>
            <w:tcW w:w="1951" w:type="dxa"/>
            <w:shd w:val="clear" w:color="auto" w:fill="auto"/>
            <w:vAlign w:val="center"/>
          </w:tcPr>
          <w:p w14:paraId="63B856C8" w14:textId="77777777" w:rsidR="000B3C24" w:rsidRPr="00FF0F98" w:rsidRDefault="001A26E5" w:rsidP="00FD524F">
            <w:pPr>
              <w:jc w:val="center"/>
              <w:rPr>
                <w:b/>
              </w:rPr>
            </w:pPr>
            <w:r>
              <w:rPr>
                <w:b/>
              </w:rPr>
              <w:t>MATERIA</w:t>
            </w:r>
          </w:p>
        </w:tc>
        <w:tc>
          <w:tcPr>
            <w:tcW w:w="2835" w:type="dxa"/>
            <w:shd w:val="clear" w:color="auto" w:fill="auto"/>
            <w:vAlign w:val="center"/>
          </w:tcPr>
          <w:p w14:paraId="31E619DD" w14:textId="77777777" w:rsidR="000B3C24" w:rsidRPr="00FF0F98" w:rsidRDefault="000B3C24" w:rsidP="00FD524F">
            <w:pPr>
              <w:jc w:val="center"/>
              <w:rPr>
                <w:b/>
                <w:sz w:val="36"/>
                <w:szCs w:val="36"/>
              </w:rPr>
            </w:pPr>
            <w:r>
              <w:rPr>
                <w:b/>
                <w:sz w:val="36"/>
                <w:szCs w:val="36"/>
              </w:rPr>
              <w:t>Formación Cívica y Ética</w:t>
            </w:r>
          </w:p>
        </w:tc>
        <w:tc>
          <w:tcPr>
            <w:tcW w:w="1418" w:type="dxa"/>
            <w:shd w:val="clear" w:color="auto" w:fill="auto"/>
            <w:vAlign w:val="center"/>
          </w:tcPr>
          <w:p w14:paraId="637AF9A4" w14:textId="77777777" w:rsidR="000B3C24" w:rsidRPr="00FF0F98" w:rsidRDefault="001A26E5" w:rsidP="00FD524F">
            <w:pPr>
              <w:jc w:val="center"/>
              <w:rPr>
                <w:b/>
              </w:rPr>
            </w:pPr>
            <w:r>
              <w:rPr>
                <w:b/>
              </w:rPr>
              <w:t>GRADO</w:t>
            </w:r>
          </w:p>
        </w:tc>
        <w:tc>
          <w:tcPr>
            <w:tcW w:w="1984" w:type="dxa"/>
            <w:shd w:val="clear" w:color="auto" w:fill="auto"/>
            <w:vAlign w:val="center"/>
          </w:tcPr>
          <w:p w14:paraId="7FC7F7EB"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357EEF6D" w14:textId="77777777" w:rsidR="000B3C24" w:rsidRPr="00FF0F98" w:rsidRDefault="001A26E5" w:rsidP="00FD524F">
            <w:pPr>
              <w:jc w:val="center"/>
              <w:rPr>
                <w:b/>
              </w:rPr>
            </w:pPr>
            <w:r>
              <w:rPr>
                <w:b/>
              </w:rPr>
              <w:t>SEMANA</w:t>
            </w:r>
          </w:p>
        </w:tc>
        <w:tc>
          <w:tcPr>
            <w:tcW w:w="4579" w:type="dxa"/>
            <w:shd w:val="clear" w:color="auto" w:fill="auto"/>
            <w:vAlign w:val="center"/>
          </w:tcPr>
          <w:p w14:paraId="61B40894" w14:textId="77777777" w:rsidR="000B3C24" w:rsidRPr="001510D9" w:rsidRDefault="000B3C24" w:rsidP="00FD524F">
            <w:pPr>
              <w:jc w:val="center"/>
            </w:pPr>
            <w:r>
              <w:t>Semana 4</w:t>
            </w:r>
          </w:p>
        </w:tc>
      </w:tr>
      <w:tr w:rsidR="000B3C24" w:rsidRPr="00FF0F98" w14:paraId="315A786A" w14:textId="77777777" w:rsidTr="000B3C24">
        <w:trPr>
          <w:trHeight w:val="383"/>
        </w:trPr>
        <w:tc>
          <w:tcPr>
            <w:tcW w:w="14185" w:type="dxa"/>
            <w:gridSpan w:val="6"/>
            <w:shd w:val="clear" w:color="auto" w:fill="auto"/>
            <w:vAlign w:val="center"/>
          </w:tcPr>
          <w:p w14:paraId="461511D8" w14:textId="77777777" w:rsidR="000B3C24" w:rsidRPr="00FF0F98" w:rsidRDefault="001A26E5" w:rsidP="00FD524F">
            <w:pPr>
              <w:jc w:val="center"/>
              <w:rPr>
                <w:b/>
              </w:rPr>
            </w:pPr>
            <w:r>
              <w:rPr>
                <w:b/>
              </w:rPr>
              <w:t>ACTIVIDADES</w:t>
            </w:r>
          </w:p>
        </w:tc>
      </w:tr>
      <w:tr w:rsidR="000B3C24" w:rsidRPr="00FF0F98" w14:paraId="17FE617C" w14:textId="77777777" w:rsidTr="000B3C24">
        <w:trPr>
          <w:trHeight w:val="1009"/>
        </w:trPr>
        <w:tc>
          <w:tcPr>
            <w:tcW w:w="14185" w:type="dxa"/>
            <w:gridSpan w:val="6"/>
            <w:shd w:val="clear" w:color="auto" w:fill="auto"/>
            <w:vAlign w:val="center"/>
          </w:tcPr>
          <w:p w14:paraId="76CA5864" w14:textId="77777777" w:rsidR="000B3C24" w:rsidRDefault="000B3C24" w:rsidP="00FD524F">
            <w:pPr>
              <w:autoSpaceDE w:val="0"/>
              <w:autoSpaceDN w:val="0"/>
              <w:adjustRightInd w:val="0"/>
              <w:ind w:left="720"/>
              <w:jc w:val="both"/>
              <w:rPr>
                <w:szCs w:val="24"/>
              </w:rPr>
            </w:pPr>
          </w:p>
          <w:p w14:paraId="4BADE505" w14:textId="77777777" w:rsidR="000B3C24" w:rsidRDefault="000B3C24" w:rsidP="004D3019">
            <w:pPr>
              <w:numPr>
                <w:ilvl w:val="0"/>
                <w:numId w:val="77"/>
              </w:numPr>
              <w:autoSpaceDE w:val="0"/>
              <w:autoSpaceDN w:val="0"/>
              <w:adjustRightInd w:val="0"/>
              <w:jc w:val="both"/>
              <w:rPr>
                <w:szCs w:val="24"/>
              </w:rPr>
            </w:pPr>
            <w:r>
              <w:rPr>
                <w:szCs w:val="24"/>
              </w:rPr>
              <w:t>Leer más acerca de la Declaración Universal de los Derechos Humanos de 1948. Página 138.</w:t>
            </w:r>
          </w:p>
          <w:p w14:paraId="6937D1D9" w14:textId="77777777" w:rsidR="000B3C24" w:rsidRDefault="000B3C24" w:rsidP="004D3019">
            <w:pPr>
              <w:numPr>
                <w:ilvl w:val="0"/>
                <w:numId w:val="77"/>
              </w:numPr>
              <w:autoSpaceDE w:val="0"/>
              <w:autoSpaceDN w:val="0"/>
              <w:adjustRightInd w:val="0"/>
              <w:jc w:val="both"/>
              <w:rPr>
                <w:szCs w:val="24"/>
              </w:rPr>
            </w:pPr>
            <w:r>
              <w:rPr>
                <w:szCs w:val="24"/>
              </w:rPr>
              <w:t xml:space="preserve">En equipos o parejas, elegir uno de los derechos fundamentales que se incluyen en la tabla de las páginas 138 y 139. Identificar en el libro de </w:t>
            </w:r>
            <w:proofErr w:type="spellStart"/>
            <w:r>
              <w:rPr>
                <w:szCs w:val="24"/>
              </w:rPr>
              <w:t>Conoce</w:t>
            </w:r>
            <w:proofErr w:type="spellEnd"/>
            <w:r>
              <w:rPr>
                <w:szCs w:val="24"/>
              </w:rPr>
              <w:t xml:space="preserve"> Nuestra Constitución el artículo que protege ese derecho y anotar lo que dice dicho artículo, así como las instituciones relacionadas con ese derecho.</w:t>
            </w:r>
          </w:p>
          <w:p w14:paraId="1D7A544A" w14:textId="77777777" w:rsidR="000B3C24" w:rsidRDefault="000B3C24" w:rsidP="004D3019">
            <w:pPr>
              <w:numPr>
                <w:ilvl w:val="0"/>
                <w:numId w:val="77"/>
              </w:numPr>
              <w:autoSpaceDE w:val="0"/>
              <w:autoSpaceDN w:val="0"/>
              <w:adjustRightInd w:val="0"/>
              <w:jc w:val="both"/>
              <w:rPr>
                <w:szCs w:val="24"/>
              </w:rPr>
            </w:pPr>
            <w:r>
              <w:rPr>
                <w:szCs w:val="24"/>
              </w:rPr>
              <w:t xml:space="preserve">Reunirse en 5 equipos para hacer un boletín informativo sobre los derechos que protege la Constitución y las instituciones que los garantizan. </w:t>
            </w:r>
          </w:p>
          <w:p w14:paraId="79006848" w14:textId="77777777" w:rsidR="000B3C24" w:rsidRDefault="000B3C24" w:rsidP="004D3019">
            <w:pPr>
              <w:numPr>
                <w:ilvl w:val="0"/>
                <w:numId w:val="77"/>
              </w:numPr>
              <w:autoSpaceDE w:val="0"/>
              <w:autoSpaceDN w:val="0"/>
              <w:adjustRightInd w:val="0"/>
              <w:jc w:val="both"/>
              <w:rPr>
                <w:szCs w:val="24"/>
              </w:rPr>
            </w:pPr>
            <w:r>
              <w:rPr>
                <w:szCs w:val="24"/>
              </w:rPr>
              <w:t xml:space="preserve">Cada equipo aportará algo especial para formación del boletín. Tareas detalladas en la página 141 del libro de texto. </w:t>
            </w:r>
          </w:p>
          <w:p w14:paraId="1FAD8459" w14:textId="77777777" w:rsidR="000B3C24" w:rsidRDefault="000B3C24" w:rsidP="004D3019">
            <w:pPr>
              <w:numPr>
                <w:ilvl w:val="0"/>
                <w:numId w:val="77"/>
              </w:numPr>
              <w:autoSpaceDE w:val="0"/>
              <w:autoSpaceDN w:val="0"/>
              <w:adjustRightInd w:val="0"/>
              <w:jc w:val="both"/>
              <w:rPr>
                <w:szCs w:val="24"/>
              </w:rPr>
            </w:pPr>
            <w:r>
              <w:rPr>
                <w:szCs w:val="24"/>
              </w:rPr>
              <w:t>Difundir el boletín en la comunidad escolar.</w:t>
            </w:r>
          </w:p>
          <w:p w14:paraId="5EBB1D47" w14:textId="77777777" w:rsidR="000B3C24" w:rsidRDefault="000B3C24" w:rsidP="00FD524F">
            <w:pPr>
              <w:autoSpaceDE w:val="0"/>
              <w:autoSpaceDN w:val="0"/>
              <w:adjustRightInd w:val="0"/>
              <w:ind w:left="720"/>
              <w:jc w:val="both"/>
              <w:rPr>
                <w:szCs w:val="24"/>
              </w:rPr>
            </w:pPr>
          </w:p>
          <w:p w14:paraId="4B5F098E" w14:textId="77777777" w:rsidR="000B3C24" w:rsidRPr="009E60C8" w:rsidRDefault="000B3C24" w:rsidP="00FD524F">
            <w:pPr>
              <w:autoSpaceDE w:val="0"/>
              <w:autoSpaceDN w:val="0"/>
              <w:adjustRightInd w:val="0"/>
              <w:ind w:left="720"/>
              <w:jc w:val="both"/>
              <w:rPr>
                <w:szCs w:val="24"/>
              </w:rPr>
            </w:pPr>
          </w:p>
        </w:tc>
      </w:tr>
    </w:tbl>
    <w:p w14:paraId="14EE7DCF" w14:textId="77777777" w:rsidR="000B3C24" w:rsidRDefault="000B3C24" w:rsidP="000B3C24"/>
    <w:p w14:paraId="1C5D24AD" w14:textId="77777777" w:rsidR="000B3C24" w:rsidRDefault="000B3C24" w:rsidP="000B3C24"/>
    <w:p w14:paraId="3C54B659" w14:textId="77777777" w:rsidR="000B3C24" w:rsidRDefault="000B3C24"/>
    <w:p w14:paraId="18E44256" w14:textId="77777777" w:rsidR="000B3C24" w:rsidRDefault="000B3C24"/>
    <w:p w14:paraId="07D19418" w14:textId="77777777" w:rsidR="000B3C24" w:rsidRDefault="000B3C24"/>
    <w:p w14:paraId="0E2B0EB3" w14:textId="77777777" w:rsidR="000B3C24" w:rsidRDefault="000B3C24"/>
    <w:p w14:paraId="24DFA26D" w14:textId="77777777" w:rsidR="000B3C24" w:rsidRDefault="000B3C24"/>
    <w:p w14:paraId="3266E852" w14:textId="77777777" w:rsidR="000B3C24" w:rsidRDefault="000B3C24"/>
    <w:p w14:paraId="30EB5886" w14:textId="77777777" w:rsidR="000B3C24" w:rsidRDefault="000B3C24"/>
    <w:p w14:paraId="4FAFD223" w14:textId="77777777" w:rsidR="000B3C24" w:rsidRDefault="000B3C24"/>
    <w:p w14:paraId="271D712B" w14:textId="77777777" w:rsidR="000B3C24" w:rsidRDefault="000B3C24"/>
    <w:p w14:paraId="2F8B3A0A" w14:textId="77777777" w:rsidR="000B3C24" w:rsidRDefault="000B3C24"/>
    <w:p w14:paraId="0B3E6D0D" w14:textId="77777777" w:rsidR="000B3C24" w:rsidRDefault="000B3C24"/>
    <w:p w14:paraId="74EA2FE9" w14:textId="77777777" w:rsidR="000B3C24" w:rsidRDefault="000B3C24"/>
    <w:p w14:paraId="573CF395" w14:textId="77777777" w:rsidR="000B3C24" w:rsidRDefault="000B3C24"/>
    <w:p w14:paraId="5859715F" w14:textId="77777777" w:rsidR="000B3C24" w:rsidRDefault="000B3C24"/>
    <w:p w14:paraId="7A5F25F8" w14:textId="77777777" w:rsidR="000B3C24" w:rsidRDefault="000B3C24"/>
    <w:p w14:paraId="2F40A0D8"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B3C24" w:rsidRPr="00FF0F98" w14:paraId="29C61B1B" w14:textId="77777777" w:rsidTr="001A26E5">
        <w:tc>
          <w:tcPr>
            <w:tcW w:w="1951" w:type="dxa"/>
            <w:shd w:val="clear" w:color="auto" w:fill="auto"/>
            <w:vAlign w:val="center"/>
          </w:tcPr>
          <w:p w14:paraId="5D673AC9" w14:textId="77777777" w:rsidR="000B3C24" w:rsidRPr="00FF0F98" w:rsidRDefault="001A26E5" w:rsidP="00FD524F">
            <w:pPr>
              <w:jc w:val="center"/>
              <w:rPr>
                <w:b/>
              </w:rPr>
            </w:pPr>
            <w:r>
              <w:rPr>
                <w:b/>
              </w:rPr>
              <w:t>MATERIA</w:t>
            </w:r>
          </w:p>
        </w:tc>
        <w:tc>
          <w:tcPr>
            <w:tcW w:w="2552" w:type="dxa"/>
            <w:shd w:val="clear" w:color="auto" w:fill="auto"/>
            <w:vAlign w:val="center"/>
          </w:tcPr>
          <w:p w14:paraId="5C471353" w14:textId="77777777" w:rsidR="000B3C24" w:rsidRPr="00FF0F98" w:rsidRDefault="000B3C24" w:rsidP="00FD524F">
            <w:pPr>
              <w:jc w:val="center"/>
              <w:rPr>
                <w:b/>
                <w:sz w:val="36"/>
                <w:szCs w:val="36"/>
              </w:rPr>
            </w:pPr>
            <w:r>
              <w:rPr>
                <w:b/>
                <w:sz w:val="36"/>
                <w:szCs w:val="36"/>
              </w:rPr>
              <w:t>Educación Artística</w:t>
            </w:r>
          </w:p>
        </w:tc>
        <w:tc>
          <w:tcPr>
            <w:tcW w:w="1275" w:type="dxa"/>
            <w:shd w:val="clear" w:color="auto" w:fill="auto"/>
            <w:vAlign w:val="center"/>
          </w:tcPr>
          <w:p w14:paraId="2DBD3CFB" w14:textId="77777777" w:rsidR="000B3C24" w:rsidRPr="00FF0F98" w:rsidRDefault="001A26E5" w:rsidP="00FD524F">
            <w:pPr>
              <w:jc w:val="center"/>
              <w:rPr>
                <w:b/>
              </w:rPr>
            </w:pPr>
            <w:r>
              <w:rPr>
                <w:b/>
              </w:rPr>
              <w:t>GRADO</w:t>
            </w:r>
          </w:p>
        </w:tc>
        <w:tc>
          <w:tcPr>
            <w:tcW w:w="993" w:type="dxa"/>
            <w:shd w:val="clear" w:color="auto" w:fill="auto"/>
            <w:vAlign w:val="center"/>
          </w:tcPr>
          <w:p w14:paraId="4FD93D41" w14:textId="77777777" w:rsidR="000B3C24" w:rsidRPr="001510D9" w:rsidRDefault="000B3C24"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C0FB8CF" w14:textId="77777777" w:rsidR="000B3C24" w:rsidRPr="00FF0F98" w:rsidRDefault="001A26E5" w:rsidP="00FD524F">
            <w:pPr>
              <w:jc w:val="center"/>
              <w:rPr>
                <w:b/>
              </w:rPr>
            </w:pPr>
            <w:r>
              <w:rPr>
                <w:b/>
              </w:rPr>
              <w:t>SEMANA</w:t>
            </w:r>
          </w:p>
        </w:tc>
        <w:tc>
          <w:tcPr>
            <w:tcW w:w="3729" w:type="dxa"/>
            <w:shd w:val="clear" w:color="auto" w:fill="auto"/>
            <w:vAlign w:val="center"/>
          </w:tcPr>
          <w:p w14:paraId="6231C100" w14:textId="77777777" w:rsidR="000B3C24" w:rsidRPr="001B6AA9" w:rsidRDefault="000B3C24" w:rsidP="00FD524F">
            <w:pPr>
              <w:jc w:val="center"/>
              <w:rPr>
                <w:szCs w:val="24"/>
              </w:rPr>
            </w:pPr>
            <w:r w:rsidRPr="001B6AA9">
              <w:rPr>
                <w:szCs w:val="24"/>
              </w:rPr>
              <w:t>Semana 1</w:t>
            </w:r>
          </w:p>
        </w:tc>
      </w:tr>
      <w:tr w:rsidR="000B3C24" w:rsidRPr="00FF0F98" w14:paraId="240949C4" w14:textId="77777777" w:rsidTr="001A26E5">
        <w:trPr>
          <w:trHeight w:val="383"/>
        </w:trPr>
        <w:tc>
          <w:tcPr>
            <w:tcW w:w="14185" w:type="dxa"/>
            <w:gridSpan w:val="6"/>
            <w:shd w:val="clear" w:color="auto" w:fill="auto"/>
            <w:vAlign w:val="center"/>
          </w:tcPr>
          <w:p w14:paraId="300AA92F" w14:textId="77777777" w:rsidR="000B3C24" w:rsidRPr="00FF0F98" w:rsidRDefault="001A26E5" w:rsidP="00FD524F">
            <w:pPr>
              <w:jc w:val="center"/>
              <w:rPr>
                <w:b/>
              </w:rPr>
            </w:pPr>
            <w:r>
              <w:rPr>
                <w:b/>
              </w:rPr>
              <w:t>ACTIVIDADES</w:t>
            </w:r>
          </w:p>
        </w:tc>
      </w:tr>
      <w:tr w:rsidR="000B3C24" w:rsidRPr="00FF0F98" w14:paraId="2C05A0F0" w14:textId="77777777" w:rsidTr="001A26E5">
        <w:trPr>
          <w:trHeight w:val="1283"/>
        </w:trPr>
        <w:tc>
          <w:tcPr>
            <w:tcW w:w="14185" w:type="dxa"/>
            <w:gridSpan w:val="6"/>
            <w:shd w:val="clear" w:color="auto" w:fill="auto"/>
            <w:vAlign w:val="center"/>
          </w:tcPr>
          <w:p w14:paraId="135FA7F1" w14:textId="77777777" w:rsidR="000B3C24" w:rsidRDefault="000B3C24" w:rsidP="00FD524F">
            <w:pPr>
              <w:jc w:val="both"/>
              <w:rPr>
                <w:szCs w:val="24"/>
              </w:rPr>
            </w:pPr>
          </w:p>
          <w:p w14:paraId="57BA83D1" w14:textId="77777777" w:rsidR="000B3C24" w:rsidRPr="00842C79" w:rsidRDefault="000B3C24" w:rsidP="00FD524F">
            <w:pPr>
              <w:jc w:val="both"/>
              <w:rPr>
                <w:szCs w:val="24"/>
              </w:rPr>
            </w:pPr>
            <w:r w:rsidRPr="00842C79">
              <w:rPr>
                <w:szCs w:val="24"/>
              </w:rPr>
              <w:t>ANTES:</w:t>
            </w:r>
          </w:p>
          <w:p w14:paraId="295FDCC4" w14:textId="77777777" w:rsidR="000B3C24" w:rsidRPr="00842C79" w:rsidRDefault="000B3C24" w:rsidP="004D3019">
            <w:pPr>
              <w:numPr>
                <w:ilvl w:val="0"/>
                <w:numId w:val="81"/>
              </w:numPr>
              <w:jc w:val="both"/>
              <w:rPr>
                <w:szCs w:val="24"/>
              </w:rPr>
            </w:pPr>
            <w:r w:rsidRPr="00842C79">
              <w:rPr>
                <w:szCs w:val="24"/>
              </w:rPr>
              <w:t>Platicar con los alumnos acerca de una instalación artística. Investigar qué conocen sobre el tema.</w:t>
            </w:r>
          </w:p>
          <w:p w14:paraId="5DA51DFF" w14:textId="77777777" w:rsidR="000B3C24" w:rsidRPr="00842C79" w:rsidRDefault="000B3C24" w:rsidP="004D3019">
            <w:pPr>
              <w:numPr>
                <w:ilvl w:val="0"/>
                <w:numId w:val="81"/>
              </w:numPr>
              <w:jc w:val="both"/>
              <w:rPr>
                <w:szCs w:val="24"/>
              </w:rPr>
            </w:pPr>
            <w:r w:rsidRPr="00842C79">
              <w:rPr>
                <w:szCs w:val="24"/>
              </w:rPr>
              <w:t>Definir entre todos lo que es una instalación.</w:t>
            </w:r>
          </w:p>
          <w:p w14:paraId="227CB4D4" w14:textId="77777777" w:rsidR="000B3C24" w:rsidRPr="00842C79" w:rsidRDefault="000B3C24" w:rsidP="00FD524F">
            <w:pPr>
              <w:jc w:val="both"/>
              <w:rPr>
                <w:szCs w:val="24"/>
              </w:rPr>
            </w:pPr>
            <w:r w:rsidRPr="00842C79">
              <w:rPr>
                <w:szCs w:val="24"/>
              </w:rPr>
              <w:t>DURANTE:</w:t>
            </w:r>
          </w:p>
          <w:p w14:paraId="2531DFCA" w14:textId="77777777" w:rsidR="000B3C24" w:rsidRPr="00842C79" w:rsidRDefault="000B3C24" w:rsidP="004D3019">
            <w:pPr>
              <w:numPr>
                <w:ilvl w:val="0"/>
                <w:numId w:val="81"/>
              </w:numPr>
              <w:jc w:val="both"/>
              <w:rPr>
                <w:szCs w:val="24"/>
              </w:rPr>
            </w:pPr>
            <w:r w:rsidRPr="00842C79">
              <w:rPr>
                <w:szCs w:val="24"/>
              </w:rPr>
              <w:t>Elegir un tema de interés y anotar todo aquello que sirva de guía para poder expresar una idea.</w:t>
            </w:r>
          </w:p>
          <w:p w14:paraId="056319C2" w14:textId="77777777" w:rsidR="000B3C24" w:rsidRPr="00842C79" w:rsidRDefault="000B3C24" w:rsidP="004D3019">
            <w:pPr>
              <w:numPr>
                <w:ilvl w:val="0"/>
                <w:numId w:val="81"/>
              </w:numPr>
              <w:jc w:val="both"/>
              <w:rPr>
                <w:szCs w:val="24"/>
              </w:rPr>
            </w:pPr>
            <w:r w:rsidRPr="00842C79">
              <w:rPr>
                <w:szCs w:val="24"/>
              </w:rPr>
              <w:t>Incluir fotografías, videos, textos o lo que se requiera.</w:t>
            </w:r>
          </w:p>
          <w:p w14:paraId="45DFE4FE" w14:textId="77777777" w:rsidR="000B3C24" w:rsidRDefault="000B3C24" w:rsidP="004D3019">
            <w:pPr>
              <w:numPr>
                <w:ilvl w:val="0"/>
                <w:numId w:val="81"/>
              </w:numPr>
              <w:jc w:val="both"/>
              <w:rPr>
                <w:szCs w:val="24"/>
              </w:rPr>
            </w:pPr>
            <w:r w:rsidRPr="00842C79">
              <w:rPr>
                <w:szCs w:val="24"/>
              </w:rPr>
              <w:t>Elegir un rincón de la escuela para conv</w:t>
            </w:r>
            <w:r>
              <w:rPr>
                <w:szCs w:val="24"/>
              </w:rPr>
              <w:t>ertirlo en un espacio artístico o instalación artística.</w:t>
            </w:r>
          </w:p>
          <w:p w14:paraId="3960C2FC" w14:textId="77777777" w:rsidR="000B3C24" w:rsidRPr="00842C79" w:rsidRDefault="000B3C24" w:rsidP="004D3019">
            <w:pPr>
              <w:numPr>
                <w:ilvl w:val="0"/>
                <w:numId w:val="81"/>
              </w:numPr>
              <w:jc w:val="both"/>
              <w:rPr>
                <w:szCs w:val="24"/>
              </w:rPr>
            </w:pPr>
            <w:r>
              <w:rPr>
                <w:szCs w:val="24"/>
              </w:rPr>
              <w:t>Coordinarse en equipo para acondicionar el lugar con el permiso del director y los demás maestros.</w:t>
            </w:r>
          </w:p>
          <w:p w14:paraId="502507CD" w14:textId="77777777" w:rsidR="000B3C24" w:rsidRPr="00842C79" w:rsidRDefault="000B3C24" w:rsidP="004D3019">
            <w:pPr>
              <w:numPr>
                <w:ilvl w:val="0"/>
                <w:numId w:val="81"/>
              </w:numPr>
              <w:jc w:val="both"/>
              <w:rPr>
                <w:szCs w:val="24"/>
              </w:rPr>
            </w:pPr>
            <w:r w:rsidRPr="00842C79">
              <w:rPr>
                <w:szCs w:val="24"/>
              </w:rPr>
              <w:t>Observar las imágenes de la lección y comentar qué materiales fueron usados para su elaboración.</w:t>
            </w:r>
          </w:p>
          <w:p w14:paraId="37A91D8A" w14:textId="77777777" w:rsidR="000B3C24" w:rsidRPr="00842C79" w:rsidRDefault="000B3C24" w:rsidP="004D3019">
            <w:pPr>
              <w:numPr>
                <w:ilvl w:val="0"/>
                <w:numId w:val="81"/>
              </w:numPr>
              <w:jc w:val="both"/>
              <w:rPr>
                <w:szCs w:val="24"/>
              </w:rPr>
            </w:pPr>
            <w:r w:rsidRPr="00842C79">
              <w:rPr>
                <w:szCs w:val="24"/>
              </w:rPr>
              <w:t>Llevar a cabo el mont</w:t>
            </w:r>
            <w:r>
              <w:rPr>
                <w:szCs w:val="24"/>
              </w:rPr>
              <w:t>aje de su instalación artística, verificando que no obstruya el paso a otro sitio y que no corra el riesgo de mojarse.</w:t>
            </w:r>
          </w:p>
          <w:p w14:paraId="6DDEF758" w14:textId="77777777" w:rsidR="000B3C24" w:rsidRPr="00842C79" w:rsidRDefault="000B3C24" w:rsidP="00FD524F">
            <w:pPr>
              <w:jc w:val="both"/>
              <w:rPr>
                <w:szCs w:val="24"/>
              </w:rPr>
            </w:pPr>
            <w:r w:rsidRPr="00842C79">
              <w:rPr>
                <w:szCs w:val="24"/>
              </w:rPr>
              <w:t>AL FINAL:</w:t>
            </w:r>
          </w:p>
          <w:p w14:paraId="1DC3DE5C" w14:textId="77777777" w:rsidR="000B3C24" w:rsidRPr="00842C79" w:rsidRDefault="000B3C24" w:rsidP="004D3019">
            <w:pPr>
              <w:numPr>
                <w:ilvl w:val="0"/>
                <w:numId w:val="82"/>
              </w:numPr>
              <w:jc w:val="both"/>
              <w:rPr>
                <w:szCs w:val="24"/>
              </w:rPr>
            </w:pPr>
            <w:r w:rsidRPr="00842C79">
              <w:rPr>
                <w:szCs w:val="24"/>
              </w:rPr>
              <w:t>Recordar a todos la idea que quisieron transmitir.</w:t>
            </w:r>
          </w:p>
          <w:p w14:paraId="7E363EC4" w14:textId="77777777" w:rsidR="000B3C24" w:rsidRPr="002E278D" w:rsidRDefault="000B3C24" w:rsidP="004D3019">
            <w:pPr>
              <w:numPr>
                <w:ilvl w:val="0"/>
                <w:numId w:val="82"/>
              </w:numPr>
              <w:jc w:val="both"/>
              <w:rPr>
                <w:b/>
                <w:color w:val="292526"/>
                <w:szCs w:val="24"/>
              </w:rPr>
            </w:pPr>
            <w:r w:rsidRPr="00842C79">
              <w:rPr>
                <w:szCs w:val="24"/>
              </w:rPr>
              <w:t>Anotar en la libreta la experiencia que tuvieron al hacer su instalación artística.</w:t>
            </w:r>
          </w:p>
          <w:p w14:paraId="0212F31F" w14:textId="77777777" w:rsidR="000B3C24" w:rsidRPr="00785A67" w:rsidRDefault="000B3C24" w:rsidP="00FD524F">
            <w:pPr>
              <w:ind w:left="720"/>
              <w:jc w:val="both"/>
              <w:rPr>
                <w:b/>
                <w:color w:val="292526"/>
                <w:szCs w:val="24"/>
              </w:rPr>
            </w:pPr>
          </w:p>
        </w:tc>
      </w:tr>
    </w:tbl>
    <w:p w14:paraId="6EFBE543" w14:textId="77777777" w:rsidR="000B3C24" w:rsidRDefault="000B3C24" w:rsidP="000B3C24"/>
    <w:p w14:paraId="50973685" w14:textId="77777777" w:rsidR="000B3C24" w:rsidRDefault="000B3C24" w:rsidP="000B3C24"/>
    <w:p w14:paraId="54137DD5" w14:textId="77777777" w:rsidR="000B3C24" w:rsidRDefault="000B3C24" w:rsidP="000B3C24"/>
    <w:p w14:paraId="0ACF3557" w14:textId="77777777" w:rsidR="000B3C24" w:rsidRDefault="000B3C24" w:rsidP="000B3C24"/>
    <w:p w14:paraId="4A3DFFBB" w14:textId="77777777" w:rsidR="000B3C24" w:rsidRDefault="000B3C24" w:rsidP="000B3C24"/>
    <w:p w14:paraId="47887A75" w14:textId="77777777" w:rsidR="000B3C24" w:rsidRDefault="000B3C24" w:rsidP="000B3C24"/>
    <w:p w14:paraId="59CEA5F5" w14:textId="77777777" w:rsidR="000B3C24" w:rsidRDefault="000B3C24" w:rsidP="000B3C24"/>
    <w:p w14:paraId="67C17E78" w14:textId="77777777" w:rsidR="000B3C24" w:rsidRDefault="000B3C24" w:rsidP="000B3C24"/>
    <w:p w14:paraId="051DB2F7" w14:textId="77777777" w:rsidR="000B3C24" w:rsidRDefault="000B3C24" w:rsidP="000B3C24"/>
    <w:p w14:paraId="5F675A63" w14:textId="77777777" w:rsidR="000B3C24" w:rsidRDefault="000B3C24" w:rsidP="000B3C24"/>
    <w:p w14:paraId="1B036BB2" w14:textId="77777777" w:rsidR="000B3C24" w:rsidRDefault="000B3C24" w:rsidP="000B3C24"/>
    <w:p w14:paraId="6D475C6F" w14:textId="77777777" w:rsidR="000B3C24" w:rsidRDefault="000B3C24" w:rsidP="000B3C24"/>
    <w:p w14:paraId="65B2072E"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4D3019" w:rsidRPr="00FF0F98" w14:paraId="459BA0A2" w14:textId="77777777" w:rsidTr="001A26E5">
        <w:tc>
          <w:tcPr>
            <w:tcW w:w="1951" w:type="dxa"/>
            <w:shd w:val="clear" w:color="auto" w:fill="auto"/>
            <w:vAlign w:val="center"/>
          </w:tcPr>
          <w:p w14:paraId="79CA6F76" w14:textId="77777777" w:rsidR="004D3019" w:rsidRPr="00FF0F98" w:rsidRDefault="001A26E5" w:rsidP="00FD524F">
            <w:pPr>
              <w:jc w:val="center"/>
              <w:rPr>
                <w:b/>
              </w:rPr>
            </w:pPr>
            <w:r>
              <w:rPr>
                <w:b/>
              </w:rPr>
              <w:t>MATERIA</w:t>
            </w:r>
          </w:p>
        </w:tc>
        <w:tc>
          <w:tcPr>
            <w:tcW w:w="2552" w:type="dxa"/>
            <w:shd w:val="clear" w:color="auto" w:fill="auto"/>
            <w:vAlign w:val="center"/>
          </w:tcPr>
          <w:p w14:paraId="6622F674" w14:textId="77777777" w:rsidR="004D3019" w:rsidRPr="00FF0F98" w:rsidRDefault="004D3019" w:rsidP="00FD524F">
            <w:pPr>
              <w:jc w:val="center"/>
              <w:rPr>
                <w:b/>
                <w:sz w:val="36"/>
                <w:szCs w:val="36"/>
              </w:rPr>
            </w:pPr>
            <w:r>
              <w:rPr>
                <w:b/>
                <w:sz w:val="36"/>
                <w:szCs w:val="36"/>
              </w:rPr>
              <w:t>Educación Artística</w:t>
            </w:r>
          </w:p>
        </w:tc>
        <w:tc>
          <w:tcPr>
            <w:tcW w:w="1275" w:type="dxa"/>
            <w:shd w:val="clear" w:color="auto" w:fill="auto"/>
            <w:vAlign w:val="center"/>
          </w:tcPr>
          <w:p w14:paraId="6655B241" w14:textId="77777777" w:rsidR="004D3019" w:rsidRPr="00FF0F98" w:rsidRDefault="001A26E5" w:rsidP="00FD524F">
            <w:pPr>
              <w:jc w:val="center"/>
              <w:rPr>
                <w:b/>
              </w:rPr>
            </w:pPr>
            <w:r>
              <w:rPr>
                <w:b/>
              </w:rPr>
              <w:t>GRADO</w:t>
            </w:r>
          </w:p>
        </w:tc>
        <w:tc>
          <w:tcPr>
            <w:tcW w:w="993" w:type="dxa"/>
            <w:shd w:val="clear" w:color="auto" w:fill="auto"/>
            <w:vAlign w:val="center"/>
          </w:tcPr>
          <w:p w14:paraId="00A459F5" w14:textId="77777777" w:rsidR="004D3019" w:rsidRPr="001510D9" w:rsidRDefault="004D301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C1BC686" w14:textId="77777777" w:rsidR="004D3019" w:rsidRPr="00FF0F98" w:rsidRDefault="001A26E5" w:rsidP="00FD524F">
            <w:pPr>
              <w:jc w:val="center"/>
              <w:rPr>
                <w:b/>
              </w:rPr>
            </w:pPr>
            <w:r>
              <w:rPr>
                <w:b/>
              </w:rPr>
              <w:t>SEMANA</w:t>
            </w:r>
          </w:p>
        </w:tc>
        <w:tc>
          <w:tcPr>
            <w:tcW w:w="3729" w:type="dxa"/>
            <w:shd w:val="clear" w:color="auto" w:fill="auto"/>
            <w:vAlign w:val="center"/>
          </w:tcPr>
          <w:p w14:paraId="109BD734" w14:textId="77777777" w:rsidR="004D3019" w:rsidRPr="001B6AA9" w:rsidRDefault="004D3019" w:rsidP="00FD524F">
            <w:pPr>
              <w:jc w:val="center"/>
              <w:rPr>
                <w:szCs w:val="24"/>
              </w:rPr>
            </w:pPr>
            <w:r w:rsidRPr="001B6AA9">
              <w:rPr>
                <w:szCs w:val="24"/>
              </w:rPr>
              <w:t>Semana 2</w:t>
            </w:r>
          </w:p>
        </w:tc>
      </w:tr>
      <w:tr w:rsidR="000B3C24" w:rsidRPr="00FF0F98" w14:paraId="690A7D12" w14:textId="77777777" w:rsidTr="001A26E5">
        <w:trPr>
          <w:trHeight w:val="383"/>
        </w:trPr>
        <w:tc>
          <w:tcPr>
            <w:tcW w:w="14185" w:type="dxa"/>
            <w:gridSpan w:val="6"/>
            <w:shd w:val="clear" w:color="auto" w:fill="auto"/>
            <w:vAlign w:val="center"/>
          </w:tcPr>
          <w:p w14:paraId="7E6E5046" w14:textId="77777777" w:rsidR="000B3C24" w:rsidRPr="00FF0F98" w:rsidRDefault="001A26E5" w:rsidP="00FD524F">
            <w:pPr>
              <w:jc w:val="center"/>
              <w:rPr>
                <w:b/>
              </w:rPr>
            </w:pPr>
            <w:r>
              <w:rPr>
                <w:b/>
              </w:rPr>
              <w:t>ACTIVIDADES</w:t>
            </w:r>
          </w:p>
        </w:tc>
      </w:tr>
      <w:tr w:rsidR="000B3C24" w:rsidRPr="00FF0F98" w14:paraId="68228D90" w14:textId="77777777" w:rsidTr="001A26E5">
        <w:trPr>
          <w:trHeight w:val="1283"/>
        </w:trPr>
        <w:tc>
          <w:tcPr>
            <w:tcW w:w="14185" w:type="dxa"/>
            <w:gridSpan w:val="6"/>
            <w:shd w:val="clear" w:color="auto" w:fill="auto"/>
            <w:vAlign w:val="center"/>
          </w:tcPr>
          <w:p w14:paraId="526D0E41" w14:textId="77777777" w:rsidR="000B3C24" w:rsidRPr="00842C79" w:rsidRDefault="000B3C24" w:rsidP="00FD524F">
            <w:pPr>
              <w:autoSpaceDE w:val="0"/>
              <w:autoSpaceDN w:val="0"/>
              <w:adjustRightInd w:val="0"/>
              <w:jc w:val="both"/>
              <w:rPr>
                <w:szCs w:val="24"/>
              </w:rPr>
            </w:pPr>
            <w:r w:rsidRPr="00842C79">
              <w:rPr>
                <w:szCs w:val="24"/>
              </w:rPr>
              <w:t>ANTES:</w:t>
            </w:r>
          </w:p>
          <w:p w14:paraId="3CC8B0F9" w14:textId="77777777" w:rsidR="000B3C24" w:rsidRPr="00842C79" w:rsidRDefault="000B3C24" w:rsidP="004D3019">
            <w:pPr>
              <w:numPr>
                <w:ilvl w:val="0"/>
                <w:numId w:val="81"/>
              </w:numPr>
              <w:autoSpaceDE w:val="0"/>
              <w:autoSpaceDN w:val="0"/>
              <w:adjustRightInd w:val="0"/>
              <w:jc w:val="both"/>
              <w:rPr>
                <w:szCs w:val="24"/>
              </w:rPr>
            </w:pPr>
            <w:r w:rsidRPr="00842C79">
              <w:rPr>
                <w:szCs w:val="24"/>
              </w:rPr>
              <w:t>Platicar acerca de las tradiciones y costumbres de un lugar y lo que quieren expresar.</w:t>
            </w:r>
          </w:p>
          <w:p w14:paraId="7A3A26BB" w14:textId="77777777" w:rsidR="000B3C24" w:rsidRPr="00842C79" w:rsidRDefault="000B3C24" w:rsidP="004D3019">
            <w:pPr>
              <w:numPr>
                <w:ilvl w:val="0"/>
                <w:numId w:val="81"/>
              </w:numPr>
              <w:autoSpaceDE w:val="0"/>
              <w:autoSpaceDN w:val="0"/>
              <w:adjustRightInd w:val="0"/>
              <w:jc w:val="both"/>
              <w:rPr>
                <w:szCs w:val="24"/>
              </w:rPr>
            </w:pPr>
            <w:r w:rsidRPr="00842C79">
              <w:rPr>
                <w:szCs w:val="24"/>
              </w:rPr>
              <w:t>Identificar algunas danzas del lugar donde se vive.</w:t>
            </w:r>
          </w:p>
          <w:p w14:paraId="23ECD1D1" w14:textId="77777777" w:rsidR="000B3C24" w:rsidRPr="00842C79" w:rsidRDefault="000B3C24" w:rsidP="004D3019">
            <w:pPr>
              <w:numPr>
                <w:ilvl w:val="0"/>
                <w:numId w:val="81"/>
              </w:numPr>
              <w:autoSpaceDE w:val="0"/>
              <w:autoSpaceDN w:val="0"/>
              <w:adjustRightInd w:val="0"/>
              <w:jc w:val="both"/>
              <w:rPr>
                <w:szCs w:val="24"/>
              </w:rPr>
            </w:pPr>
            <w:r w:rsidRPr="00842C79">
              <w:rPr>
                <w:szCs w:val="24"/>
              </w:rPr>
              <w:t>Preguntar a los alumnos ¿qué tipos de danzas autóctonas conocen?</w:t>
            </w:r>
          </w:p>
          <w:p w14:paraId="4F39F865" w14:textId="77777777" w:rsidR="000B3C24" w:rsidRPr="00842C79" w:rsidRDefault="000B3C24" w:rsidP="00FD524F">
            <w:pPr>
              <w:autoSpaceDE w:val="0"/>
              <w:autoSpaceDN w:val="0"/>
              <w:adjustRightInd w:val="0"/>
              <w:jc w:val="both"/>
              <w:rPr>
                <w:szCs w:val="24"/>
              </w:rPr>
            </w:pPr>
            <w:r w:rsidRPr="00842C79">
              <w:rPr>
                <w:szCs w:val="24"/>
              </w:rPr>
              <w:t>DURANTE:</w:t>
            </w:r>
          </w:p>
          <w:p w14:paraId="7DFB20BE" w14:textId="77777777" w:rsidR="000B3C24" w:rsidRPr="00842C79" w:rsidRDefault="000B3C24" w:rsidP="004D3019">
            <w:pPr>
              <w:numPr>
                <w:ilvl w:val="0"/>
                <w:numId w:val="81"/>
              </w:numPr>
              <w:autoSpaceDE w:val="0"/>
              <w:autoSpaceDN w:val="0"/>
              <w:adjustRightInd w:val="0"/>
              <w:jc w:val="both"/>
              <w:rPr>
                <w:szCs w:val="24"/>
              </w:rPr>
            </w:pPr>
            <w:r w:rsidRPr="00842C79">
              <w:rPr>
                <w:szCs w:val="24"/>
              </w:rPr>
              <w:t>Ver videos sobre danzas conocidas en la comunidad y otros lugares:</w:t>
            </w:r>
          </w:p>
          <w:p w14:paraId="26240200" w14:textId="77777777" w:rsidR="000B3C24" w:rsidRPr="00842C79" w:rsidRDefault="00000000" w:rsidP="00FD524F">
            <w:pPr>
              <w:autoSpaceDE w:val="0"/>
              <w:autoSpaceDN w:val="0"/>
              <w:adjustRightInd w:val="0"/>
              <w:ind w:left="502"/>
              <w:jc w:val="both"/>
              <w:rPr>
                <w:szCs w:val="24"/>
              </w:rPr>
            </w:pPr>
            <w:hyperlink r:id="rId16" w:history="1">
              <w:r w:rsidR="000B3C24" w:rsidRPr="00842C79">
                <w:rPr>
                  <w:rStyle w:val="Hipervnculo"/>
                  <w:szCs w:val="24"/>
                </w:rPr>
                <w:t>https://www.youtube.com/watch?v=-Z17UDd8FJw</w:t>
              </w:r>
            </w:hyperlink>
          </w:p>
          <w:p w14:paraId="4E6D7FE8" w14:textId="77777777" w:rsidR="000B3C24" w:rsidRPr="00842C79" w:rsidRDefault="000B3C24" w:rsidP="004D3019">
            <w:pPr>
              <w:numPr>
                <w:ilvl w:val="0"/>
                <w:numId w:val="81"/>
              </w:numPr>
              <w:autoSpaceDE w:val="0"/>
              <w:autoSpaceDN w:val="0"/>
              <w:adjustRightInd w:val="0"/>
              <w:jc w:val="both"/>
              <w:rPr>
                <w:szCs w:val="24"/>
              </w:rPr>
            </w:pPr>
            <w:r w:rsidRPr="00842C79">
              <w:rPr>
                <w:szCs w:val="24"/>
              </w:rPr>
              <w:t>Formar equipos e investigar algunos movimientos de una danza.</w:t>
            </w:r>
          </w:p>
          <w:p w14:paraId="59D0D32D" w14:textId="77777777" w:rsidR="000B3C24" w:rsidRDefault="000B3C24" w:rsidP="004D3019">
            <w:pPr>
              <w:numPr>
                <w:ilvl w:val="0"/>
                <w:numId w:val="81"/>
              </w:numPr>
              <w:autoSpaceDE w:val="0"/>
              <w:autoSpaceDN w:val="0"/>
              <w:adjustRightInd w:val="0"/>
              <w:jc w:val="both"/>
              <w:rPr>
                <w:szCs w:val="24"/>
              </w:rPr>
            </w:pPr>
            <w:r w:rsidRPr="00842C79">
              <w:rPr>
                <w:szCs w:val="24"/>
              </w:rPr>
              <w:t>Elaborar una composición de secuencias dancísticas.</w:t>
            </w:r>
          </w:p>
          <w:p w14:paraId="3B4254C4" w14:textId="77777777" w:rsidR="000B3C24" w:rsidRDefault="000B3C24" w:rsidP="004D3019">
            <w:pPr>
              <w:numPr>
                <w:ilvl w:val="0"/>
                <w:numId w:val="81"/>
              </w:numPr>
              <w:autoSpaceDE w:val="0"/>
              <w:autoSpaceDN w:val="0"/>
              <w:adjustRightInd w:val="0"/>
              <w:jc w:val="both"/>
              <w:rPr>
                <w:szCs w:val="24"/>
              </w:rPr>
            </w:pPr>
            <w:r>
              <w:rPr>
                <w:szCs w:val="24"/>
              </w:rPr>
              <w:t>Apoyarse de los alumnos que tengan más oído musical y habilidad dancística para guiar al resto del equipo.</w:t>
            </w:r>
          </w:p>
          <w:p w14:paraId="7ABAC0DC" w14:textId="77777777" w:rsidR="000B3C24" w:rsidRDefault="000B3C24" w:rsidP="004D3019">
            <w:pPr>
              <w:numPr>
                <w:ilvl w:val="0"/>
                <w:numId w:val="81"/>
              </w:numPr>
              <w:autoSpaceDE w:val="0"/>
              <w:autoSpaceDN w:val="0"/>
              <w:adjustRightInd w:val="0"/>
              <w:jc w:val="both"/>
              <w:rPr>
                <w:szCs w:val="24"/>
              </w:rPr>
            </w:pPr>
            <w:r>
              <w:rPr>
                <w:szCs w:val="24"/>
              </w:rPr>
              <w:t>Llevar el material necesario para dar a conocer la música al resto del equipo o grupo para iniciar el trabajo de baile.</w:t>
            </w:r>
          </w:p>
          <w:p w14:paraId="6985BA12" w14:textId="77777777" w:rsidR="000B3C24" w:rsidRPr="00842C79" w:rsidRDefault="000B3C24" w:rsidP="004D3019">
            <w:pPr>
              <w:numPr>
                <w:ilvl w:val="0"/>
                <w:numId w:val="81"/>
              </w:numPr>
              <w:autoSpaceDE w:val="0"/>
              <w:autoSpaceDN w:val="0"/>
              <w:adjustRightInd w:val="0"/>
              <w:jc w:val="both"/>
              <w:rPr>
                <w:szCs w:val="24"/>
              </w:rPr>
            </w:pPr>
            <w:r>
              <w:rPr>
                <w:szCs w:val="24"/>
              </w:rPr>
              <w:t>Realizar varios ensayos en los horarios libres que se tengan sin obstruir el resto de las clases.</w:t>
            </w:r>
          </w:p>
          <w:p w14:paraId="4A403202" w14:textId="77777777" w:rsidR="000B3C24" w:rsidRPr="00842C79" w:rsidRDefault="000B3C24" w:rsidP="00FD524F">
            <w:pPr>
              <w:autoSpaceDE w:val="0"/>
              <w:autoSpaceDN w:val="0"/>
              <w:adjustRightInd w:val="0"/>
              <w:jc w:val="both"/>
              <w:rPr>
                <w:szCs w:val="24"/>
              </w:rPr>
            </w:pPr>
            <w:r w:rsidRPr="00842C79">
              <w:rPr>
                <w:szCs w:val="24"/>
              </w:rPr>
              <w:t>AL FINAL:</w:t>
            </w:r>
          </w:p>
          <w:p w14:paraId="1BCB5F07" w14:textId="77777777" w:rsidR="000B3C24" w:rsidRPr="002E278D" w:rsidRDefault="000B3C24" w:rsidP="004D3019">
            <w:pPr>
              <w:numPr>
                <w:ilvl w:val="0"/>
                <w:numId w:val="81"/>
              </w:numPr>
              <w:autoSpaceDE w:val="0"/>
              <w:autoSpaceDN w:val="0"/>
              <w:adjustRightInd w:val="0"/>
              <w:jc w:val="both"/>
              <w:rPr>
                <w:b/>
                <w:color w:val="292526"/>
                <w:szCs w:val="24"/>
              </w:rPr>
            </w:pPr>
            <w:r w:rsidRPr="00842C79">
              <w:rPr>
                <w:szCs w:val="24"/>
              </w:rPr>
              <w:t>Presentar los movimientos al grupo.</w:t>
            </w:r>
          </w:p>
          <w:p w14:paraId="64096363" w14:textId="77777777" w:rsidR="000B3C24" w:rsidRDefault="000B3C24" w:rsidP="004D3019">
            <w:pPr>
              <w:numPr>
                <w:ilvl w:val="0"/>
                <w:numId w:val="81"/>
              </w:numPr>
              <w:autoSpaceDE w:val="0"/>
              <w:autoSpaceDN w:val="0"/>
              <w:adjustRightInd w:val="0"/>
              <w:jc w:val="both"/>
              <w:rPr>
                <w:color w:val="292526"/>
                <w:szCs w:val="24"/>
              </w:rPr>
            </w:pPr>
            <w:r w:rsidRPr="002E278D">
              <w:rPr>
                <w:szCs w:val="24"/>
              </w:rPr>
              <w:t xml:space="preserve">Contestar de manera individual las siguientes preguntas y socializar: ¿consideras que las danzas </w:t>
            </w:r>
            <w:r w:rsidRPr="002E278D">
              <w:rPr>
                <w:color w:val="292526"/>
                <w:szCs w:val="24"/>
              </w:rPr>
              <w:t>autóctonas d</w:t>
            </w:r>
            <w:r>
              <w:rPr>
                <w:color w:val="292526"/>
                <w:szCs w:val="24"/>
              </w:rPr>
              <w:t>e otros lugares son iguales que las de nuestro país? ¿por qué? ¿en qué se parecen y en qué son diferentes?</w:t>
            </w:r>
          </w:p>
          <w:p w14:paraId="5736B09E" w14:textId="77777777" w:rsidR="000B3C24" w:rsidRPr="002E278D" w:rsidRDefault="000B3C24" w:rsidP="00FD524F">
            <w:pPr>
              <w:autoSpaceDE w:val="0"/>
              <w:autoSpaceDN w:val="0"/>
              <w:adjustRightInd w:val="0"/>
              <w:ind w:left="502"/>
              <w:jc w:val="both"/>
              <w:rPr>
                <w:color w:val="292526"/>
                <w:szCs w:val="24"/>
              </w:rPr>
            </w:pPr>
          </w:p>
        </w:tc>
      </w:tr>
    </w:tbl>
    <w:p w14:paraId="109DCA4C" w14:textId="77777777" w:rsidR="000B3C24" w:rsidRDefault="000B3C24" w:rsidP="000B3C24"/>
    <w:p w14:paraId="10667830" w14:textId="77777777" w:rsidR="000B3C24" w:rsidRDefault="000B3C24" w:rsidP="000B3C24"/>
    <w:p w14:paraId="461D9437" w14:textId="77777777" w:rsidR="000B3C24" w:rsidRDefault="000B3C24" w:rsidP="000B3C24"/>
    <w:p w14:paraId="77CBE675" w14:textId="77777777" w:rsidR="000B3C24" w:rsidRDefault="000B3C24" w:rsidP="000B3C24"/>
    <w:p w14:paraId="64550698" w14:textId="77777777" w:rsidR="000B3C24" w:rsidRDefault="000B3C24" w:rsidP="000B3C24"/>
    <w:p w14:paraId="2CEAEB3B" w14:textId="77777777" w:rsidR="000B3C24" w:rsidRDefault="000B3C24" w:rsidP="000B3C24"/>
    <w:p w14:paraId="4B4F137F" w14:textId="77777777" w:rsidR="000B3C24" w:rsidRDefault="000B3C24" w:rsidP="000B3C24"/>
    <w:p w14:paraId="33ABB98B" w14:textId="77777777" w:rsidR="000B3C24" w:rsidRDefault="000B3C24" w:rsidP="000B3C24"/>
    <w:p w14:paraId="5DF9CB22" w14:textId="77777777" w:rsidR="000B3C24" w:rsidRDefault="000B3C24" w:rsidP="000B3C24"/>
    <w:p w14:paraId="52F2B5AF" w14:textId="77777777" w:rsidR="000B3C24" w:rsidRDefault="000B3C24" w:rsidP="000B3C24"/>
    <w:p w14:paraId="4430EEB7"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4D3019" w:rsidRPr="00FF0F98" w14:paraId="1CFC681D" w14:textId="77777777" w:rsidTr="001A26E5">
        <w:tc>
          <w:tcPr>
            <w:tcW w:w="1951" w:type="dxa"/>
            <w:shd w:val="clear" w:color="auto" w:fill="auto"/>
            <w:vAlign w:val="center"/>
          </w:tcPr>
          <w:p w14:paraId="2442AACA" w14:textId="77777777" w:rsidR="004D3019" w:rsidRPr="00FF0F98" w:rsidRDefault="001A26E5" w:rsidP="00FD524F">
            <w:pPr>
              <w:jc w:val="center"/>
              <w:rPr>
                <w:b/>
              </w:rPr>
            </w:pPr>
            <w:r>
              <w:rPr>
                <w:b/>
              </w:rPr>
              <w:lastRenderedPageBreak/>
              <w:t>MATERIA</w:t>
            </w:r>
          </w:p>
        </w:tc>
        <w:tc>
          <w:tcPr>
            <w:tcW w:w="2552" w:type="dxa"/>
            <w:shd w:val="clear" w:color="auto" w:fill="auto"/>
            <w:vAlign w:val="center"/>
          </w:tcPr>
          <w:p w14:paraId="2C9EC5BA" w14:textId="77777777" w:rsidR="004D3019" w:rsidRPr="00FF0F98" w:rsidRDefault="004D3019" w:rsidP="00FD524F">
            <w:pPr>
              <w:jc w:val="center"/>
              <w:rPr>
                <w:b/>
                <w:sz w:val="36"/>
                <w:szCs w:val="36"/>
              </w:rPr>
            </w:pPr>
            <w:r>
              <w:rPr>
                <w:b/>
                <w:sz w:val="36"/>
                <w:szCs w:val="36"/>
              </w:rPr>
              <w:t>Educación Artística</w:t>
            </w:r>
          </w:p>
        </w:tc>
        <w:tc>
          <w:tcPr>
            <w:tcW w:w="1275" w:type="dxa"/>
            <w:shd w:val="clear" w:color="auto" w:fill="auto"/>
            <w:vAlign w:val="center"/>
          </w:tcPr>
          <w:p w14:paraId="621428D7" w14:textId="77777777" w:rsidR="004D3019" w:rsidRPr="00FF0F98" w:rsidRDefault="001A26E5" w:rsidP="00FD524F">
            <w:pPr>
              <w:jc w:val="center"/>
              <w:rPr>
                <w:b/>
              </w:rPr>
            </w:pPr>
            <w:r>
              <w:rPr>
                <w:b/>
              </w:rPr>
              <w:t>GRADO</w:t>
            </w:r>
          </w:p>
        </w:tc>
        <w:tc>
          <w:tcPr>
            <w:tcW w:w="993" w:type="dxa"/>
            <w:shd w:val="clear" w:color="auto" w:fill="auto"/>
            <w:vAlign w:val="center"/>
          </w:tcPr>
          <w:p w14:paraId="3A6FA9C1" w14:textId="77777777" w:rsidR="004D3019" w:rsidRPr="001510D9" w:rsidRDefault="004D301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68D02F4C" w14:textId="77777777" w:rsidR="004D3019" w:rsidRPr="00FF0F98" w:rsidRDefault="001A26E5" w:rsidP="00FD524F">
            <w:pPr>
              <w:jc w:val="center"/>
              <w:rPr>
                <w:b/>
              </w:rPr>
            </w:pPr>
            <w:r>
              <w:rPr>
                <w:b/>
              </w:rPr>
              <w:t>SEMANA</w:t>
            </w:r>
          </w:p>
        </w:tc>
        <w:tc>
          <w:tcPr>
            <w:tcW w:w="3729" w:type="dxa"/>
            <w:shd w:val="clear" w:color="auto" w:fill="auto"/>
            <w:vAlign w:val="center"/>
          </w:tcPr>
          <w:p w14:paraId="15B35CD1" w14:textId="77777777" w:rsidR="004D3019" w:rsidRPr="001510D9" w:rsidRDefault="004D3019" w:rsidP="00FD524F">
            <w:pPr>
              <w:jc w:val="center"/>
            </w:pPr>
            <w:r>
              <w:t>Semana 3</w:t>
            </w:r>
          </w:p>
        </w:tc>
      </w:tr>
      <w:tr w:rsidR="000B3C24" w:rsidRPr="00FF0F98" w14:paraId="2C80574E" w14:textId="77777777" w:rsidTr="001A26E5">
        <w:trPr>
          <w:trHeight w:val="383"/>
        </w:trPr>
        <w:tc>
          <w:tcPr>
            <w:tcW w:w="14185" w:type="dxa"/>
            <w:gridSpan w:val="6"/>
            <w:shd w:val="clear" w:color="auto" w:fill="auto"/>
            <w:vAlign w:val="center"/>
          </w:tcPr>
          <w:p w14:paraId="1A32DE21" w14:textId="77777777" w:rsidR="000B3C24" w:rsidRPr="00FF0F98" w:rsidRDefault="001A26E5" w:rsidP="00FD524F">
            <w:pPr>
              <w:jc w:val="center"/>
              <w:rPr>
                <w:b/>
              </w:rPr>
            </w:pPr>
            <w:r>
              <w:rPr>
                <w:b/>
              </w:rPr>
              <w:t>ACTIVIDADES</w:t>
            </w:r>
          </w:p>
        </w:tc>
      </w:tr>
      <w:tr w:rsidR="000B3C24" w:rsidRPr="00FF0F98" w14:paraId="7F69B264" w14:textId="77777777" w:rsidTr="001A26E5">
        <w:trPr>
          <w:trHeight w:val="1283"/>
        </w:trPr>
        <w:tc>
          <w:tcPr>
            <w:tcW w:w="14185" w:type="dxa"/>
            <w:gridSpan w:val="6"/>
            <w:shd w:val="clear" w:color="auto" w:fill="auto"/>
            <w:vAlign w:val="center"/>
          </w:tcPr>
          <w:p w14:paraId="52A21178" w14:textId="77777777" w:rsidR="000B3C24" w:rsidRDefault="000B3C24" w:rsidP="00FD524F">
            <w:pPr>
              <w:autoSpaceDE w:val="0"/>
              <w:autoSpaceDN w:val="0"/>
              <w:adjustRightInd w:val="0"/>
              <w:jc w:val="both"/>
              <w:rPr>
                <w:szCs w:val="24"/>
                <w:lang w:eastAsia="es-MX"/>
              </w:rPr>
            </w:pPr>
            <w:r>
              <w:rPr>
                <w:szCs w:val="24"/>
                <w:lang w:eastAsia="es-MX"/>
              </w:rPr>
              <w:t>ANTES:</w:t>
            </w:r>
          </w:p>
          <w:p w14:paraId="2E850309" w14:textId="77777777" w:rsidR="000B3C24" w:rsidRDefault="000B3C24" w:rsidP="004D3019">
            <w:pPr>
              <w:numPr>
                <w:ilvl w:val="0"/>
                <w:numId w:val="83"/>
              </w:numPr>
              <w:autoSpaceDE w:val="0"/>
              <w:autoSpaceDN w:val="0"/>
              <w:adjustRightInd w:val="0"/>
              <w:jc w:val="both"/>
              <w:rPr>
                <w:szCs w:val="24"/>
                <w:lang w:eastAsia="es-MX"/>
              </w:rPr>
            </w:pPr>
            <w:r>
              <w:rPr>
                <w:szCs w:val="24"/>
                <w:lang w:eastAsia="es-MX"/>
              </w:rPr>
              <w:t>Reproducir una pieza musical para que los alumnos intenten seguir el ritmo con las partes de su cuerpo.</w:t>
            </w:r>
          </w:p>
          <w:p w14:paraId="3FD22CF6" w14:textId="77777777" w:rsidR="000B3C24" w:rsidRDefault="000B3C24" w:rsidP="004D3019">
            <w:pPr>
              <w:numPr>
                <w:ilvl w:val="0"/>
                <w:numId w:val="83"/>
              </w:numPr>
              <w:autoSpaceDE w:val="0"/>
              <w:autoSpaceDN w:val="0"/>
              <w:adjustRightInd w:val="0"/>
              <w:jc w:val="both"/>
              <w:rPr>
                <w:szCs w:val="24"/>
                <w:lang w:eastAsia="es-MX"/>
              </w:rPr>
            </w:pPr>
            <w:r>
              <w:rPr>
                <w:szCs w:val="24"/>
                <w:lang w:eastAsia="es-MX"/>
              </w:rPr>
              <w:t>E</w:t>
            </w:r>
            <w:r w:rsidRPr="002E278D">
              <w:rPr>
                <w:szCs w:val="24"/>
                <w:lang w:eastAsia="es-MX"/>
              </w:rPr>
              <w:t xml:space="preserve">xplicar los compases de 3/4 y 4/4 con el esquema utilizado en el bloque </w:t>
            </w:r>
            <w:r>
              <w:rPr>
                <w:szCs w:val="24"/>
                <w:lang w:eastAsia="es-MX"/>
              </w:rPr>
              <w:t>anterior</w:t>
            </w:r>
            <w:r w:rsidRPr="002E278D">
              <w:rPr>
                <w:szCs w:val="24"/>
                <w:lang w:eastAsia="es-MX"/>
              </w:rPr>
              <w:t xml:space="preserve"> y ejemplificar diversos</w:t>
            </w:r>
            <w:r>
              <w:rPr>
                <w:szCs w:val="24"/>
                <w:lang w:eastAsia="es-MX"/>
              </w:rPr>
              <w:t xml:space="preserve"> </w:t>
            </w:r>
            <w:r w:rsidRPr="002E278D">
              <w:rPr>
                <w:szCs w:val="24"/>
                <w:lang w:eastAsia="es-MX"/>
              </w:rPr>
              <w:t xml:space="preserve">ejercicios rítmicos que incluyan silencios. El primer </w:t>
            </w:r>
            <w:r w:rsidR="001A26E5">
              <w:rPr>
                <w:szCs w:val="24"/>
                <w:lang w:eastAsia="es-MX"/>
              </w:rPr>
              <w:t>SEMANA</w:t>
            </w:r>
            <w:r w:rsidRPr="002E278D">
              <w:rPr>
                <w:szCs w:val="24"/>
                <w:lang w:eastAsia="es-MX"/>
              </w:rPr>
              <w:t xml:space="preserve"> de cada compás debe ser acentuado y el pulso en</w:t>
            </w:r>
            <w:r>
              <w:rPr>
                <w:szCs w:val="24"/>
                <w:lang w:eastAsia="es-MX"/>
              </w:rPr>
              <w:t xml:space="preserve"> </w:t>
            </w:r>
            <w:r w:rsidRPr="002E278D">
              <w:rPr>
                <w:szCs w:val="24"/>
                <w:lang w:eastAsia="es-MX"/>
              </w:rPr>
              <w:t xml:space="preserve">estos ejercicios debe mantenerse constante. </w:t>
            </w:r>
          </w:p>
          <w:p w14:paraId="7D13B826" w14:textId="77777777" w:rsidR="000B3C24" w:rsidRDefault="000B3C24" w:rsidP="00FD524F">
            <w:pPr>
              <w:autoSpaceDE w:val="0"/>
              <w:autoSpaceDN w:val="0"/>
              <w:adjustRightInd w:val="0"/>
              <w:jc w:val="both"/>
              <w:rPr>
                <w:szCs w:val="24"/>
                <w:lang w:eastAsia="es-MX"/>
              </w:rPr>
            </w:pPr>
            <w:r>
              <w:rPr>
                <w:szCs w:val="24"/>
                <w:lang w:eastAsia="es-MX"/>
              </w:rPr>
              <w:t>DURANTE:</w:t>
            </w:r>
          </w:p>
          <w:p w14:paraId="788C8163" w14:textId="77777777" w:rsidR="000B3C24" w:rsidRPr="002E278D" w:rsidRDefault="000B3C24" w:rsidP="004D3019">
            <w:pPr>
              <w:numPr>
                <w:ilvl w:val="0"/>
                <w:numId w:val="84"/>
              </w:numPr>
              <w:autoSpaceDE w:val="0"/>
              <w:autoSpaceDN w:val="0"/>
              <w:adjustRightInd w:val="0"/>
              <w:jc w:val="both"/>
              <w:rPr>
                <w:szCs w:val="24"/>
                <w:lang w:eastAsia="es-MX"/>
              </w:rPr>
            </w:pPr>
            <w:r w:rsidRPr="002E278D">
              <w:rPr>
                <w:szCs w:val="24"/>
                <w:lang w:eastAsia="es-MX"/>
              </w:rPr>
              <w:t>En este caso</w:t>
            </w:r>
            <w:r>
              <w:rPr>
                <w:szCs w:val="24"/>
                <w:lang w:eastAsia="es-MX"/>
              </w:rPr>
              <w:t xml:space="preserve">, </w:t>
            </w:r>
            <w:r w:rsidRPr="002E278D">
              <w:rPr>
                <w:szCs w:val="24"/>
                <w:lang w:eastAsia="es-MX"/>
              </w:rPr>
              <w:t>trabajar también a partir de la audición</w:t>
            </w:r>
            <w:r>
              <w:rPr>
                <w:szCs w:val="24"/>
                <w:lang w:eastAsia="es-MX"/>
              </w:rPr>
              <w:t xml:space="preserve"> </w:t>
            </w:r>
            <w:r w:rsidRPr="002E278D">
              <w:rPr>
                <w:szCs w:val="24"/>
                <w:lang w:eastAsia="es-MX"/>
              </w:rPr>
              <w:t>de piezas musicales que ejemplifiquen claramente los compases de 3/4 y 4/4.</w:t>
            </w:r>
          </w:p>
          <w:p w14:paraId="414CAF45" w14:textId="77777777" w:rsidR="000B3C24" w:rsidRDefault="000B3C24" w:rsidP="004D3019">
            <w:pPr>
              <w:numPr>
                <w:ilvl w:val="0"/>
                <w:numId w:val="84"/>
              </w:numPr>
              <w:autoSpaceDE w:val="0"/>
              <w:autoSpaceDN w:val="0"/>
              <w:adjustRightInd w:val="0"/>
              <w:jc w:val="both"/>
              <w:rPr>
                <w:i/>
                <w:iCs/>
                <w:szCs w:val="24"/>
                <w:lang w:eastAsia="es-MX"/>
              </w:rPr>
            </w:pPr>
            <w:r>
              <w:rPr>
                <w:szCs w:val="24"/>
                <w:lang w:eastAsia="es-MX"/>
              </w:rPr>
              <w:t>Comentar</w:t>
            </w:r>
            <w:r w:rsidRPr="002E278D">
              <w:rPr>
                <w:szCs w:val="24"/>
                <w:lang w:eastAsia="es-MX"/>
              </w:rPr>
              <w:t xml:space="preserve"> que el ejemplo más claro de música escrita con el compás de 3/4 son los valses, de los</w:t>
            </w:r>
            <w:r>
              <w:rPr>
                <w:szCs w:val="24"/>
                <w:lang w:eastAsia="es-MX"/>
              </w:rPr>
              <w:t xml:space="preserve"> </w:t>
            </w:r>
            <w:r w:rsidRPr="002E278D">
              <w:rPr>
                <w:szCs w:val="24"/>
                <w:lang w:eastAsia="es-MX"/>
              </w:rPr>
              <w:t xml:space="preserve">cuales se deriva una buena parte de la música tradicional mexicana, como </w:t>
            </w:r>
            <w:r w:rsidRPr="002E278D">
              <w:rPr>
                <w:i/>
                <w:iCs/>
                <w:szCs w:val="24"/>
                <w:lang w:eastAsia="es-MX"/>
              </w:rPr>
              <w:t>La sandunga</w:t>
            </w:r>
            <w:r w:rsidRPr="002E278D">
              <w:rPr>
                <w:szCs w:val="24"/>
                <w:lang w:eastAsia="es-MX"/>
              </w:rPr>
              <w:t>, los sones de mariachi o la</w:t>
            </w:r>
            <w:r>
              <w:rPr>
                <w:szCs w:val="24"/>
                <w:lang w:eastAsia="es-MX"/>
              </w:rPr>
              <w:t xml:space="preserve"> </w:t>
            </w:r>
            <w:r w:rsidRPr="002E278D">
              <w:rPr>
                <w:szCs w:val="24"/>
                <w:lang w:eastAsia="es-MX"/>
              </w:rPr>
              <w:t>canción ranchera. Asimismo, mencionar que la música escrita con el compás de 4/4 es bastante común, y aparte</w:t>
            </w:r>
            <w:r>
              <w:rPr>
                <w:szCs w:val="24"/>
                <w:lang w:eastAsia="es-MX"/>
              </w:rPr>
              <w:t xml:space="preserve"> </w:t>
            </w:r>
            <w:r w:rsidRPr="002E278D">
              <w:rPr>
                <w:szCs w:val="24"/>
                <w:lang w:eastAsia="es-MX"/>
              </w:rPr>
              <w:t>del clásico primer movimiento de sonata puede encontrarse también en los boleros, en canciones de música pop</w:t>
            </w:r>
            <w:r>
              <w:rPr>
                <w:szCs w:val="24"/>
                <w:lang w:eastAsia="es-MX"/>
              </w:rPr>
              <w:t xml:space="preserve"> </w:t>
            </w:r>
            <w:r w:rsidRPr="002E278D">
              <w:rPr>
                <w:szCs w:val="24"/>
                <w:lang w:eastAsia="es-MX"/>
              </w:rPr>
              <w:t>y muy perceptiblemente en la música de rock and roll</w:t>
            </w:r>
            <w:r w:rsidRPr="002E278D">
              <w:rPr>
                <w:i/>
                <w:iCs/>
                <w:szCs w:val="24"/>
                <w:lang w:eastAsia="es-MX"/>
              </w:rPr>
              <w:t>.</w:t>
            </w:r>
            <w:r>
              <w:rPr>
                <w:i/>
                <w:iCs/>
                <w:szCs w:val="24"/>
                <w:lang w:eastAsia="es-MX"/>
              </w:rPr>
              <w:t xml:space="preserve"> </w:t>
            </w:r>
          </w:p>
          <w:p w14:paraId="35ECD118" w14:textId="77777777" w:rsidR="000B3C24" w:rsidRPr="00EC6623" w:rsidRDefault="000B3C24" w:rsidP="004D3019">
            <w:pPr>
              <w:numPr>
                <w:ilvl w:val="0"/>
                <w:numId w:val="84"/>
              </w:numPr>
              <w:autoSpaceDE w:val="0"/>
              <w:autoSpaceDN w:val="0"/>
              <w:adjustRightInd w:val="0"/>
              <w:jc w:val="both"/>
              <w:rPr>
                <w:iCs/>
                <w:szCs w:val="24"/>
                <w:lang w:eastAsia="es-MX"/>
              </w:rPr>
            </w:pPr>
            <w:r>
              <w:rPr>
                <w:iCs/>
                <w:szCs w:val="24"/>
                <w:lang w:eastAsia="es-MX"/>
              </w:rPr>
              <w:t>Reproducir algunos ejemplos de piezas musicales para que los alumnos identifiquen el compás.</w:t>
            </w:r>
          </w:p>
          <w:p w14:paraId="591E5631" w14:textId="77777777" w:rsidR="000B3C24" w:rsidRDefault="000B3C24" w:rsidP="004D3019">
            <w:pPr>
              <w:numPr>
                <w:ilvl w:val="0"/>
                <w:numId w:val="84"/>
              </w:numPr>
              <w:autoSpaceDE w:val="0"/>
              <w:autoSpaceDN w:val="0"/>
              <w:adjustRightInd w:val="0"/>
              <w:jc w:val="both"/>
              <w:rPr>
                <w:szCs w:val="24"/>
                <w:lang w:eastAsia="es-MX"/>
              </w:rPr>
            </w:pPr>
            <w:r w:rsidRPr="002E278D">
              <w:rPr>
                <w:szCs w:val="24"/>
                <w:lang w:eastAsia="es-MX"/>
              </w:rPr>
              <w:t>Los alumnos seguirán el ritmo de ejemplos musicales con los compases de 3/4 y 4/4 con palmadas y golpes de</w:t>
            </w:r>
            <w:r>
              <w:rPr>
                <w:szCs w:val="24"/>
                <w:lang w:eastAsia="es-MX"/>
              </w:rPr>
              <w:t xml:space="preserve"> </w:t>
            </w:r>
            <w:r w:rsidRPr="002E278D">
              <w:rPr>
                <w:szCs w:val="24"/>
                <w:lang w:eastAsia="es-MX"/>
              </w:rPr>
              <w:t xml:space="preserve">pies. </w:t>
            </w:r>
          </w:p>
          <w:p w14:paraId="7BDD72C9" w14:textId="77777777" w:rsidR="000B3C24" w:rsidRPr="002E278D" w:rsidRDefault="000B3C24" w:rsidP="004D3019">
            <w:pPr>
              <w:numPr>
                <w:ilvl w:val="0"/>
                <w:numId w:val="84"/>
              </w:numPr>
              <w:autoSpaceDE w:val="0"/>
              <w:autoSpaceDN w:val="0"/>
              <w:adjustRightInd w:val="0"/>
              <w:jc w:val="both"/>
              <w:rPr>
                <w:szCs w:val="24"/>
                <w:lang w:eastAsia="es-MX"/>
              </w:rPr>
            </w:pPr>
            <w:r w:rsidRPr="002E278D">
              <w:rPr>
                <w:szCs w:val="24"/>
                <w:lang w:eastAsia="es-MX"/>
              </w:rPr>
              <w:t>Escribir y ejecutar sus propios patrones rítmicos con esos compases, acompañados de sonidos corporales</w:t>
            </w:r>
            <w:r>
              <w:rPr>
                <w:szCs w:val="24"/>
                <w:lang w:eastAsia="es-MX"/>
              </w:rPr>
              <w:t xml:space="preserve"> </w:t>
            </w:r>
            <w:r w:rsidRPr="002E278D">
              <w:rPr>
                <w:szCs w:val="24"/>
                <w:lang w:eastAsia="es-MX"/>
              </w:rPr>
              <w:t>y percusiones a diferentes velocidades.</w:t>
            </w:r>
          </w:p>
          <w:p w14:paraId="798972D1" w14:textId="77777777" w:rsidR="000B3C24" w:rsidRPr="002E278D" w:rsidRDefault="000B3C24" w:rsidP="00FD524F">
            <w:pPr>
              <w:autoSpaceDE w:val="0"/>
              <w:autoSpaceDN w:val="0"/>
              <w:adjustRightInd w:val="0"/>
              <w:jc w:val="both"/>
              <w:rPr>
                <w:szCs w:val="24"/>
                <w:lang w:eastAsia="es-MX"/>
              </w:rPr>
            </w:pPr>
            <w:r>
              <w:rPr>
                <w:szCs w:val="24"/>
                <w:lang w:eastAsia="es-MX"/>
              </w:rPr>
              <w:t>DESPUÉS:</w:t>
            </w:r>
          </w:p>
          <w:p w14:paraId="2906A80D" w14:textId="77777777" w:rsidR="000B3C24" w:rsidRPr="002E278D" w:rsidRDefault="000B3C24" w:rsidP="004D3019">
            <w:pPr>
              <w:numPr>
                <w:ilvl w:val="0"/>
                <w:numId w:val="85"/>
              </w:numPr>
              <w:autoSpaceDE w:val="0"/>
              <w:autoSpaceDN w:val="0"/>
              <w:adjustRightInd w:val="0"/>
              <w:jc w:val="both"/>
              <w:rPr>
                <w:b/>
                <w:color w:val="292526"/>
                <w:szCs w:val="24"/>
              </w:rPr>
            </w:pPr>
            <w:r>
              <w:rPr>
                <w:szCs w:val="24"/>
                <w:lang w:eastAsia="es-MX"/>
              </w:rPr>
              <w:t>i</w:t>
            </w:r>
            <w:r w:rsidRPr="002E278D">
              <w:rPr>
                <w:szCs w:val="24"/>
                <w:lang w:eastAsia="es-MX"/>
              </w:rPr>
              <w:t>dentificar en canciones populares o propias de la región los compases de 3/4 y 4/4 para ir</w:t>
            </w:r>
            <w:r>
              <w:rPr>
                <w:szCs w:val="24"/>
                <w:lang w:eastAsia="es-MX"/>
              </w:rPr>
              <w:t xml:space="preserve"> </w:t>
            </w:r>
            <w:r w:rsidRPr="002E278D">
              <w:rPr>
                <w:szCs w:val="24"/>
                <w:lang w:eastAsia="es-MX"/>
              </w:rPr>
              <w:t>integrando a su vida diaria más elementos para la identificación y comprensión del entorno.</w:t>
            </w:r>
          </w:p>
        </w:tc>
      </w:tr>
    </w:tbl>
    <w:p w14:paraId="14EDA4F6" w14:textId="77777777" w:rsidR="000B3C24" w:rsidRDefault="000B3C24" w:rsidP="000B3C24"/>
    <w:p w14:paraId="7BDE23F1" w14:textId="77777777" w:rsidR="000B3C24" w:rsidRDefault="000B3C24" w:rsidP="000B3C24"/>
    <w:p w14:paraId="1415C5B2" w14:textId="77777777" w:rsidR="000B3C24" w:rsidRDefault="000B3C24" w:rsidP="000B3C24"/>
    <w:p w14:paraId="224DFBEE" w14:textId="77777777" w:rsidR="000B3C24" w:rsidRDefault="000B3C24" w:rsidP="000B3C24"/>
    <w:p w14:paraId="24C6B121" w14:textId="77777777" w:rsidR="000B3C24" w:rsidRDefault="000B3C24" w:rsidP="000B3C24"/>
    <w:p w14:paraId="75860664" w14:textId="77777777" w:rsidR="000B3C24" w:rsidRDefault="000B3C24" w:rsidP="000B3C24"/>
    <w:p w14:paraId="31B02E81" w14:textId="77777777" w:rsidR="000B3C24" w:rsidRDefault="000B3C24" w:rsidP="000B3C24"/>
    <w:p w14:paraId="4EF4CE39" w14:textId="77777777" w:rsidR="000B3C24" w:rsidRDefault="000B3C24" w:rsidP="000B3C24"/>
    <w:p w14:paraId="209845DD" w14:textId="77777777" w:rsidR="000B3C24" w:rsidRDefault="000B3C24" w:rsidP="000B3C24"/>
    <w:p w14:paraId="0CBCEB02" w14:textId="77777777" w:rsidR="000B3C24" w:rsidRDefault="000B3C24" w:rsidP="000B3C2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4D3019" w:rsidRPr="00FF0F98" w14:paraId="0CA541F2" w14:textId="77777777" w:rsidTr="001A26E5">
        <w:tc>
          <w:tcPr>
            <w:tcW w:w="1951" w:type="dxa"/>
            <w:shd w:val="clear" w:color="auto" w:fill="auto"/>
            <w:vAlign w:val="center"/>
          </w:tcPr>
          <w:p w14:paraId="46905649" w14:textId="77777777" w:rsidR="004D3019" w:rsidRPr="00FF0F98" w:rsidRDefault="001A26E5" w:rsidP="00FD524F">
            <w:pPr>
              <w:jc w:val="center"/>
              <w:rPr>
                <w:b/>
              </w:rPr>
            </w:pPr>
            <w:r>
              <w:rPr>
                <w:b/>
              </w:rPr>
              <w:lastRenderedPageBreak/>
              <w:t>MATERIA</w:t>
            </w:r>
          </w:p>
        </w:tc>
        <w:tc>
          <w:tcPr>
            <w:tcW w:w="2552" w:type="dxa"/>
            <w:shd w:val="clear" w:color="auto" w:fill="auto"/>
            <w:vAlign w:val="center"/>
          </w:tcPr>
          <w:p w14:paraId="2A4B0EF4" w14:textId="77777777" w:rsidR="004D3019" w:rsidRPr="00FF0F98" w:rsidRDefault="004D3019" w:rsidP="00FD524F">
            <w:pPr>
              <w:jc w:val="center"/>
              <w:rPr>
                <w:b/>
                <w:sz w:val="36"/>
                <w:szCs w:val="36"/>
              </w:rPr>
            </w:pPr>
            <w:r>
              <w:rPr>
                <w:b/>
                <w:sz w:val="36"/>
                <w:szCs w:val="36"/>
              </w:rPr>
              <w:t>Educación Artística</w:t>
            </w:r>
          </w:p>
        </w:tc>
        <w:tc>
          <w:tcPr>
            <w:tcW w:w="1275" w:type="dxa"/>
            <w:shd w:val="clear" w:color="auto" w:fill="auto"/>
            <w:vAlign w:val="center"/>
          </w:tcPr>
          <w:p w14:paraId="1C8977B7" w14:textId="77777777" w:rsidR="004D3019" w:rsidRPr="00FF0F98" w:rsidRDefault="001A26E5" w:rsidP="00FD524F">
            <w:pPr>
              <w:jc w:val="center"/>
              <w:rPr>
                <w:b/>
              </w:rPr>
            </w:pPr>
            <w:r>
              <w:rPr>
                <w:b/>
              </w:rPr>
              <w:t>GRADO</w:t>
            </w:r>
          </w:p>
        </w:tc>
        <w:tc>
          <w:tcPr>
            <w:tcW w:w="993" w:type="dxa"/>
            <w:shd w:val="clear" w:color="auto" w:fill="auto"/>
            <w:vAlign w:val="center"/>
          </w:tcPr>
          <w:p w14:paraId="60C26F7C" w14:textId="77777777" w:rsidR="004D3019" w:rsidRPr="001510D9" w:rsidRDefault="004D3019" w:rsidP="00FD524F">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E3BD73E" w14:textId="77777777" w:rsidR="004D3019" w:rsidRPr="00FF0F98" w:rsidRDefault="001A26E5" w:rsidP="00FD524F">
            <w:pPr>
              <w:jc w:val="center"/>
              <w:rPr>
                <w:b/>
              </w:rPr>
            </w:pPr>
            <w:r>
              <w:rPr>
                <w:b/>
              </w:rPr>
              <w:t>SEMANA</w:t>
            </w:r>
          </w:p>
        </w:tc>
        <w:tc>
          <w:tcPr>
            <w:tcW w:w="3729" w:type="dxa"/>
            <w:shd w:val="clear" w:color="auto" w:fill="auto"/>
            <w:vAlign w:val="center"/>
          </w:tcPr>
          <w:p w14:paraId="78BD2E47" w14:textId="77777777" w:rsidR="004D3019" w:rsidRPr="001510D9" w:rsidRDefault="004D3019" w:rsidP="00FD524F">
            <w:pPr>
              <w:jc w:val="center"/>
            </w:pPr>
            <w:r>
              <w:t>Semana 4</w:t>
            </w:r>
          </w:p>
        </w:tc>
      </w:tr>
      <w:tr w:rsidR="000B3C24" w:rsidRPr="00FF0F98" w14:paraId="311571EE" w14:textId="77777777" w:rsidTr="001A26E5">
        <w:trPr>
          <w:trHeight w:val="383"/>
        </w:trPr>
        <w:tc>
          <w:tcPr>
            <w:tcW w:w="14185" w:type="dxa"/>
            <w:gridSpan w:val="6"/>
            <w:shd w:val="clear" w:color="auto" w:fill="auto"/>
            <w:vAlign w:val="center"/>
          </w:tcPr>
          <w:p w14:paraId="3ADFA6F9" w14:textId="77777777" w:rsidR="000B3C24" w:rsidRPr="00FF0F98" w:rsidRDefault="001A26E5" w:rsidP="00FD524F">
            <w:pPr>
              <w:jc w:val="center"/>
              <w:rPr>
                <w:b/>
              </w:rPr>
            </w:pPr>
            <w:r>
              <w:rPr>
                <w:b/>
              </w:rPr>
              <w:t>ACTIVIDADES</w:t>
            </w:r>
          </w:p>
        </w:tc>
      </w:tr>
      <w:tr w:rsidR="000B3C24" w:rsidRPr="00FF0F98" w14:paraId="18968B70" w14:textId="77777777" w:rsidTr="001A26E5">
        <w:trPr>
          <w:trHeight w:val="1283"/>
        </w:trPr>
        <w:tc>
          <w:tcPr>
            <w:tcW w:w="14185" w:type="dxa"/>
            <w:gridSpan w:val="6"/>
            <w:shd w:val="clear" w:color="auto" w:fill="auto"/>
            <w:vAlign w:val="center"/>
          </w:tcPr>
          <w:p w14:paraId="1EC07847" w14:textId="77777777" w:rsidR="000B3C24" w:rsidRPr="00842C79" w:rsidRDefault="000B3C24" w:rsidP="00FD524F">
            <w:pPr>
              <w:pStyle w:val="Sinespaciado"/>
              <w:jc w:val="both"/>
              <w:rPr>
                <w:rFonts w:ascii="Tahoma" w:hAnsi="Tahoma" w:cs="Tahoma"/>
                <w:sz w:val="24"/>
                <w:szCs w:val="24"/>
              </w:rPr>
            </w:pPr>
            <w:r w:rsidRPr="00842C79">
              <w:rPr>
                <w:rFonts w:ascii="Tahoma" w:hAnsi="Tahoma" w:cs="Tahoma"/>
                <w:sz w:val="24"/>
                <w:szCs w:val="24"/>
              </w:rPr>
              <w:t>ANTES:</w:t>
            </w:r>
          </w:p>
          <w:p w14:paraId="58D2F3D7" w14:textId="77777777" w:rsidR="000B3C24" w:rsidRPr="00842C79" w:rsidRDefault="000B3C24" w:rsidP="004D3019">
            <w:pPr>
              <w:pStyle w:val="Sinespaciado"/>
              <w:numPr>
                <w:ilvl w:val="0"/>
                <w:numId w:val="79"/>
              </w:numPr>
              <w:jc w:val="both"/>
              <w:rPr>
                <w:rFonts w:ascii="Tahoma" w:hAnsi="Tahoma" w:cs="Tahoma"/>
                <w:sz w:val="24"/>
                <w:szCs w:val="24"/>
              </w:rPr>
            </w:pPr>
            <w:proofErr w:type="gramStart"/>
            <w:r w:rsidRPr="00842C79">
              <w:rPr>
                <w:rFonts w:ascii="Tahoma" w:hAnsi="Tahoma" w:cs="Tahoma"/>
                <w:sz w:val="24"/>
                <w:szCs w:val="24"/>
              </w:rPr>
              <w:t>Preguntar  a</w:t>
            </w:r>
            <w:proofErr w:type="gramEnd"/>
            <w:r w:rsidRPr="00842C79">
              <w:rPr>
                <w:rFonts w:ascii="Tahoma" w:hAnsi="Tahoma" w:cs="Tahoma"/>
                <w:sz w:val="24"/>
                <w:szCs w:val="24"/>
              </w:rPr>
              <w:t xml:space="preserve"> los alumnos sobre ¿cuál es el </w:t>
            </w:r>
            <w:r w:rsidR="001A26E5">
              <w:rPr>
                <w:rFonts w:ascii="Tahoma" w:hAnsi="Tahoma" w:cs="Tahoma"/>
                <w:sz w:val="24"/>
                <w:szCs w:val="24"/>
              </w:rPr>
              <w:t>SEMANA</w:t>
            </w:r>
            <w:r w:rsidRPr="00842C79">
              <w:rPr>
                <w:rFonts w:ascii="Tahoma" w:hAnsi="Tahoma" w:cs="Tahoma"/>
                <w:sz w:val="24"/>
                <w:szCs w:val="24"/>
              </w:rPr>
              <w:t xml:space="preserve"> que siempre debe acentuarse en el compás de 2/4? </w:t>
            </w:r>
          </w:p>
          <w:p w14:paraId="2FE153DA" w14:textId="77777777" w:rsidR="000B3C24" w:rsidRPr="00842C79" w:rsidRDefault="000B3C24" w:rsidP="00FD524F">
            <w:pPr>
              <w:pStyle w:val="Sinespaciado"/>
              <w:jc w:val="both"/>
              <w:rPr>
                <w:rFonts w:ascii="Tahoma" w:hAnsi="Tahoma" w:cs="Tahoma"/>
                <w:sz w:val="24"/>
                <w:szCs w:val="24"/>
              </w:rPr>
            </w:pPr>
            <w:r w:rsidRPr="00842C79">
              <w:rPr>
                <w:rFonts w:ascii="Tahoma" w:hAnsi="Tahoma" w:cs="Tahoma"/>
                <w:sz w:val="24"/>
                <w:szCs w:val="24"/>
              </w:rPr>
              <w:t>DURANTE:</w:t>
            </w:r>
          </w:p>
          <w:p w14:paraId="725A9661" w14:textId="77777777" w:rsidR="000B3C24" w:rsidRPr="00842C79" w:rsidRDefault="000B3C24" w:rsidP="004D3019">
            <w:pPr>
              <w:pStyle w:val="Sinespaciado"/>
              <w:numPr>
                <w:ilvl w:val="0"/>
                <w:numId w:val="79"/>
              </w:numPr>
              <w:jc w:val="both"/>
              <w:rPr>
                <w:rFonts w:ascii="Tahoma" w:hAnsi="Tahoma" w:cs="Tahoma"/>
                <w:sz w:val="24"/>
                <w:szCs w:val="24"/>
              </w:rPr>
            </w:pPr>
            <w:r w:rsidRPr="00842C79">
              <w:rPr>
                <w:rFonts w:ascii="Tahoma" w:hAnsi="Tahoma" w:cs="Tahoma"/>
                <w:sz w:val="24"/>
                <w:szCs w:val="24"/>
              </w:rPr>
              <w:t>Recordar la lección “</w:t>
            </w:r>
            <w:r w:rsidR="001A26E5">
              <w:rPr>
                <w:rFonts w:ascii="Tahoma" w:hAnsi="Tahoma" w:cs="Tahoma"/>
                <w:sz w:val="24"/>
                <w:szCs w:val="24"/>
              </w:rPr>
              <w:t>SEMANA</w:t>
            </w:r>
            <w:r w:rsidRPr="00842C79">
              <w:rPr>
                <w:rFonts w:ascii="Tahoma" w:hAnsi="Tahoma" w:cs="Tahoma"/>
                <w:sz w:val="24"/>
                <w:szCs w:val="24"/>
              </w:rPr>
              <w:t xml:space="preserve"> de compás I” del bloque pasado donde se habla del compás 2/4.</w:t>
            </w:r>
          </w:p>
          <w:p w14:paraId="1847EC52" w14:textId="77777777" w:rsidR="000B3C24" w:rsidRPr="00842C79" w:rsidRDefault="000B3C24" w:rsidP="004D3019">
            <w:pPr>
              <w:pStyle w:val="Sinespaciado"/>
              <w:numPr>
                <w:ilvl w:val="0"/>
                <w:numId w:val="79"/>
              </w:numPr>
              <w:jc w:val="both"/>
              <w:rPr>
                <w:rFonts w:ascii="Tahoma" w:hAnsi="Tahoma" w:cs="Tahoma"/>
                <w:sz w:val="24"/>
                <w:szCs w:val="24"/>
              </w:rPr>
            </w:pPr>
            <w:r w:rsidRPr="00842C79">
              <w:rPr>
                <w:rFonts w:ascii="Tahoma" w:hAnsi="Tahoma" w:cs="Tahoma"/>
                <w:sz w:val="24"/>
                <w:szCs w:val="24"/>
              </w:rPr>
              <w:t xml:space="preserve">Practicar dando palmadas, tocando sobre la mesa o dando pisadas para marcar los </w:t>
            </w:r>
            <w:proofErr w:type="spellStart"/>
            <w:r w:rsidR="001A26E5">
              <w:rPr>
                <w:rFonts w:ascii="Tahoma" w:hAnsi="Tahoma" w:cs="Tahoma"/>
                <w:sz w:val="24"/>
                <w:szCs w:val="24"/>
              </w:rPr>
              <w:t>SEMANA</w:t>
            </w:r>
            <w:r w:rsidRPr="00842C79">
              <w:rPr>
                <w:rFonts w:ascii="Tahoma" w:hAnsi="Tahoma" w:cs="Tahoma"/>
                <w:sz w:val="24"/>
                <w:szCs w:val="24"/>
              </w:rPr>
              <w:t>s</w:t>
            </w:r>
            <w:proofErr w:type="spellEnd"/>
            <w:r w:rsidRPr="00842C79">
              <w:rPr>
                <w:rFonts w:ascii="Tahoma" w:hAnsi="Tahoma" w:cs="Tahoma"/>
                <w:sz w:val="24"/>
                <w:szCs w:val="24"/>
              </w:rPr>
              <w:t xml:space="preserve">. </w:t>
            </w:r>
          </w:p>
          <w:p w14:paraId="1A41BA9E" w14:textId="77777777" w:rsidR="000B3C24" w:rsidRPr="00842C79" w:rsidRDefault="000B3C24" w:rsidP="004D3019">
            <w:pPr>
              <w:pStyle w:val="Sinespaciado"/>
              <w:numPr>
                <w:ilvl w:val="0"/>
                <w:numId w:val="80"/>
              </w:numPr>
              <w:jc w:val="both"/>
              <w:rPr>
                <w:rFonts w:ascii="Tahoma" w:hAnsi="Tahoma" w:cs="Tahoma"/>
                <w:sz w:val="24"/>
                <w:szCs w:val="24"/>
              </w:rPr>
            </w:pPr>
            <w:r w:rsidRPr="00842C79">
              <w:rPr>
                <w:rFonts w:ascii="Tahoma" w:hAnsi="Tahoma" w:cs="Tahoma"/>
                <w:sz w:val="24"/>
                <w:szCs w:val="24"/>
              </w:rPr>
              <w:t>Aclarar las dudas de lo anterior</w:t>
            </w:r>
          </w:p>
          <w:p w14:paraId="66A0F50C" w14:textId="77777777" w:rsidR="000B3C24" w:rsidRPr="00842C79" w:rsidRDefault="000B3C24" w:rsidP="004D3019">
            <w:pPr>
              <w:pStyle w:val="Sinespaciado"/>
              <w:numPr>
                <w:ilvl w:val="0"/>
                <w:numId w:val="80"/>
              </w:numPr>
              <w:jc w:val="both"/>
              <w:rPr>
                <w:rFonts w:ascii="Tahoma" w:hAnsi="Tahoma" w:cs="Tahoma"/>
                <w:sz w:val="24"/>
                <w:szCs w:val="24"/>
              </w:rPr>
            </w:pPr>
            <w:r w:rsidRPr="00842C79">
              <w:rPr>
                <w:rFonts w:ascii="Tahoma" w:hAnsi="Tahoma" w:cs="Tahoma"/>
                <w:sz w:val="24"/>
                <w:szCs w:val="24"/>
              </w:rPr>
              <w:t>Practicar los siguientes ejercicios con el compás 3/4 y 4/4:</w:t>
            </w:r>
          </w:p>
          <w:p w14:paraId="47E5A94C" w14:textId="77777777" w:rsidR="000B3C24" w:rsidRPr="00842C79" w:rsidRDefault="000B3C24" w:rsidP="00FD524F">
            <w:pPr>
              <w:pStyle w:val="Sinespaciado"/>
              <w:ind w:left="720"/>
              <w:jc w:val="both"/>
              <w:rPr>
                <w:rFonts w:ascii="Tahoma" w:hAnsi="Tahoma" w:cs="Tahoma"/>
                <w:color w:val="292526"/>
                <w:sz w:val="24"/>
                <w:szCs w:val="24"/>
              </w:rPr>
            </w:pPr>
            <w:r w:rsidRPr="00842C79">
              <w:rPr>
                <w:rFonts w:ascii="Tahoma" w:hAnsi="Tahoma" w:cs="Tahoma"/>
                <w:noProof/>
                <w:color w:val="292526"/>
                <w:sz w:val="24"/>
                <w:szCs w:val="24"/>
                <w:lang w:eastAsia="es-MX"/>
              </w:rPr>
              <w:drawing>
                <wp:inline distT="0" distB="0" distL="0" distR="0" wp14:anchorId="5BFCF511" wp14:editId="1252752E">
                  <wp:extent cx="3862705" cy="1194435"/>
                  <wp:effectExtent l="0" t="0" r="4445" b="571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2705" cy="1194435"/>
                          </a:xfrm>
                          <a:prstGeom prst="rect">
                            <a:avLst/>
                          </a:prstGeom>
                          <a:noFill/>
                          <a:ln>
                            <a:noFill/>
                          </a:ln>
                        </pic:spPr>
                      </pic:pic>
                    </a:graphicData>
                  </a:graphic>
                </wp:inline>
              </w:drawing>
            </w:r>
          </w:p>
          <w:p w14:paraId="509C9D94" w14:textId="77777777" w:rsidR="000B3C24" w:rsidRPr="00842C79" w:rsidRDefault="000B3C24" w:rsidP="004D3019">
            <w:pPr>
              <w:pStyle w:val="Sinespaciado"/>
              <w:numPr>
                <w:ilvl w:val="0"/>
                <w:numId w:val="78"/>
              </w:numPr>
              <w:jc w:val="both"/>
              <w:rPr>
                <w:rFonts w:ascii="Tahoma" w:hAnsi="Tahoma" w:cs="Tahoma"/>
                <w:sz w:val="24"/>
                <w:szCs w:val="24"/>
              </w:rPr>
            </w:pPr>
            <w:r w:rsidRPr="00842C79">
              <w:rPr>
                <w:rFonts w:ascii="Tahoma" w:hAnsi="Tahoma" w:cs="Tahoma"/>
                <w:sz w:val="24"/>
                <w:szCs w:val="24"/>
              </w:rPr>
              <w:t>Usar una hoja blanca para inventar sus propios ejercicios.</w:t>
            </w:r>
          </w:p>
          <w:p w14:paraId="23560FDC" w14:textId="77777777" w:rsidR="000B3C24" w:rsidRPr="00842C79" w:rsidRDefault="000B3C24" w:rsidP="004D3019">
            <w:pPr>
              <w:pStyle w:val="Sinespaciado"/>
              <w:numPr>
                <w:ilvl w:val="0"/>
                <w:numId w:val="78"/>
              </w:numPr>
              <w:jc w:val="both"/>
              <w:rPr>
                <w:rFonts w:ascii="Tahoma" w:hAnsi="Tahoma" w:cs="Tahoma"/>
                <w:sz w:val="24"/>
                <w:szCs w:val="24"/>
              </w:rPr>
            </w:pPr>
            <w:r w:rsidRPr="00842C79">
              <w:rPr>
                <w:rFonts w:ascii="Tahoma" w:hAnsi="Tahoma" w:cs="Tahoma"/>
                <w:sz w:val="24"/>
                <w:szCs w:val="24"/>
              </w:rPr>
              <w:t xml:space="preserve">Enseñar al alumno a marcar con las manos en el aire, los </w:t>
            </w:r>
            <w:proofErr w:type="spellStart"/>
            <w:r w:rsidR="001A26E5">
              <w:rPr>
                <w:rFonts w:ascii="Tahoma" w:hAnsi="Tahoma" w:cs="Tahoma"/>
                <w:sz w:val="24"/>
                <w:szCs w:val="24"/>
              </w:rPr>
              <w:t>SEMANA</w:t>
            </w:r>
            <w:r w:rsidRPr="00842C79">
              <w:rPr>
                <w:rFonts w:ascii="Tahoma" w:hAnsi="Tahoma" w:cs="Tahoma"/>
                <w:sz w:val="24"/>
                <w:szCs w:val="24"/>
              </w:rPr>
              <w:t>s</w:t>
            </w:r>
            <w:proofErr w:type="spellEnd"/>
            <w:r w:rsidRPr="00842C79">
              <w:rPr>
                <w:rFonts w:ascii="Tahoma" w:hAnsi="Tahoma" w:cs="Tahoma"/>
                <w:sz w:val="24"/>
                <w:szCs w:val="24"/>
              </w:rPr>
              <w:t>. Ver el siguiente enlace para esto:</w:t>
            </w:r>
          </w:p>
          <w:p w14:paraId="37AB1D46" w14:textId="77777777" w:rsidR="000B3C24" w:rsidRPr="00842C79" w:rsidRDefault="00000000" w:rsidP="00FD524F">
            <w:pPr>
              <w:pStyle w:val="Sinespaciado"/>
              <w:ind w:left="720"/>
              <w:jc w:val="both"/>
              <w:rPr>
                <w:rFonts w:ascii="Tahoma" w:hAnsi="Tahoma" w:cs="Tahoma"/>
                <w:sz w:val="24"/>
                <w:szCs w:val="24"/>
              </w:rPr>
            </w:pPr>
            <w:hyperlink r:id="rId18" w:history="1">
              <w:r w:rsidR="000B3C24" w:rsidRPr="00842C79">
                <w:rPr>
                  <w:rStyle w:val="Hipervnculo"/>
                  <w:rFonts w:ascii="Tahoma" w:hAnsi="Tahoma" w:cs="Tahoma"/>
                  <w:sz w:val="24"/>
                  <w:szCs w:val="24"/>
                </w:rPr>
                <w:t>https://www.youtube.com/watch?v=Gy-jqqPn548</w:t>
              </w:r>
            </w:hyperlink>
          </w:p>
          <w:p w14:paraId="3A8EE2AB" w14:textId="77777777" w:rsidR="000B3C24" w:rsidRPr="00842C79" w:rsidRDefault="000B3C24" w:rsidP="004D3019">
            <w:pPr>
              <w:pStyle w:val="Sinespaciado"/>
              <w:numPr>
                <w:ilvl w:val="0"/>
                <w:numId w:val="78"/>
              </w:numPr>
              <w:jc w:val="both"/>
              <w:rPr>
                <w:rFonts w:ascii="Tahoma" w:hAnsi="Tahoma" w:cs="Tahoma"/>
                <w:sz w:val="24"/>
                <w:szCs w:val="24"/>
              </w:rPr>
            </w:pPr>
            <w:r w:rsidRPr="00842C79">
              <w:rPr>
                <w:rFonts w:ascii="Tahoma" w:hAnsi="Tahoma" w:cs="Tahoma"/>
                <w:sz w:val="24"/>
                <w:szCs w:val="24"/>
              </w:rPr>
              <w:t>Hacer varias prácticas hasta que quede dominado.</w:t>
            </w:r>
          </w:p>
          <w:p w14:paraId="169A849A" w14:textId="77777777" w:rsidR="000B3C24" w:rsidRPr="00842C79" w:rsidRDefault="000B3C24" w:rsidP="00FD524F">
            <w:pPr>
              <w:pStyle w:val="Sinespaciado"/>
              <w:jc w:val="both"/>
              <w:rPr>
                <w:rFonts w:ascii="Tahoma" w:hAnsi="Tahoma" w:cs="Tahoma"/>
                <w:sz w:val="24"/>
                <w:szCs w:val="24"/>
              </w:rPr>
            </w:pPr>
            <w:r w:rsidRPr="00842C79">
              <w:rPr>
                <w:rFonts w:ascii="Tahoma" w:hAnsi="Tahoma" w:cs="Tahoma"/>
                <w:sz w:val="24"/>
                <w:szCs w:val="24"/>
              </w:rPr>
              <w:t>AL FINAL:</w:t>
            </w:r>
          </w:p>
          <w:p w14:paraId="40DDD08D" w14:textId="77777777" w:rsidR="000B3C24" w:rsidRPr="00785A67" w:rsidRDefault="000B3C24" w:rsidP="00FD524F">
            <w:pPr>
              <w:pStyle w:val="Sinespaciado"/>
              <w:ind w:left="720"/>
              <w:jc w:val="both"/>
              <w:rPr>
                <w:rFonts w:ascii="Tahoma" w:hAnsi="Tahoma" w:cs="Tahoma"/>
                <w:b/>
                <w:color w:val="292526"/>
                <w:sz w:val="24"/>
                <w:szCs w:val="24"/>
              </w:rPr>
            </w:pPr>
            <w:r w:rsidRPr="00842C79">
              <w:rPr>
                <w:rFonts w:ascii="Tahoma" w:hAnsi="Tahoma" w:cs="Tahoma"/>
                <w:sz w:val="24"/>
                <w:szCs w:val="24"/>
              </w:rPr>
              <w:t xml:space="preserve">Escuchar algunas melodías para identificar los compases que acaban de repasar de 2, 3 y 4 </w:t>
            </w:r>
            <w:proofErr w:type="spellStart"/>
            <w:r w:rsidR="001A26E5">
              <w:rPr>
                <w:rFonts w:ascii="Tahoma" w:hAnsi="Tahoma" w:cs="Tahoma"/>
                <w:sz w:val="24"/>
                <w:szCs w:val="24"/>
              </w:rPr>
              <w:t>SEMANA</w:t>
            </w:r>
            <w:r w:rsidRPr="00842C79">
              <w:rPr>
                <w:rFonts w:ascii="Tahoma" w:hAnsi="Tahoma" w:cs="Tahoma"/>
                <w:sz w:val="24"/>
                <w:szCs w:val="24"/>
              </w:rPr>
              <w:t>s</w:t>
            </w:r>
            <w:proofErr w:type="spellEnd"/>
            <w:r w:rsidRPr="00842C79">
              <w:rPr>
                <w:rFonts w:ascii="Tahoma" w:hAnsi="Tahoma" w:cs="Tahoma"/>
                <w:sz w:val="24"/>
                <w:szCs w:val="24"/>
              </w:rPr>
              <w:t>.</w:t>
            </w:r>
          </w:p>
        </w:tc>
      </w:tr>
    </w:tbl>
    <w:p w14:paraId="05C3C15B" w14:textId="79DD3FF0" w:rsidR="00A44BB5" w:rsidRDefault="00A44BB5" w:rsidP="000B3C24">
      <w:pPr>
        <w:rPr>
          <w:sz w:val="72"/>
        </w:rPr>
      </w:pPr>
    </w:p>
    <w:p w14:paraId="37EAC2DD" w14:textId="444268AF" w:rsidR="00293990" w:rsidRDefault="00293990" w:rsidP="000B3C24">
      <w:pPr>
        <w:rPr>
          <w:sz w:val="72"/>
        </w:rPr>
      </w:pPr>
    </w:p>
    <w:p w14:paraId="0572FCAE" w14:textId="27545A7B" w:rsidR="00293990" w:rsidRDefault="00293990" w:rsidP="000B3C24">
      <w:pPr>
        <w:rPr>
          <w:sz w:val="72"/>
        </w:rPr>
      </w:pPr>
    </w:p>
    <w:p w14:paraId="6A1FEE28" w14:textId="69087837" w:rsidR="00293990" w:rsidRDefault="00293990" w:rsidP="00293990">
      <w:pPr>
        <w:jc w:val="center"/>
      </w:pPr>
      <w:r>
        <w:rPr>
          <w:noProof/>
          <w:sz w:val="72"/>
        </w:rPr>
        <w:lastRenderedPageBreak/>
        <w:drawing>
          <wp:inline distT="0" distB="0" distL="0" distR="0" wp14:anchorId="0050F037" wp14:editId="7D4206B6">
            <wp:extent cx="7543800" cy="63246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43800" cy="6324600"/>
                    </a:xfrm>
                    <a:prstGeom prst="rect">
                      <a:avLst/>
                    </a:prstGeom>
                    <a:noFill/>
                    <a:ln>
                      <a:noFill/>
                    </a:ln>
                  </pic:spPr>
                </pic:pic>
              </a:graphicData>
            </a:graphic>
          </wp:inline>
        </w:drawing>
      </w:r>
    </w:p>
    <w:sectPr w:rsidR="00293990" w:rsidSect="00A44BB5">
      <w:pgSz w:w="15840" w:h="12240" w:orient="landscape"/>
      <w:pgMar w:top="568" w:right="1417" w:bottom="1701"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57"/>
    <w:multiLevelType w:val="hybridMultilevel"/>
    <w:tmpl w:val="27F08F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9506A"/>
    <w:multiLevelType w:val="hybridMultilevel"/>
    <w:tmpl w:val="6CB855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7505C6"/>
    <w:multiLevelType w:val="hybridMultilevel"/>
    <w:tmpl w:val="6C0EF5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2F6020"/>
    <w:multiLevelType w:val="hybridMultilevel"/>
    <w:tmpl w:val="EBCEF5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F551BF"/>
    <w:multiLevelType w:val="hybridMultilevel"/>
    <w:tmpl w:val="9D706C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0B0E34"/>
    <w:multiLevelType w:val="hybridMultilevel"/>
    <w:tmpl w:val="CD38805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570342"/>
    <w:multiLevelType w:val="hybridMultilevel"/>
    <w:tmpl w:val="8218767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872146"/>
    <w:multiLevelType w:val="hybridMultilevel"/>
    <w:tmpl w:val="498044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9A789C"/>
    <w:multiLevelType w:val="hybridMultilevel"/>
    <w:tmpl w:val="D34222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2E18B0"/>
    <w:multiLevelType w:val="hybridMultilevel"/>
    <w:tmpl w:val="12E094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5B5A6A"/>
    <w:multiLevelType w:val="hybridMultilevel"/>
    <w:tmpl w:val="A0AE99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7E3910"/>
    <w:multiLevelType w:val="hybridMultilevel"/>
    <w:tmpl w:val="203C2094"/>
    <w:lvl w:ilvl="0" w:tplc="080A0017">
      <w:start w:val="1"/>
      <w:numFmt w:val="lowerLetter"/>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2" w15:restartNumberingAfterBreak="0">
    <w:nsid w:val="11AC3138"/>
    <w:multiLevelType w:val="hybridMultilevel"/>
    <w:tmpl w:val="8012A3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6F499E"/>
    <w:multiLevelType w:val="hybridMultilevel"/>
    <w:tmpl w:val="9344457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60333F1"/>
    <w:multiLevelType w:val="hybridMultilevel"/>
    <w:tmpl w:val="B00E9A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200D74"/>
    <w:multiLevelType w:val="hybridMultilevel"/>
    <w:tmpl w:val="1004CA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8AD6368"/>
    <w:multiLevelType w:val="hybridMultilevel"/>
    <w:tmpl w:val="742C2B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A1C68F4"/>
    <w:multiLevelType w:val="hybridMultilevel"/>
    <w:tmpl w:val="6CCC41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E035AD"/>
    <w:multiLevelType w:val="hybridMultilevel"/>
    <w:tmpl w:val="8EB898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AE874DA"/>
    <w:multiLevelType w:val="hybridMultilevel"/>
    <w:tmpl w:val="7BF86AA8"/>
    <w:lvl w:ilvl="0" w:tplc="146259F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C0B1015"/>
    <w:multiLevelType w:val="hybridMultilevel"/>
    <w:tmpl w:val="4948E6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EBF4E55"/>
    <w:multiLevelType w:val="hybridMultilevel"/>
    <w:tmpl w:val="7F263B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1A7382C"/>
    <w:multiLevelType w:val="hybridMultilevel"/>
    <w:tmpl w:val="3DE03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2844F6D"/>
    <w:multiLevelType w:val="hybridMultilevel"/>
    <w:tmpl w:val="BACA917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22E14E06"/>
    <w:multiLevelType w:val="hybridMultilevel"/>
    <w:tmpl w:val="97B6B1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4655D83"/>
    <w:multiLevelType w:val="hybridMultilevel"/>
    <w:tmpl w:val="3490D270"/>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15:restartNumberingAfterBreak="0">
    <w:nsid w:val="269A0C64"/>
    <w:multiLevelType w:val="hybridMultilevel"/>
    <w:tmpl w:val="33F4818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7801095"/>
    <w:multiLevelType w:val="hybridMultilevel"/>
    <w:tmpl w:val="3E468B5C"/>
    <w:lvl w:ilvl="0" w:tplc="080A0005">
      <w:start w:val="1"/>
      <w:numFmt w:val="bullet"/>
      <w:lvlText w:val=""/>
      <w:lvlJc w:val="left"/>
      <w:pPr>
        <w:ind w:left="800" w:hanging="360"/>
      </w:pPr>
      <w:rPr>
        <w:rFonts w:ascii="Wingdings" w:hAnsi="Wingdings" w:hint="default"/>
      </w:rPr>
    </w:lvl>
    <w:lvl w:ilvl="1" w:tplc="080A0003" w:tentative="1">
      <w:start w:val="1"/>
      <w:numFmt w:val="bullet"/>
      <w:lvlText w:val="o"/>
      <w:lvlJc w:val="left"/>
      <w:pPr>
        <w:ind w:left="1520" w:hanging="360"/>
      </w:pPr>
      <w:rPr>
        <w:rFonts w:ascii="Courier New" w:hAnsi="Courier New" w:cs="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cs="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cs="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28" w15:restartNumberingAfterBreak="0">
    <w:nsid w:val="284A65F1"/>
    <w:multiLevelType w:val="hybridMultilevel"/>
    <w:tmpl w:val="AF9809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9030807"/>
    <w:multiLevelType w:val="hybridMultilevel"/>
    <w:tmpl w:val="2CDAFC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A54072D"/>
    <w:multiLevelType w:val="hybridMultilevel"/>
    <w:tmpl w:val="CF928A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AAB16CF"/>
    <w:multiLevelType w:val="hybridMultilevel"/>
    <w:tmpl w:val="3A6EDE1E"/>
    <w:lvl w:ilvl="0" w:tplc="080A0005">
      <w:start w:val="1"/>
      <w:numFmt w:val="bullet"/>
      <w:lvlText w:val=""/>
      <w:lvlJc w:val="left"/>
      <w:pPr>
        <w:ind w:left="720" w:hanging="360"/>
      </w:pPr>
      <w:rPr>
        <w:rFonts w:ascii="Wingdings" w:hAnsi="Wingdings" w:hint="default"/>
      </w:rPr>
    </w:lvl>
    <w:lvl w:ilvl="1" w:tplc="ECB80E32">
      <w:numFmt w:val="bullet"/>
      <w:lvlText w:val="•"/>
      <w:lvlJc w:val="left"/>
      <w:pPr>
        <w:ind w:left="1440" w:hanging="360"/>
      </w:pPr>
      <w:rPr>
        <w:rFonts w:ascii="MyriadPro-Cond" w:eastAsia="Calibri" w:hAnsi="MyriadPro-Cond" w:cs="MyriadPro-Cond"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BDD7AB4"/>
    <w:multiLevelType w:val="hybridMultilevel"/>
    <w:tmpl w:val="4AD42A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CF27E6E"/>
    <w:multiLevelType w:val="hybridMultilevel"/>
    <w:tmpl w:val="B6C2DE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D294301"/>
    <w:multiLevelType w:val="hybridMultilevel"/>
    <w:tmpl w:val="7988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ED00B19"/>
    <w:multiLevelType w:val="hybridMultilevel"/>
    <w:tmpl w:val="DB12F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01D7286"/>
    <w:multiLevelType w:val="hybridMultilevel"/>
    <w:tmpl w:val="6F0CA3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0851DDB"/>
    <w:multiLevelType w:val="hybridMultilevel"/>
    <w:tmpl w:val="08A60334"/>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8" w15:restartNumberingAfterBreak="0">
    <w:nsid w:val="328A0E5F"/>
    <w:multiLevelType w:val="hybridMultilevel"/>
    <w:tmpl w:val="717C2B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2D60095"/>
    <w:multiLevelType w:val="hybridMultilevel"/>
    <w:tmpl w:val="4836D084"/>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33284F8E"/>
    <w:multiLevelType w:val="hybridMultilevel"/>
    <w:tmpl w:val="CEA89FB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36025BB"/>
    <w:multiLevelType w:val="hybridMultilevel"/>
    <w:tmpl w:val="D9B204E2"/>
    <w:lvl w:ilvl="0" w:tplc="080A0017">
      <w:start w:val="1"/>
      <w:numFmt w:val="lowerLetter"/>
      <w:lvlText w:val="%1)"/>
      <w:lvlJc w:val="left"/>
      <w:pPr>
        <w:ind w:left="1160" w:hanging="360"/>
      </w:pPr>
      <w:rPr>
        <w:rFonts w:hint="default"/>
      </w:rPr>
    </w:lvl>
    <w:lvl w:ilvl="1" w:tplc="080A0019" w:tentative="1">
      <w:start w:val="1"/>
      <w:numFmt w:val="lowerLetter"/>
      <w:lvlText w:val="%2."/>
      <w:lvlJc w:val="left"/>
      <w:pPr>
        <w:ind w:left="1880" w:hanging="360"/>
      </w:pPr>
    </w:lvl>
    <w:lvl w:ilvl="2" w:tplc="080A001B" w:tentative="1">
      <w:start w:val="1"/>
      <w:numFmt w:val="lowerRoman"/>
      <w:lvlText w:val="%3."/>
      <w:lvlJc w:val="right"/>
      <w:pPr>
        <w:ind w:left="2600" w:hanging="180"/>
      </w:pPr>
    </w:lvl>
    <w:lvl w:ilvl="3" w:tplc="080A000F" w:tentative="1">
      <w:start w:val="1"/>
      <w:numFmt w:val="decimal"/>
      <w:lvlText w:val="%4."/>
      <w:lvlJc w:val="left"/>
      <w:pPr>
        <w:ind w:left="3320" w:hanging="360"/>
      </w:pPr>
    </w:lvl>
    <w:lvl w:ilvl="4" w:tplc="080A0019" w:tentative="1">
      <w:start w:val="1"/>
      <w:numFmt w:val="lowerLetter"/>
      <w:lvlText w:val="%5."/>
      <w:lvlJc w:val="left"/>
      <w:pPr>
        <w:ind w:left="4040" w:hanging="360"/>
      </w:pPr>
    </w:lvl>
    <w:lvl w:ilvl="5" w:tplc="080A001B" w:tentative="1">
      <w:start w:val="1"/>
      <w:numFmt w:val="lowerRoman"/>
      <w:lvlText w:val="%6."/>
      <w:lvlJc w:val="right"/>
      <w:pPr>
        <w:ind w:left="4760" w:hanging="180"/>
      </w:pPr>
    </w:lvl>
    <w:lvl w:ilvl="6" w:tplc="080A000F" w:tentative="1">
      <w:start w:val="1"/>
      <w:numFmt w:val="decimal"/>
      <w:lvlText w:val="%7."/>
      <w:lvlJc w:val="left"/>
      <w:pPr>
        <w:ind w:left="5480" w:hanging="360"/>
      </w:pPr>
    </w:lvl>
    <w:lvl w:ilvl="7" w:tplc="080A0019" w:tentative="1">
      <w:start w:val="1"/>
      <w:numFmt w:val="lowerLetter"/>
      <w:lvlText w:val="%8."/>
      <w:lvlJc w:val="left"/>
      <w:pPr>
        <w:ind w:left="6200" w:hanging="360"/>
      </w:pPr>
    </w:lvl>
    <w:lvl w:ilvl="8" w:tplc="080A001B" w:tentative="1">
      <w:start w:val="1"/>
      <w:numFmt w:val="lowerRoman"/>
      <w:lvlText w:val="%9."/>
      <w:lvlJc w:val="right"/>
      <w:pPr>
        <w:ind w:left="6920" w:hanging="180"/>
      </w:pPr>
    </w:lvl>
  </w:abstractNum>
  <w:abstractNum w:abstractNumId="42" w15:restartNumberingAfterBreak="0">
    <w:nsid w:val="33934177"/>
    <w:multiLevelType w:val="hybridMultilevel"/>
    <w:tmpl w:val="FF12DF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3E2315F"/>
    <w:multiLevelType w:val="hybridMultilevel"/>
    <w:tmpl w:val="D188CC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47407DE"/>
    <w:multiLevelType w:val="hybridMultilevel"/>
    <w:tmpl w:val="075CAA8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4AD7BDB"/>
    <w:multiLevelType w:val="hybridMultilevel"/>
    <w:tmpl w:val="9F9E02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60232E0"/>
    <w:multiLevelType w:val="hybridMultilevel"/>
    <w:tmpl w:val="24BA61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7F60B76"/>
    <w:multiLevelType w:val="hybridMultilevel"/>
    <w:tmpl w:val="A9EAEE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8850DDE"/>
    <w:multiLevelType w:val="hybridMultilevel"/>
    <w:tmpl w:val="8A1614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FF146A0"/>
    <w:multiLevelType w:val="hybridMultilevel"/>
    <w:tmpl w:val="D6B2EB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15A4DAE"/>
    <w:multiLevelType w:val="hybridMultilevel"/>
    <w:tmpl w:val="CE0EA9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2132405"/>
    <w:multiLevelType w:val="hybridMultilevel"/>
    <w:tmpl w:val="07FA6A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2196A3F"/>
    <w:multiLevelType w:val="hybridMultilevel"/>
    <w:tmpl w:val="BC745F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4010ABC"/>
    <w:multiLevelType w:val="hybridMultilevel"/>
    <w:tmpl w:val="E93C6A4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441056A7"/>
    <w:multiLevelType w:val="hybridMultilevel"/>
    <w:tmpl w:val="32846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51C7795"/>
    <w:multiLevelType w:val="hybridMultilevel"/>
    <w:tmpl w:val="8192618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6" w15:restartNumberingAfterBreak="0">
    <w:nsid w:val="4B1E1522"/>
    <w:multiLevelType w:val="hybridMultilevel"/>
    <w:tmpl w:val="781063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D0F00F8"/>
    <w:multiLevelType w:val="hybridMultilevel"/>
    <w:tmpl w:val="A57AD7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E0B3798"/>
    <w:multiLevelType w:val="hybridMultilevel"/>
    <w:tmpl w:val="72C67B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F006FA5"/>
    <w:multiLevelType w:val="hybridMultilevel"/>
    <w:tmpl w:val="32148D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0353FEA"/>
    <w:multiLevelType w:val="hybridMultilevel"/>
    <w:tmpl w:val="248683D4"/>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1" w15:restartNumberingAfterBreak="0">
    <w:nsid w:val="51613825"/>
    <w:multiLevelType w:val="hybridMultilevel"/>
    <w:tmpl w:val="72FA3F5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3122F7F"/>
    <w:multiLevelType w:val="hybridMultilevel"/>
    <w:tmpl w:val="A77E2D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3373715"/>
    <w:multiLevelType w:val="hybridMultilevel"/>
    <w:tmpl w:val="E4226C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38F6C4A"/>
    <w:multiLevelType w:val="hybridMultilevel"/>
    <w:tmpl w:val="B680FC7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4021EC0"/>
    <w:multiLevelType w:val="hybridMultilevel"/>
    <w:tmpl w:val="1A28BE3C"/>
    <w:lvl w:ilvl="0" w:tplc="080A0005">
      <w:start w:val="1"/>
      <w:numFmt w:val="bullet"/>
      <w:lvlText w:val=""/>
      <w:lvlJc w:val="left"/>
      <w:pPr>
        <w:ind w:left="672" w:hanging="360"/>
      </w:pPr>
      <w:rPr>
        <w:rFonts w:ascii="Wingdings" w:hAnsi="Wingdings" w:hint="default"/>
      </w:rPr>
    </w:lvl>
    <w:lvl w:ilvl="1" w:tplc="080A0003" w:tentative="1">
      <w:start w:val="1"/>
      <w:numFmt w:val="bullet"/>
      <w:lvlText w:val="o"/>
      <w:lvlJc w:val="left"/>
      <w:pPr>
        <w:ind w:left="1392" w:hanging="360"/>
      </w:pPr>
      <w:rPr>
        <w:rFonts w:ascii="Courier New" w:hAnsi="Courier New" w:cs="Courier New" w:hint="default"/>
      </w:rPr>
    </w:lvl>
    <w:lvl w:ilvl="2" w:tplc="080A0005" w:tentative="1">
      <w:start w:val="1"/>
      <w:numFmt w:val="bullet"/>
      <w:lvlText w:val=""/>
      <w:lvlJc w:val="left"/>
      <w:pPr>
        <w:ind w:left="2112" w:hanging="360"/>
      </w:pPr>
      <w:rPr>
        <w:rFonts w:ascii="Wingdings" w:hAnsi="Wingdings" w:hint="default"/>
      </w:rPr>
    </w:lvl>
    <w:lvl w:ilvl="3" w:tplc="080A0001" w:tentative="1">
      <w:start w:val="1"/>
      <w:numFmt w:val="bullet"/>
      <w:lvlText w:val=""/>
      <w:lvlJc w:val="left"/>
      <w:pPr>
        <w:ind w:left="2832" w:hanging="360"/>
      </w:pPr>
      <w:rPr>
        <w:rFonts w:ascii="Symbol" w:hAnsi="Symbol" w:hint="default"/>
      </w:rPr>
    </w:lvl>
    <w:lvl w:ilvl="4" w:tplc="080A0003" w:tentative="1">
      <w:start w:val="1"/>
      <w:numFmt w:val="bullet"/>
      <w:lvlText w:val="o"/>
      <w:lvlJc w:val="left"/>
      <w:pPr>
        <w:ind w:left="3552" w:hanging="360"/>
      </w:pPr>
      <w:rPr>
        <w:rFonts w:ascii="Courier New" w:hAnsi="Courier New" w:cs="Courier New" w:hint="default"/>
      </w:rPr>
    </w:lvl>
    <w:lvl w:ilvl="5" w:tplc="080A0005" w:tentative="1">
      <w:start w:val="1"/>
      <w:numFmt w:val="bullet"/>
      <w:lvlText w:val=""/>
      <w:lvlJc w:val="left"/>
      <w:pPr>
        <w:ind w:left="4272" w:hanging="360"/>
      </w:pPr>
      <w:rPr>
        <w:rFonts w:ascii="Wingdings" w:hAnsi="Wingdings" w:hint="default"/>
      </w:rPr>
    </w:lvl>
    <w:lvl w:ilvl="6" w:tplc="080A0001" w:tentative="1">
      <w:start w:val="1"/>
      <w:numFmt w:val="bullet"/>
      <w:lvlText w:val=""/>
      <w:lvlJc w:val="left"/>
      <w:pPr>
        <w:ind w:left="4992" w:hanging="360"/>
      </w:pPr>
      <w:rPr>
        <w:rFonts w:ascii="Symbol" w:hAnsi="Symbol" w:hint="default"/>
      </w:rPr>
    </w:lvl>
    <w:lvl w:ilvl="7" w:tplc="080A0003" w:tentative="1">
      <w:start w:val="1"/>
      <w:numFmt w:val="bullet"/>
      <w:lvlText w:val="o"/>
      <w:lvlJc w:val="left"/>
      <w:pPr>
        <w:ind w:left="5712" w:hanging="360"/>
      </w:pPr>
      <w:rPr>
        <w:rFonts w:ascii="Courier New" w:hAnsi="Courier New" w:cs="Courier New" w:hint="default"/>
      </w:rPr>
    </w:lvl>
    <w:lvl w:ilvl="8" w:tplc="080A0005" w:tentative="1">
      <w:start w:val="1"/>
      <w:numFmt w:val="bullet"/>
      <w:lvlText w:val=""/>
      <w:lvlJc w:val="left"/>
      <w:pPr>
        <w:ind w:left="6432" w:hanging="360"/>
      </w:pPr>
      <w:rPr>
        <w:rFonts w:ascii="Wingdings" w:hAnsi="Wingdings" w:hint="default"/>
      </w:rPr>
    </w:lvl>
  </w:abstractNum>
  <w:abstractNum w:abstractNumId="66" w15:restartNumberingAfterBreak="0">
    <w:nsid w:val="579653C3"/>
    <w:multiLevelType w:val="hybridMultilevel"/>
    <w:tmpl w:val="88E893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7A77856"/>
    <w:multiLevelType w:val="hybridMultilevel"/>
    <w:tmpl w:val="64686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9107F1B"/>
    <w:multiLevelType w:val="hybridMultilevel"/>
    <w:tmpl w:val="512C6EC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9" w15:restartNumberingAfterBreak="0">
    <w:nsid w:val="5E623009"/>
    <w:multiLevelType w:val="hybridMultilevel"/>
    <w:tmpl w:val="60480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0C6683D"/>
    <w:multiLevelType w:val="hybridMultilevel"/>
    <w:tmpl w:val="35CE952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62452F6D"/>
    <w:multiLevelType w:val="hybridMultilevel"/>
    <w:tmpl w:val="C53666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2565A07"/>
    <w:multiLevelType w:val="hybridMultilevel"/>
    <w:tmpl w:val="34E466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6D0760C"/>
    <w:multiLevelType w:val="hybridMultilevel"/>
    <w:tmpl w:val="826AAA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95B102F"/>
    <w:multiLevelType w:val="hybridMultilevel"/>
    <w:tmpl w:val="C19298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ABB61C9"/>
    <w:multiLevelType w:val="hybridMultilevel"/>
    <w:tmpl w:val="CF8E35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CC92EBC"/>
    <w:multiLevelType w:val="hybridMultilevel"/>
    <w:tmpl w:val="2B0AA8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EAF7A5A"/>
    <w:multiLevelType w:val="hybridMultilevel"/>
    <w:tmpl w:val="8CBEC0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EBF6616"/>
    <w:multiLevelType w:val="hybridMultilevel"/>
    <w:tmpl w:val="023E64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04724C0"/>
    <w:multiLevelType w:val="hybridMultilevel"/>
    <w:tmpl w:val="46A21D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0F246D4"/>
    <w:multiLevelType w:val="hybridMultilevel"/>
    <w:tmpl w:val="02E2E4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80811B8"/>
    <w:multiLevelType w:val="hybridMultilevel"/>
    <w:tmpl w:val="C6F6495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CA226A5"/>
    <w:multiLevelType w:val="hybridMultilevel"/>
    <w:tmpl w:val="703E7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E0F4EE1"/>
    <w:multiLevelType w:val="hybridMultilevel"/>
    <w:tmpl w:val="D0E6898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7F2F783B"/>
    <w:multiLevelType w:val="hybridMultilevel"/>
    <w:tmpl w:val="882475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5561069">
    <w:abstractNumId w:val="30"/>
  </w:num>
  <w:num w:numId="2" w16cid:durableId="1749886904">
    <w:abstractNumId w:val="4"/>
  </w:num>
  <w:num w:numId="3" w16cid:durableId="288560598">
    <w:abstractNumId w:val="51"/>
  </w:num>
  <w:num w:numId="4" w16cid:durableId="121919889">
    <w:abstractNumId w:val="29"/>
  </w:num>
  <w:num w:numId="5" w16cid:durableId="608975201">
    <w:abstractNumId w:val="84"/>
  </w:num>
  <w:num w:numId="6" w16cid:durableId="1869563812">
    <w:abstractNumId w:val="3"/>
  </w:num>
  <w:num w:numId="7" w16cid:durableId="267275648">
    <w:abstractNumId w:val="22"/>
  </w:num>
  <w:num w:numId="8" w16cid:durableId="1908415330">
    <w:abstractNumId w:val="34"/>
  </w:num>
  <w:num w:numId="9" w16cid:durableId="465855635">
    <w:abstractNumId w:val="74"/>
  </w:num>
  <w:num w:numId="10" w16cid:durableId="685599935">
    <w:abstractNumId w:val="2"/>
  </w:num>
  <w:num w:numId="11" w16cid:durableId="1367371107">
    <w:abstractNumId w:val="19"/>
  </w:num>
  <w:num w:numId="12" w16cid:durableId="1987777618">
    <w:abstractNumId w:val="48"/>
  </w:num>
  <w:num w:numId="13" w16cid:durableId="848636111">
    <w:abstractNumId w:val="59"/>
  </w:num>
  <w:num w:numId="14" w16cid:durableId="1477069703">
    <w:abstractNumId w:val="78"/>
  </w:num>
  <w:num w:numId="15" w16cid:durableId="1232154076">
    <w:abstractNumId w:val="32"/>
  </w:num>
  <w:num w:numId="16" w16cid:durableId="523710876">
    <w:abstractNumId w:val="0"/>
  </w:num>
  <w:num w:numId="17" w16cid:durableId="1112355637">
    <w:abstractNumId w:val="66"/>
  </w:num>
  <w:num w:numId="18" w16cid:durableId="1829439203">
    <w:abstractNumId w:val="27"/>
  </w:num>
  <w:num w:numId="19" w16cid:durableId="473451530">
    <w:abstractNumId w:val="41"/>
  </w:num>
  <w:num w:numId="20" w16cid:durableId="545531117">
    <w:abstractNumId w:val="65"/>
  </w:num>
  <w:num w:numId="21" w16cid:durableId="1510096429">
    <w:abstractNumId w:val="39"/>
  </w:num>
  <w:num w:numId="22" w16cid:durableId="1011950019">
    <w:abstractNumId w:val="21"/>
  </w:num>
  <w:num w:numId="23" w16cid:durableId="80030341">
    <w:abstractNumId w:val="46"/>
  </w:num>
  <w:num w:numId="24" w16cid:durableId="958268938">
    <w:abstractNumId w:val="67"/>
  </w:num>
  <w:num w:numId="25" w16cid:durableId="992835991">
    <w:abstractNumId w:val="16"/>
  </w:num>
  <w:num w:numId="26" w16cid:durableId="2089227020">
    <w:abstractNumId w:val="55"/>
  </w:num>
  <w:num w:numId="27" w16cid:durableId="1247494073">
    <w:abstractNumId w:val="7"/>
  </w:num>
  <w:num w:numId="28" w16cid:durableId="1821919834">
    <w:abstractNumId w:val="56"/>
  </w:num>
  <w:num w:numId="29" w16cid:durableId="653339188">
    <w:abstractNumId w:val="68"/>
  </w:num>
  <w:num w:numId="30" w16cid:durableId="1045057477">
    <w:abstractNumId w:val="11"/>
  </w:num>
  <w:num w:numId="31" w16cid:durableId="1639609090">
    <w:abstractNumId w:val="50"/>
  </w:num>
  <w:num w:numId="32" w16cid:durableId="534581140">
    <w:abstractNumId w:val="38"/>
  </w:num>
  <w:num w:numId="33" w16cid:durableId="2000885716">
    <w:abstractNumId w:val="53"/>
  </w:num>
  <w:num w:numId="34" w16cid:durableId="1240871199">
    <w:abstractNumId w:val="36"/>
  </w:num>
  <w:num w:numId="35" w16cid:durableId="1078791377">
    <w:abstractNumId w:val="58"/>
  </w:num>
  <w:num w:numId="36" w16cid:durableId="1888713252">
    <w:abstractNumId w:val="33"/>
  </w:num>
  <w:num w:numId="37" w16cid:durableId="1142114829">
    <w:abstractNumId w:val="15"/>
  </w:num>
  <w:num w:numId="38" w16cid:durableId="863515948">
    <w:abstractNumId w:val="42"/>
  </w:num>
  <w:num w:numId="39" w16cid:durableId="425616549">
    <w:abstractNumId w:val="12"/>
  </w:num>
  <w:num w:numId="40" w16cid:durableId="1264924755">
    <w:abstractNumId w:val="9"/>
  </w:num>
  <w:num w:numId="41" w16cid:durableId="2053730195">
    <w:abstractNumId w:val="18"/>
  </w:num>
  <w:num w:numId="42" w16cid:durableId="2007514571">
    <w:abstractNumId w:val="24"/>
  </w:num>
  <w:num w:numId="43" w16cid:durableId="1027026110">
    <w:abstractNumId w:val="49"/>
  </w:num>
  <w:num w:numId="44" w16cid:durableId="1046177025">
    <w:abstractNumId w:val="1"/>
  </w:num>
  <w:num w:numId="45" w16cid:durableId="1781029532">
    <w:abstractNumId w:val="37"/>
  </w:num>
  <w:num w:numId="46" w16cid:durableId="1481538398">
    <w:abstractNumId w:val="52"/>
  </w:num>
  <w:num w:numId="47" w16cid:durableId="1644844460">
    <w:abstractNumId w:val="40"/>
  </w:num>
  <w:num w:numId="48" w16cid:durableId="1348097965">
    <w:abstractNumId w:val="6"/>
  </w:num>
  <w:num w:numId="49" w16cid:durableId="1408724820">
    <w:abstractNumId w:val="83"/>
  </w:num>
  <w:num w:numId="50" w16cid:durableId="625427938">
    <w:abstractNumId w:val="64"/>
  </w:num>
  <w:num w:numId="51" w16cid:durableId="964238399">
    <w:abstractNumId w:val="61"/>
  </w:num>
  <w:num w:numId="52" w16cid:durableId="695303823">
    <w:abstractNumId w:val="44"/>
  </w:num>
  <w:num w:numId="53" w16cid:durableId="1534537941">
    <w:abstractNumId w:val="13"/>
  </w:num>
  <w:num w:numId="54" w16cid:durableId="1262370423">
    <w:abstractNumId w:val="81"/>
  </w:num>
  <w:num w:numId="55" w16cid:durableId="836850360">
    <w:abstractNumId w:val="5"/>
  </w:num>
  <w:num w:numId="56" w16cid:durableId="32661819">
    <w:abstractNumId w:val="80"/>
  </w:num>
  <w:num w:numId="57" w16cid:durableId="952663580">
    <w:abstractNumId w:val="14"/>
  </w:num>
  <w:num w:numId="58" w16cid:durableId="907692054">
    <w:abstractNumId w:val="57"/>
  </w:num>
  <w:num w:numId="59" w16cid:durableId="1892384454">
    <w:abstractNumId w:val="20"/>
  </w:num>
  <w:num w:numId="60" w16cid:durableId="1855652512">
    <w:abstractNumId w:val="79"/>
  </w:num>
  <w:num w:numId="61" w16cid:durableId="1032807055">
    <w:abstractNumId w:val="45"/>
  </w:num>
  <w:num w:numId="62" w16cid:durableId="899830706">
    <w:abstractNumId w:val="77"/>
  </w:num>
  <w:num w:numId="63" w16cid:durableId="2077583140">
    <w:abstractNumId w:val="47"/>
  </w:num>
  <w:num w:numId="64" w16cid:durableId="164364994">
    <w:abstractNumId w:val="75"/>
  </w:num>
  <w:num w:numId="65" w16cid:durableId="1474298768">
    <w:abstractNumId w:val="73"/>
  </w:num>
  <w:num w:numId="66" w16cid:durableId="746342916">
    <w:abstractNumId w:val="62"/>
  </w:num>
  <w:num w:numId="67" w16cid:durableId="1012536397">
    <w:abstractNumId w:val="28"/>
  </w:num>
  <w:num w:numId="68" w16cid:durableId="1545555628">
    <w:abstractNumId w:val="43"/>
  </w:num>
  <w:num w:numId="69" w16cid:durableId="1911378556">
    <w:abstractNumId w:val="31"/>
  </w:num>
  <w:num w:numId="70" w16cid:durableId="1770390638">
    <w:abstractNumId w:val="54"/>
  </w:num>
  <w:num w:numId="71" w16cid:durableId="1079013520">
    <w:abstractNumId w:val="8"/>
  </w:num>
  <w:num w:numId="72" w16cid:durableId="321934245">
    <w:abstractNumId w:val="23"/>
  </w:num>
  <w:num w:numId="73" w16cid:durableId="1887838299">
    <w:abstractNumId w:val="17"/>
  </w:num>
  <w:num w:numId="74" w16cid:durableId="1655178521">
    <w:abstractNumId w:val="25"/>
  </w:num>
  <w:num w:numId="75" w16cid:durableId="121730640">
    <w:abstractNumId w:val="76"/>
  </w:num>
  <w:num w:numId="76" w16cid:durableId="201553899">
    <w:abstractNumId w:val="72"/>
  </w:num>
  <w:num w:numId="77" w16cid:durableId="843739183">
    <w:abstractNumId w:val="63"/>
  </w:num>
  <w:num w:numId="78" w16cid:durableId="24523803">
    <w:abstractNumId w:val="71"/>
  </w:num>
  <w:num w:numId="79" w16cid:durableId="1618216207">
    <w:abstractNumId w:val="70"/>
  </w:num>
  <w:num w:numId="80" w16cid:durableId="681005201">
    <w:abstractNumId w:val="26"/>
  </w:num>
  <w:num w:numId="81" w16cid:durableId="1534998804">
    <w:abstractNumId w:val="60"/>
  </w:num>
  <w:num w:numId="82" w16cid:durableId="2057312260">
    <w:abstractNumId w:val="10"/>
  </w:num>
  <w:num w:numId="83" w16cid:durableId="1683362075">
    <w:abstractNumId w:val="35"/>
  </w:num>
  <w:num w:numId="84" w16cid:durableId="2119256149">
    <w:abstractNumId w:val="82"/>
  </w:num>
  <w:num w:numId="85" w16cid:durableId="40442690">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C9"/>
    <w:rsid w:val="000B3C24"/>
    <w:rsid w:val="001A26E5"/>
    <w:rsid w:val="00293990"/>
    <w:rsid w:val="004D3019"/>
    <w:rsid w:val="006D281F"/>
    <w:rsid w:val="007A5411"/>
    <w:rsid w:val="00811B7C"/>
    <w:rsid w:val="00A44BB5"/>
    <w:rsid w:val="00F17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9397"/>
  <w15:chartTrackingRefBased/>
  <w15:docId w15:val="{54C93FD7-61AE-4A1A-8A6A-6079F356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CC9"/>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17CC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F17CC9"/>
    <w:rPr>
      <w:rFonts w:ascii="Calibri" w:eastAsia="Calibri" w:hAnsi="Calibri" w:cs="Times New Roman"/>
    </w:rPr>
  </w:style>
  <w:style w:type="character" w:styleId="Hipervnculo">
    <w:name w:val="Hyperlink"/>
    <w:basedOn w:val="Fuentedeprrafopredeter"/>
    <w:uiPriority w:val="99"/>
    <w:unhideWhenUsed/>
    <w:rsid w:val="00F17CC9"/>
    <w:rPr>
      <w:color w:val="0000FF"/>
      <w:u w:val="single"/>
    </w:rPr>
  </w:style>
  <w:style w:type="paragraph" w:styleId="Prrafodelista">
    <w:name w:val="List Paragraph"/>
    <w:basedOn w:val="Normal"/>
    <w:uiPriority w:val="34"/>
    <w:qFormat/>
    <w:rsid w:val="000B3C24"/>
    <w:pPr>
      <w:ind w:left="720"/>
      <w:contextualSpacing/>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oIEL2IFL0E" TargetMode="External"/><Relationship Id="rId13" Type="http://schemas.openxmlformats.org/officeDocument/2006/relationships/hyperlink" Target="https://www.youtube.com/watch?v=HuPi8aRYv5Q" TargetMode="External"/><Relationship Id="rId18" Type="http://schemas.openxmlformats.org/officeDocument/2006/relationships/hyperlink" Target="https://www.youtube.com/watch?v=Gy-jqqPn54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youtube.com/watch?v=fTwtM4g4rGM"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www.youtube.com/watch?v=-Z17UDd8FJ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ieLEPOX4qo8" TargetMode="External"/><Relationship Id="rId5" Type="http://schemas.openxmlformats.org/officeDocument/2006/relationships/image" Target="media/image1.png"/><Relationship Id="rId15" Type="http://schemas.openxmlformats.org/officeDocument/2006/relationships/hyperlink" Target="http://recursosdidacti.blogspot.mx/2012/04/conoce-nuestra-constitucion.html" TargetMode="External"/><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youtube.com/watch?v=1SKONN4iso8"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8879</Words>
  <Characters>48836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9</cp:revision>
  <dcterms:created xsi:type="dcterms:W3CDTF">2020-02-09T00:44:00Z</dcterms:created>
  <dcterms:modified xsi:type="dcterms:W3CDTF">2023-02-26T22:43:00Z</dcterms:modified>
</cp:coreProperties>
</file>